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8" w:type="dxa"/>
        <w:tblInd w:w="-743" w:type="dxa"/>
        <w:tblLayout w:type="fixed"/>
        <w:tblLook w:val="04A0" w:firstRow="1" w:lastRow="0" w:firstColumn="1" w:lastColumn="0" w:noHBand="0" w:noVBand="1"/>
      </w:tblPr>
      <w:tblGrid>
        <w:gridCol w:w="3969"/>
        <w:gridCol w:w="2098"/>
        <w:gridCol w:w="4531"/>
      </w:tblGrid>
      <w:tr w:rsidR="00245532" w:rsidRPr="004854D8" w:rsidTr="00987B85">
        <w:trPr>
          <w:trHeight w:val="2116"/>
        </w:trPr>
        <w:tc>
          <w:tcPr>
            <w:tcW w:w="3969" w:type="dxa"/>
            <w:shd w:val="clear" w:color="auto" w:fill="auto"/>
          </w:tcPr>
          <w:p w:rsidR="00245532" w:rsidRPr="004854D8" w:rsidRDefault="00245532" w:rsidP="00987B85">
            <w:pPr>
              <w:spacing w:before="120" w:after="120"/>
              <w:jc w:val="center"/>
              <w:rPr>
                <w:rFonts w:ascii="Times New Roman" w:eastAsia="Times New Roman" w:hAnsi="Times New Roman"/>
                <w:sz w:val="20"/>
                <w:szCs w:val="20"/>
                <w:lang w:val="kk-KZ" w:eastAsia="ru-RU"/>
              </w:rPr>
            </w:pPr>
            <w:bookmarkStart w:id="0" w:name="_Hlk106650798"/>
            <w:r w:rsidRPr="004854D8">
              <w:rPr>
                <w:rFonts w:ascii="Times New Roman" w:eastAsia="Times New Roman" w:hAnsi="Times New Roman"/>
                <w:sz w:val="20"/>
                <w:szCs w:val="20"/>
                <w:lang w:val="kk-KZ" w:eastAsia="ru-RU"/>
              </w:rPr>
              <w:t>Алматы қаласы</w:t>
            </w:r>
          </w:p>
          <w:p w:rsidR="00245532" w:rsidRPr="004854D8" w:rsidRDefault="00245532" w:rsidP="00987B85">
            <w:pPr>
              <w:spacing w:before="120" w:after="120"/>
              <w:jc w:val="center"/>
              <w:rPr>
                <w:rFonts w:ascii="Times New Roman" w:eastAsia="Times New Roman" w:hAnsi="Times New Roman"/>
                <w:sz w:val="20"/>
                <w:szCs w:val="20"/>
                <w:lang w:val="kk-KZ" w:eastAsia="ru-RU"/>
              </w:rPr>
            </w:pPr>
            <w:r w:rsidRPr="004854D8">
              <w:rPr>
                <w:rFonts w:ascii="Times New Roman" w:eastAsia="Times New Roman" w:hAnsi="Times New Roman"/>
                <w:sz w:val="20"/>
                <w:szCs w:val="20"/>
                <w:lang w:val="kk-KZ" w:eastAsia="ru-RU"/>
              </w:rPr>
              <w:t>қоғамдық денсаулық сақтау басқармасының</w:t>
            </w:r>
          </w:p>
          <w:p w:rsidR="00245532" w:rsidRPr="004854D8" w:rsidRDefault="00245532" w:rsidP="00987B85">
            <w:pPr>
              <w:spacing w:before="120" w:after="120"/>
              <w:jc w:val="center"/>
              <w:rPr>
                <w:rFonts w:ascii="Times New Roman" w:eastAsia="Times New Roman" w:hAnsi="Times New Roman"/>
                <w:sz w:val="20"/>
                <w:szCs w:val="20"/>
                <w:lang w:val="kk-KZ" w:eastAsia="ru-RU"/>
              </w:rPr>
            </w:pPr>
            <w:r w:rsidRPr="004854D8">
              <w:rPr>
                <w:rFonts w:ascii="Times New Roman" w:eastAsia="Times New Roman" w:hAnsi="Times New Roman"/>
                <w:sz w:val="20"/>
                <w:szCs w:val="20"/>
                <w:lang w:val="kk-KZ" w:eastAsia="ru-RU"/>
              </w:rPr>
              <w:t>шаруашылық  жүргізу құқығындағы</w:t>
            </w:r>
          </w:p>
          <w:p w:rsidR="00245532" w:rsidRPr="004854D8" w:rsidRDefault="00245532" w:rsidP="00987B85">
            <w:pPr>
              <w:spacing w:before="120" w:after="120"/>
              <w:jc w:val="center"/>
              <w:rPr>
                <w:rFonts w:ascii="Times New Roman" w:eastAsia="Times New Roman" w:hAnsi="Times New Roman"/>
                <w:b/>
                <w:sz w:val="20"/>
                <w:szCs w:val="20"/>
                <w:lang w:val="kk-KZ" w:eastAsia="ru-RU"/>
              </w:rPr>
            </w:pPr>
            <w:r w:rsidRPr="004854D8">
              <w:rPr>
                <w:rFonts w:ascii="Times New Roman" w:eastAsia="Times New Roman" w:hAnsi="Times New Roman"/>
                <w:b/>
                <w:sz w:val="20"/>
                <w:szCs w:val="20"/>
                <w:lang w:val="kk-KZ" w:eastAsia="ru-RU"/>
              </w:rPr>
              <w:t>«ОРТАЛЫҚ ҚАЛАЛЫҚ</w:t>
            </w:r>
          </w:p>
          <w:p w:rsidR="00245532" w:rsidRPr="004854D8" w:rsidRDefault="00245532" w:rsidP="00987B85">
            <w:pPr>
              <w:spacing w:before="120" w:after="120"/>
              <w:jc w:val="center"/>
              <w:rPr>
                <w:rFonts w:ascii="Times New Roman" w:eastAsia="Times New Roman" w:hAnsi="Times New Roman"/>
                <w:b/>
                <w:sz w:val="20"/>
                <w:szCs w:val="20"/>
                <w:lang w:val="kk-KZ" w:eastAsia="ru-RU"/>
              </w:rPr>
            </w:pPr>
            <w:r w:rsidRPr="004854D8">
              <w:rPr>
                <w:rFonts w:ascii="Times New Roman" w:eastAsia="Times New Roman" w:hAnsi="Times New Roman"/>
                <w:b/>
                <w:sz w:val="20"/>
                <w:szCs w:val="20"/>
                <w:lang w:val="kk-KZ" w:eastAsia="ru-RU"/>
              </w:rPr>
              <w:t>КЛИНИКАЛЫҚ АУРУХАНАСЫ»</w:t>
            </w:r>
          </w:p>
          <w:p w:rsidR="00245532" w:rsidRPr="004854D8" w:rsidRDefault="00245532" w:rsidP="00987B85">
            <w:pPr>
              <w:spacing w:before="120" w:after="120"/>
              <w:jc w:val="center"/>
              <w:rPr>
                <w:rFonts w:ascii="Times New Roman" w:eastAsia="Times New Roman" w:hAnsi="Times New Roman"/>
                <w:sz w:val="20"/>
                <w:szCs w:val="20"/>
                <w:lang w:val="kk-KZ" w:eastAsia="ru-RU"/>
              </w:rPr>
            </w:pPr>
            <w:r w:rsidRPr="004854D8">
              <w:rPr>
                <w:rFonts w:ascii="Times New Roman" w:eastAsia="Times New Roman" w:hAnsi="Times New Roman"/>
                <w:sz w:val="20"/>
                <w:szCs w:val="20"/>
                <w:lang w:val="kk-KZ" w:eastAsia="ru-RU"/>
              </w:rPr>
              <w:t xml:space="preserve">коммуналдық  мемлекеттік </w:t>
            </w:r>
          </w:p>
          <w:p w:rsidR="00245532" w:rsidRPr="004854D8" w:rsidRDefault="00245532" w:rsidP="00987B85">
            <w:pPr>
              <w:spacing w:before="120" w:after="120"/>
              <w:jc w:val="center"/>
              <w:rPr>
                <w:rFonts w:ascii="Times New Roman" w:eastAsia="Times New Roman" w:hAnsi="Times New Roman"/>
                <w:sz w:val="20"/>
                <w:szCs w:val="20"/>
                <w:lang w:val="kk-KZ" w:eastAsia="ru-RU"/>
              </w:rPr>
            </w:pPr>
            <w:r w:rsidRPr="004854D8">
              <w:rPr>
                <w:rFonts w:ascii="Times New Roman" w:eastAsia="Times New Roman" w:hAnsi="Times New Roman"/>
                <w:sz w:val="20"/>
                <w:szCs w:val="20"/>
                <w:lang w:val="kk-KZ" w:eastAsia="ru-RU"/>
              </w:rPr>
              <w:t>кәсіпорыны</w:t>
            </w:r>
          </w:p>
          <w:p w:rsidR="00245532" w:rsidRPr="004854D8" w:rsidRDefault="00245532" w:rsidP="00987B85">
            <w:pPr>
              <w:spacing w:before="120" w:after="120"/>
              <w:jc w:val="center"/>
              <w:rPr>
                <w:rFonts w:ascii="Times New Roman" w:eastAsia="Times New Roman" w:hAnsi="Times New Roman"/>
                <w:sz w:val="20"/>
                <w:szCs w:val="20"/>
                <w:lang w:val="kk-KZ" w:eastAsia="ru-RU"/>
              </w:rPr>
            </w:pPr>
            <w:r w:rsidRPr="004854D8">
              <w:rPr>
                <w:rFonts w:ascii="Times New Roman" w:eastAsia="Times New Roman" w:hAnsi="Times New Roman"/>
                <w:sz w:val="20"/>
                <w:szCs w:val="20"/>
                <w:lang w:val="kk-KZ" w:eastAsia="ru-RU"/>
              </w:rPr>
              <w:t>050040, Алматы қ, Жандосов к-сі,6</w:t>
            </w:r>
          </w:p>
          <w:p w:rsidR="00245532" w:rsidRPr="004854D8" w:rsidRDefault="00245532" w:rsidP="00987B85">
            <w:pPr>
              <w:spacing w:before="120" w:after="120"/>
              <w:jc w:val="center"/>
              <w:rPr>
                <w:rFonts w:ascii="Times New Roman" w:eastAsia="Times New Roman" w:hAnsi="Times New Roman"/>
                <w:sz w:val="20"/>
                <w:szCs w:val="20"/>
                <w:lang w:eastAsia="ru-RU"/>
              </w:rPr>
            </w:pPr>
            <w:r w:rsidRPr="004854D8">
              <w:rPr>
                <w:rFonts w:ascii="Times New Roman" w:eastAsia="Times New Roman" w:hAnsi="Times New Roman"/>
                <w:sz w:val="20"/>
                <w:szCs w:val="20"/>
                <w:lang w:eastAsia="ru-RU"/>
              </w:rPr>
              <w:t>тел.: (727)274-97-16, факс 2755961</w:t>
            </w:r>
          </w:p>
          <w:p w:rsidR="00245532" w:rsidRPr="004854D8" w:rsidRDefault="00245532" w:rsidP="00987B85">
            <w:pPr>
              <w:spacing w:after="0" w:line="240" w:lineRule="auto"/>
              <w:jc w:val="center"/>
              <w:rPr>
                <w:rFonts w:ascii="Times New Roman" w:eastAsia="Times New Roman" w:hAnsi="Times New Roman"/>
                <w:sz w:val="20"/>
                <w:szCs w:val="20"/>
                <w:lang w:eastAsia="ru-RU"/>
              </w:rPr>
            </w:pPr>
            <w:r w:rsidRPr="004854D8">
              <w:rPr>
                <w:rFonts w:ascii="Times New Roman" w:eastAsia="Times New Roman" w:hAnsi="Times New Roman"/>
                <w:sz w:val="20"/>
                <w:szCs w:val="20"/>
                <w:lang w:eastAsia="ru-RU"/>
              </w:rPr>
              <w:t xml:space="preserve">mail: </w:t>
            </w:r>
            <w:hyperlink r:id="rId6" w:history="1">
              <w:r w:rsidRPr="004854D8">
                <w:rPr>
                  <w:rStyle w:val="a4"/>
                  <w:rFonts w:ascii="Times New Roman" w:eastAsia="Times New Roman" w:hAnsi="Times New Roman"/>
                  <w:sz w:val="20"/>
                  <w:szCs w:val="20"/>
                  <w:lang w:val="en-US" w:eastAsia="ru-RU"/>
                </w:rPr>
                <w:t>cgkb</w:t>
              </w:r>
              <w:r w:rsidRPr="004854D8">
                <w:rPr>
                  <w:rStyle w:val="a4"/>
                  <w:rFonts w:ascii="Times New Roman" w:eastAsia="Times New Roman" w:hAnsi="Times New Roman"/>
                  <w:sz w:val="20"/>
                  <w:szCs w:val="20"/>
                  <w:lang w:eastAsia="ru-RU"/>
                </w:rPr>
                <w:t>@</w:t>
              </w:r>
              <w:r w:rsidRPr="004854D8">
                <w:rPr>
                  <w:rStyle w:val="a4"/>
                  <w:rFonts w:ascii="Times New Roman" w:eastAsia="Times New Roman" w:hAnsi="Times New Roman"/>
                  <w:sz w:val="20"/>
                  <w:szCs w:val="20"/>
                  <w:lang w:val="en-US" w:eastAsia="ru-RU"/>
                </w:rPr>
                <w:t>mail</w:t>
              </w:r>
              <w:r w:rsidRPr="004854D8">
                <w:rPr>
                  <w:rStyle w:val="a4"/>
                  <w:rFonts w:ascii="Times New Roman" w:eastAsia="Times New Roman" w:hAnsi="Times New Roman"/>
                  <w:sz w:val="20"/>
                  <w:szCs w:val="20"/>
                  <w:lang w:eastAsia="ru-RU"/>
                </w:rPr>
                <w:t>.</w:t>
              </w:r>
              <w:r w:rsidRPr="004854D8">
                <w:rPr>
                  <w:rStyle w:val="a4"/>
                  <w:rFonts w:ascii="Times New Roman" w:eastAsia="Times New Roman" w:hAnsi="Times New Roman"/>
                  <w:sz w:val="20"/>
                  <w:szCs w:val="20"/>
                  <w:lang w:val="en-US" w:eastAsia="ru-RU"/>
                </w:rPr>
                <w:t>kz</w:t>
              </w:r>
            </w:hyperlink>
          </w:p>
        </w:tc>
        <w:tc>
          <w:tcPr>
            <w:tcW w:w="2098" w:type="dxa"/>
            <w:shd w:val="clear" w:color="auto" w:fill="auto"/>
          </w:tcPr>
          <w:p w:rsidR="00245532" w:rsidRPr="004854D8" w:rsidRDefault="00245532" w:rsidP="00987B85">
            <w:pPr>
              <w:spacing w:after="0" w:line="240" w:lineRule="auto"/>
              <w:jc w:val="center"/>
              <w:rPr>
                <w:rFonts w:ascii="Times New Roman" w:eastAsia="Times New Roman" w:hAnsi="Times New Roman"/>
                <w:sz w:val="20"/>
                <w:szCs w:val="20"/>
                <w:lang w:eastAsia="ru-RU"/>
              </w:rPr>
            </w:pPr>
            <w:r w:rsidRPr="004854D8">
              <w:rPr>
                <w:rFonts w:ascii="Times New Roman" w:eastAsia="Times New Roman" w:hAnsi="Times New Roman"/>
                <w:noProof/>
                <w:sz w:val="20"/>
                <w:szCs w:val="20"/>
                <w:lang w:eastAsia="ru-RU"/>
              </w:rPr>
              <w:drawing>
                <wp:inline distT="0" distB="0" distL="0" distR="0" wp14:anchorId="46B0AA78" wp14:editId="02888D2C">
                  <wp:extent cx="1333500" cy="1257300"/>
                  <wp:effectExtent l="0" t="0" r="0" b="0"/>
                  <wp:docPr id="2" name="Рисунок 2" descr="Описание: C:\Users\ЭКСПЕРТ ЦГКБ\Desktop\Лого ЦГК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ЭКСПЕРТ ЦГКБ\Desktop\Лого ЦГКБ.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257300"/>
                          </a:xfrm>
                          <a:prstGeom prst="rect">
                            <a:avLst/>
                          </a:prstGeom>
                          <a:noFill/>
                          <a:ln>
                            <a:noFill/>
                          </a:ln>
                        </pic:spPr>
                      </pic:pic>
                    </a:graphicData>
                  </a:graphic>
                </wp:inline>
              </w:drawing>
            </w:r>
          </w:p>
        </w:tc>
        <w:tc>
          <w:tcPr>
            <w:tcW w:w="4531" w:type="dxa"/>
            <w:shd w:val="clear" w:color="auto" w:fill="auto"/>
          </w:tcPr>
          <w:p w:rsidR="00245532" w:rsidRPr="004854D8" w:rsidRDefault="00245532" w:rsidP="00987B85">
            <w:pPr>
              <w:spacing w:before="120" w:after="120"/>
              <w:jc w:val="center"/>
              <w:rPr>
                <w:rFonts w:ascii="Times New Roman" w:eastAsia="Times New Roman" w:hAnsi="Times New Roman"/>
                <w:sz w:val="20"/>
                <w:szCs w:val="20"/>
                <w:lang w:eastAsia="ru-RU"/>
              </w:rPr>
            </w:pPr>
            <w:r w:rsidRPr="004854D8">
              <w:rPr>
                <w:rFonts w:ascii="Times New Roman" w:eastAsia="Times New Roman" w:hAnsi="Times New Roman"/>
                <w:sz w:val="20"/>
                <w:szCs w:val="20"/>
                <w:lang w:eastAsia="ru-RU"/>
              </w:rPr>
              <w:t>Коммунальное государственное</w:t>
            </w:r>
          </w:p>
          <w:p w:rsidR="00245532" w:rsidRPr="004854D8" w:rsidRDefault="00245532" w:rsidP="00987B85">
            <w:pPr>
              <w:spacing w:before="120" w:after="120"/>
              <w:ind w:left="-106"/>
              <w:jc w:val="center"/>
              <w:rPr>
                <w:rFonts w:ascii="Times New Roman" w:eastAsia="Times New Roman" w:hAnsi="Times New Roman"/>
                <w:sz w:val="20"/>
                <w:szCs w:val="20"/>
                <w:lang w:eastAsia="ru-RU"/>
              </w:rPr>
            </w:pPr>
            <w:r w:rsidRPr="004854D8">
              <w:rPr>
                <w:rFonts w:ascii="Times New Roman" w:eastAsia="Times New Roman" w:hAnsi="Times New Roman"/>
                <w:sz w:val="20"/>
                <w:szCs w:val="20"/>
                <w:lang w:eastAsia="ru-RU"/>
              </w:rPr>
              <w:t>предприятие на праве</w:t>
            </w:r>
          </w:p>
          <w:p w:rsidR="00245532" w:rsidRPr="004854D8" w:rsidRDefault="00245532" w:rsidP="00987B85">
            <w:pPr>
              <w:spacing w:before="120" w:after="120"/>
              <w:jc w:val="center"/>
              <w:rPr>
                <w:rFonts w:ascii="Times New Roman" w:eastAsia="Times New Roman" w:hAnsi="Times New Roman"/>
                <w:sz w:val="20"/>
                <w:szCs w:val="20"/>
                <w:lang w:eastAsia="ru-RU"/>
              </w:rPr>
            </w:pPr>
            <w:r w:rsidRPr="004854D8">
              <w:rPr>
                <w:rFonts w:ascii="Times New Roman" w:eastAsia="Times New Roman" w:hAnsi="Times New Roman"/>
                <w:sz w:val="20"/>
                <w:szCs w:val="20"/>
                <w:lang w:eastAsia="ru-RU"/>
              </w:rPr>
              <w:t>хозяйственного ведения</w:t>
            </w:r>
          </w:p>
          <w:p w:rsidR="00245532" w:rsidRPr="004854D8" w:rsidRDefault="00245532" w:rsidP="00987B85">
            <w:pPr>
              <w:spacing w:before="120" w:after="120"/>
              <w:jc w:val="center"/>
              <w:rPr>
                <w:rFonts w:ascii="Times New Roman" w:eastAsia="Times New Roman" w:hAnsi="Times New Roman"/>
                <w:b/>
                <w:sz w:val="20"/>
                <w:szCs w:val="20"/>
                <w:lang w:val="kk-KZ" w:eastAsia="ru-RU"/>
              </w:rPr>
            </w:pPr>
            <w:r w:rsidRPr="004854D8">
              <w:rPr>
                <w:rFonts w:ascii="Times New Roman" w:eastAsia="Times New Roman" w:hAnsi="Times New Roman"/>
                <w:b/>
                <w:sz w:val="20"/>
                <w:szCs w:val="20"/>
                <w:lang w:eastAsia="ru-RU"/>
              </w:rPr>
              <w:t>«</w:t>
            </w:r>
            <w:r w:rsidRPr="004854D8">
              <w:rPr>
                <w:rFonts w:ascii="Times New Roman" w:eastAsia="Times New Roman" w:hAnsi="Times New Roman"/>
                <w:b/>
                <w:sz w:val="20"/>
                <w:szCs w:val="20"/>
                <w:lang w:val="kk-KZ" w:eastAsia="ru-RU"/>
              </w:rPr>
              <w:t xml:space="preserve">ЦЕНТРАЛЬНАЯ </w:t>
            </w:r>
            <w:r w:rsidRPr="004854D8">
              <w:rPr>
                <w:rFonts w:ascii="Times New Roman" w:eastAsia="Times New Roman" w:hAnsi="Times New Roman"/>
                <w:b/>
                <w:sz w:val="20"/>
                <w:szCs w:val="20"/>
                <w:lang w:eastAsia="ru-RU"/>
              </w:rPr>
              <w:t>ГОРОДСКАЯ КЛИНИЧЕСКАЯ БОЛЬНИЦА»</w:t>
            </w:r>
          </w:p>
          <w:p w:rsidR="00245532" w:rsidRPr="004854D8" w:rsidRDefault="00245532" w:rsidP="00987B85">
            <w:pPr>
              <w:spacing w:before="120" w:after="120"/>
              <w:jc w:val="center"/>
              <w:rPr>
                <w:rFonts w:ascii="Times New Roman" w:eastAsia="Times New Roman" w:hAnsi="Times New Roman"/>
                <w:sz w:val="20"/>
                <w:szCs w:val="20"/>
                <w:lang w:val="kk-KZ" w:eastAsia="ru-RU"/>
              </w:rPr>
            </w:pPr>
            <w:r w:rsidRPr="004854D8">
              <w:rPr>
                <w:rFonts w:ascii="Times New Roman" w:eastAsia="Times New Roman" w:hAnsi="Times New Roman"/>
                <w:sz w:val="20"/>
                <w:szCs w:val="20"/>
                <w:lang w:val="kk-KZ" w:eastAsia="ru-RU"/>
              </w:rPr>
              <w:t>Управления общественного  здравоохранения</w:t>
            </w:r>
          </w:p>
          <w:p w:rsidR="00245532" w:rsidRPr="004854D8" w:rsidRDefault="00245532" w:rsidP="00987B85">
            <w:pPr>
              <w:spacing w:before="120" w:after="120"/>
              <w:jc w:val="center"/>
              <w:rPr>
                <w:rFonts w:ascii="Times New Roman" w:eastAsia="Times New Roman" w:hAnsi="Times New Roman"/>
                <w:sz w:val="20"/>
                <w:szCs w:val="20"/>
                <w:lang w:val="kk-KZ" w:eastAsia="ru-RU"/>
              </w:rPr>
            </w:pPr>
            <w:r w:rsidRPr="004854D8">
              <w:rPr>
                <w:rFonts w:ascii="Times New Roman" w:eastAsia="Times New Roman" w:hAnsi="Times New Roman"/>
                <w:sz w:val="20"/>
                <w:szCs w:val="20"/>
                <w:lang w:val="kk-KZ" w:eastAsia="ru-RU"/>
              </w:rPr>
              <w:t>города Алматы</w:t>
            </w:r>
          </w:p>
          <w:p w:rsidR="00245532" w:rsidRPr="004854D8" w:rsidRDefault="00245532" w:rsidP="00987B85">
            <w:pPr>
              <w:spacing w:before="120" w:after="120"/>
              <w:jc w:val="center"/>
              <w:rPr>
                <w:rFonts w:ascii="Times New Roman" w:eastAsia="Times New Roman" w:hAnsi="Times New Roman"/>
                <w:sz w:val="20"/>
                <w:szCs w:val="20"/>
                <w:lang w:eastAsia="ru-RU"/>
              </w:rPr>
            </w:pPr>
            <w:r w:rsidRPr="004854D8">
              <w:rPr>
                <w:rFonts w:ascii="Times New Roman" w:eastAsia="Times New Roman" w:hAnsi="Times New Roman"/>
                <w:sz w:val="20"/>
                <w:szCs w:val="20"/>
                <w:lang w:eastAsia="ru-RU"/>
              </w:rPr>
              <w:t xml:space="preserve">050040, </w:t>
            </w:r>
            <w:r w:rsidR="00B94B0D" w:rsidRPr="004854D8">
              <w:rPr>
                <w:rFonts w:ascii="Times New Roman" w:eastAsia="Times New Roman" w:hAnsi="Times New Roman"/>
                <w:sz w:val="20"/>
                <w:szCs w:val="20"/>
                <w:lang w:eastAsia="ru-RU"/>
              </w:rPr>
              <w:t>г. Алматы</w:t>
            </w:r>
            <w:r w:rsidRPr="004854D8">
              <w:rPr>
                <w:rFonts w:ascii="Times New Roman" w:eastAsia="Times New Roman" w:hAnsi="Times New Roman"/>
                <w:sz w:val="20"/>
                <w:szCs w:val="20"/>
                <w:lang w:eastAsia="ru-RU"/>
              </w:rPr>
              <w:t>, ул.Жандосова, 6</w:t>
            </w:r>
          </w:p>
          <w:p w:rsidR="00245532" w:rsidRPr="004854D8" w:rsidRDefault="00245532" w:rsidP="00987B85">
            <w:pPr>
              <w:spacing w:before="120" w:after="120"/>
              <w:jc w:val="center"/>
              <w:rPr>
                <w:rFonts w:ascii="Times New Roman" w:eastAsia="Times New Roman" w:hAnsi="Times New Roman"/>
                <w:sz w:val="20"/>
                <w:szCs w:val="20"/>
                <w:lang w:eastAsia="ru-RU"/>
              </w:rPr>
            </w:pPr>
            <w:r w:rsidRPr="004854D8">
              <w:rPr>
                <w:rFonts w:ascii="Times New Roman" w:eastAsia="Times New Roman" w:hAnsi="Times New Roman"/>
                <w:sz w:val="20"/>
                <w:szCs w:val="20"/>
                <w:lang w:eastAsia="ru-RU"/>
              </w:rPr>
              <w:t>тел.: (727)274-97-16, факс 275-59-61</w:t>
            </w:r>
          </w:p>
          <w:p w:rsidR="00245532" w:rsidRPr="004854D8" w:rsidRDefault="00245532" w:rsidP="00987B85">
            <w:pPr>
              <w:spacing w:before="120" w:after="120"/>
              <w:jc w:val="center"/>
              <w:rPr>
                <w:rFonts w:ascii="Times New Roman" w:eastAsia="Times New Roman" w:hAnsi="Times New Roman"/>
                <w:sz w:val="20"/>
                <w:szCs w:val="20"/>
                <w:lang w:eastAsia="ru-RU"/>
              </w:rPr>
            </w:pPr>
            <w:r w:rsidRPr="004854D8">
              <w:rPr>
                <w:rFonts w:ascii="Times New Roman" w:eastAsia="Times New Roman" w:hAnsi="Times New Roman"/>
                <w:sz w:val="20"/>
                <w:szCs w:val="20"/>
                <w:lang w:eastAsia="ru-RU"/>
              </w:rPr>
              <w:t xml:space="preserve">mail: </w:t>
            </w:r>
            <w:r w:rsidRPr="004854D8">
              <w:rPr>
                <w:rFonts w:ascii="Times New Roman" w:eastAsia="Times New Roman" w:hAnsi="Times New Roman"/>
                <w:sz w:val="20"/>
                <w:szCs w:val="20"/>
                <w:lang w:val="en-US" w:eastAsia="ru-RU"/>
              </w:rPr>
              <w:t>cgkb</w:t>
            </w:r>
            <w:r w:rsidRPr="004854D8">
              <w:rPr>
                <w:rFonts w:ascii="Times New Roman" w:eastAsia="Times New Roman" w:hAnsi="Times New Roman"/>
                <w:sz w:val="20"/>
                <w:szCs w:val="20"/>
                <w:lang w:eastAsia="ru-RU"/>
              </w:rPr>
              <w:t>@</w:t>
            </w:r>
            <w:r w:rsidRPr="004854D8">
              <w:rPr>
                <w:rFonts w:ascii="Times New Roman" w:eastAsia="Times New Roman" w:hAnsi="Times New Roman"/>
                <w:sz w:val="20"/>
                <w:szCs w:val="20"/>
                <w:lang w:val="en-US" w:eastAsia="ru-RU"/>
              </w:rPr>
              <w:t>mail</w:t>
            </w:r>
            <w:r w:rsidRPr="004854D8">
              <w:rPr>
                <w:rFonts w:ascii="Times New Roman" w:eastAsia="Times New Roman" w:hAnsi="Times New Roman"/>
                <w:sz w:val="20"/>
                <w:szCs w:val="20"/>
                <w:lang w:eastAsia="ru-RU"/>
              </w:rPr>
              <w:t>.</w:t>
            </w:r>
            <w:r w:rsidRPr="004854D8">
              <w:rPr>
                <w:rFonts w:ascii="Times New Roman" w:eastAsia="Times New Roman" w:hAnsi="Times New Roman"/>
                <w:sz w:val="20"/>
                <w:szCs w:val="20"/>
                <w:lang w:val="en-US" w:eastAsia="ru-RU"/>
              </w:rPr>
              <w:t>kz</w:t>
            </w:r>
          </w:p>
          <w:p w:rsidR="00245532" w:rsidRPr="004854D8" w:rsidRDefault="00245532" w:rsidP="00987B85">
            <w:pPr>
              <w:spacing w:after="0" w:line="240" w:lineRule="auto"/>
              <w:jc w:val="center"/>
              <w:rPr>
                <w:rFonts w:ascii="Times New Roman" w:eastAsia="Times New Roman" w:hAnsi="Times New Roman"/>
                <w:b/>
                <w:color w:val="2E74B5"/>
                <w:sz w:val="20"/>
                <w:szCs w:val="20"/>
                <w:lang w:eastAsia="ru-RU"/>
              </w:rPr>
            </w:pPr>
          </w:p>
        </w:tc>
      </w:tr>
    </w:tbl>
    <w:bookmarkEnd w:id="0"/>
    <w:p w:rsidR="00245532" w:rsidRPr="004854D8" w:rsidRDefault="00245532" w:rsidP="00245532">
      <w:pPr>
        <w:shd w:val="clear" w:color="auto" w:fill="FFFFFF"/>
        <w:spacing w:after="0" w:line="240" w:lineRule="auto"/>
        <w:jc w:val="center"/>
        <w:textAlignment w:val="baseline"/>
        <w:outlineLvl w:val="2"/>
        <w:rPr>
          <w:rFonts w:ascii="Times New Roman" w:hAnsi="Times New Roman"/>
          <w:b/>
          <w:sz w:val="20"/>
          <w:szCs w:val="20"/>
          <w:lang w:val="kk-KZ"/>
        </w:rPr>
      </w:pPr>
      <w:r w:rsidRPr="004854D8">
        <w:rPr>
          <w:rFonts w:ascii="Times New Roman" w:hAnsi="Times New Roman"/>
          <w:b/>
          <w:sz w:val="20"/>
          <w:szCs w:val="20"/>
        </w:rPr>
        <w:t>Объявление о проведении тендера №</w:t>
      </w:r>
      <w:r w:rsidR="00832D95">
        <w:rPr>
          <w:rFonts w:ascii="Times New Roman" w:hAnsi="Times New Roman"/>
          <w:b/>
          <w:sz w:val="20"/>
          <w:szCs w:val="20"/>
          <w:lang w:val="kk-KZ"/>
        </w:rPr>
        <w:t>4</w:t>
      </w:r>
    </w:p>
    <w:p w:rsidR="00245532" w:rsidRPr="004854D8" w:rsidRDefault="00245532" w:rsidP="00245532">
      <w:pPr>
        <w:shd w:val="clear" w:color="auto" w:fill="FFFFFF"/>
        <w:spacing w:after="0" w:line="240" w:lineRule="auto"/>
        <w:jc w:val="center"/>
        <w:textAlignment w:val="baseline"/>
        <w:outlineLvl w:val="2"/>
        <w:rPr>
          <w:rFonts w:ascii="Times New Roman" w:hAnsi="Times New Roman"/>
          <w:b/>
          <w:sz w:val="20"/>
          <w:szCs w:val="20"/>
        </w:rPr>
      </w:pPr>
    </w:p>
    <w:p w:rsidR="00245532" w:rsidRPr="004854D8" w:rsidRDefault="00245532" w:rsidP="00245532">
      <w:pPr>
        <w:spacing w:after="0" w:line="240" w:lineRule="auto"/>
        <w:rPr>
          <w:rFonts w:ascii="Times New Roman" w:hAnsi="Times New Roman"/>
          <w:b/>
          <w:sz w:val="20"/>
          <w:szCs w:val="20"/>
        </w:rPr>
      </w:pPr>
      <w:r w:rsidRPr="004854D8">
        <w:rPr>
          <w:rFonts w:ascii="Times New Roman" w:hAnsi="Times New Roman"/>
          <w:b/>
          <w:sz w:val="20"/>
          <w:szCs w:val="20"/>
        </w:rPr>
        <w:t>г. Алматы</w:t>
      </w:r>
      <w:r w:rsidRPr="004854D8">
        <w:rPr>
          <w:rFonts w:ascii="Times New Roman" w:hAnsi="Times New Roman"/>
          <w:b/>
          <w:sz w:val="20"/>
          <w:szCs w:val="20"/>
        </w:rPr>
        <w:tab/>
      </w:r>
      <w:r w:rsidRPr="004854D8">
        <w:rPr>
          <w:rFonts w:ascii="Times New Roman" w:hAnsi="Times New Roman"/>
          <w:b/>
          <w:sz w:val="20"/>
          <w:szCs w:val="20"/>
        </w:rPr>
        <w:tab/>
      </w:r>
      <w:r w:rsidRPr="004854D8">
        <w:rPr>
          <w:rFonts w:ascii="Times New Roman" w:hAnsi="Times New Roman"/>
          <w:b/>
          <w:sz w:val="20"/>
          <w:szCs w:val="20"/>
        </w:rPr>
        <w:tab/>
      </w:r>
      <w:r w:rsidRPr="004854D8">
        <w:rPr>
          <w:rFonts w:ascii="Times New Roman" w:hAnsi="Times New Roman"/>
          <w:b/>
          <w:sz w:val="20"/>
          <w:szCs w:val="20"/>
        </w:rPr>
        <w:tab/>
      </w:r>
      <w:r w:rsidRPr="004854D8">
        <w:rPr>
          <w:rFonts w:ascii="Times New Roman" w:hAnsi="Times New Roman"/>
          <w:b/>
          <w:sz w:val="20"/>
          <w:szCs w:val="20"/>
        </w:rPr>
        <w:tab/>
      </w:r>
      <w:r w:rsidRPr="004854D8">
        <w:rPr>
          <w:rFonts w:ascii="Times New Roman" w:hAnsi="Times New Roman"/>
          <w:b/>
          <w:sz w:val="20"/>
          <w:szCs w:val="20"/>
        </w:rPr>
        <w:tab/>
      </w:r>
      <w:r w:rsidRPr="004854D8">
        <w:rPr>
          <w:rFonts w:ascii="Times New Roman" w:hAnsi="Times New Roman"/>
          <w:b/>
          <w:sz w:val="20"/>
          <w:szCs w:val="20"/>
        </w:rPr>
        <w:tab/>
      </w:r>
      <w:r w:rsidRPr="004854D8">
        <w:rPr>
          <w:rFonts w:ascii="Times New Roman" w:hAnsi="Times New Roman"/>
          <w:b/>
          <w:sz w:val="20"/>
          <w:szCs w:val="20"/>
        </w:rPr>
        <w:tab/>
      </w:r>
      <w:r w:rsidRPr="004854D8">
        <w:rPr>
          <w:rFonts w:ascii="Times New Roman" w:hAnsi="Times New Roman"/>
          <w:b/>
          <w:sz w:val="20"/>
          <w:szCs w:val="20"/>
        </w:rPr>
        <w:tab/>
        <w:t xml:space="preserve">   «</w:t>
      </w:r>
      <w:r w:rsidR="00893581">
        <w:rPr>
          <w:rFonts w:ascii="Times New Roman" w:hAnsi="Times New Roman"/>
          <w:b/>
          <w:sz w:val="20"/>
          <w:szCs w:val="20"/>
          <w:lang w:val="kk-KZ"/>
        </w:rPr>
        <w:t>0</w:t>
      </w:r>
      <w:r w:rsidR="008A2C19">
        <w:rPr>
          <w:rFonts w:ascii="Times New Roman" w:hAnsi="Times New Roman"/>
          <w:b/>
          <w:sz w:val="20"/>
          <w:szCs w:val="20"/>
        </w:rPr>
        <w:t>5</w:t>
      </w:r>
      <w:r w:rsidRPr="004854D8">
        <w:rPr>
          <w:rFonts w:ascii="Times New Roman" w:hAnsi="Times New Roman"/>
          <w:b/>
          <w:sz w:val="20"/>
          <w:szCs w:val="20"/>
        </w:rPr>
        <w:t xml:space="preserve">» </w:t>
      </w:r>
      <w:r w:rsidR="00832D95">
        <w:rPr>
          <w:rFonts w:ascii="Times New Roman" w:hAnsi="Times New Roman"/>
          <w:b/>
          <w:sz w:val="20"/>
          <w:szCs w:val="20"/>
          <w:lang w:val="kk-KZ"/>
        </w:rPr>
        <w:t xml:space="preserve">декабря </w:t>
      </w:r>
      <w:r w:rsidRPr="004854D8">
        <w:rPr>
          <w:rFonts w:ascii="Times New Roman" w:hAnsi="Times New Roman"/>
          <w:b/>
          <w:sz w:val="20"/>
          <w:szCs w:val="20"/>
        </w:rPr>
        <w:t>2024г.</w:t>
      </w:r>
    </w:p>
    <w:p w:rsidR="00245532" w:rsidRPr="004854D8" w:rsidRDefault="00245532" w:rsidP="00245532">
      <w:pPr>
        <w:spacing w:after="0" w:line="240" w:lineRule="auto"/>
        <w:rPr>
          <w:rFonts w:ascii="Times New Roman" w:hAnsi="Times New Roman"/>
          <w:b/>
          <w:sz w:val="20"/>
          <w:szCs w:val="20"/>
        </w:rPr>
      </w:pPr>
    </w:p>
    <w:p w:rsidR="00245532" w:rsidRPr="004854D8" w:rsidRDefault="00245532" w:rsidP="00245532">
      <w:pPr>
        <w:spacing w:after="0" w:line="240" w:lineRule="auto"/>
        <w:ind w:firstLine="540"/>
        <w:jc w:val="both"/>
        <w:rPr>
          <w:rFonts w:ascii="Times New Roman" w:hAnsi="Times New Roman"/>
          <w:color w:val="000000"/>
          <w:spacing w:val="2"/>
          <w:sz w:val="20"/>
          <w:szCs w:val="20"/>
          <w:shd w:val="clear" w:color="auto" w:fill="FFFFFF"/>
        </w:rPr>
      </w:pPr>
      <w:r w:rsidRPr="004854D8">
        <w:rPr>
          <w:rFonts w:ascii="Times New Roman" w:hAnsi="Times New Roman"/>
          <w:b/>
          <w:color w:val="000000"/>
          <w:spacing w:val="2"/>
          <w:sz w:val="20"/>
          <w:szCs w:val="20"/>
          <w:shd w:val="clear" w:color="auto" w:fill="FFFFFF"/>
        </w:rPr>
        <w:t>Заказчик:</w:t>
      </w:r>
      <w:r w:rsidRPr="004854D8">
        <w:rPr>
          <w:rFonts w:ascii="Times New Roman" w:hAnsi="Times New Roman"/>
          <w:sz w:val="20"/>
          <w:szCs w:val="20"/>
        </w:rPr>
        <w:t xml:space="preserve"> </w:t>
      </w:r>
      <w:r w:rsidRPr="004854D8">
        <w:rPr>
          <w:rFonts w:ascii="Times New Roman" w:hAnsi="Times New Roman"/>
          <w:sz w:val="20"/>
          <w:szCs w:val="20"/>
          <w:lang w:val="kk-KZ"/>
        </w:rPr>
        <w:t>К</w:t>
      </w:r>
      <w:r w:rsidRPr="004854D8">
        <w:rPr>
          <w:rFonts w:ascii="Times New Roman" w:hAnsi="Times New Roman"/>
          <w:sz w:val="20"/>
          <w:szCs w:val="20"/>
        </w:rPr>
        <w:t xml:space="preserve">оммунальное </w:t>
      </w:r>
      <w:r w:rsidRPr="004854D8">
        <w:rPr>
          <w:rFonts w:ascii="Times New Roman" w:hAnsi="Times New Roman"/>
          <w:sz w:val="20"/>
          <w:szCs w:val="20"/>
          <w:lang w:val="kk-KZ"/>
        </w:rPr>
        <w:t>г</w:t>
      </w:r>
      <w:r w:rsidRPr="004854D8">
        <w:rPr>
          <w:rFonts w:ascii="Times New Roman" w:hAnsi="Times New Roman"/>
          <w:sz w:val="20"/>
          <w:szCs w:val="20"/>
        </w:rPr>
        <w:t>осударственное предприятие</w:t>
      </w:r>
      <w:r w:rsidRPr="004854D8">
        <w:rPr>
          <w:rFonts w:ascii="Times New Roman" w:hAnsi="Times New Roman"/>
          <w:sz w:val="20"/>
          <w:szCs w:val="20"/>
          <w:lang w:val="kk-KZ"/>
        </w:rPr>
        <w:t xml:space="preserve"> на праве хозяйственного ведения</w:t>
      </w:r>
      <w:r w:rsidRPr="004854D8">
        <w:rPr>
          <w:rFonts w:ascii="Times New Roman" w:hAnsi="Times New Roman"/>
          <w:sz w:val="20"/>
          <w:szCs w:val="20"/>
        </w:rPr>
        <w:t xml:space="preserve"> «Центральная городская клиническая больница» Управления</w:t>
      </w:r>
      <w:r w:rsidRPr="004854D8">
        <w:rPr>
          <w:rFonts w:ascii="Times New Roman" w:hAnsi="Times New Roman"/>
          <w:sz w:val="20"/>
          <w:szCs w:val="20"/>
          <w:lang w:val="kk-KZ"/>
        </w:rPr>
        <w:t xml:space="preserve"> общественного</w:t>
      </w:r>
      <w:r w:rsidRPr="004854D8">
        <w:rPr>
          <w:rFonts w:ascii="Times New Roman" w:hAnsi="Times New Roman"/>
          <w:sz w:val="20"/>
          <w:szCs w:val="20"/>
        </w:rPr>
        <w:t xml:space="preserve"> здравоохранения г. Алматы.</w:t>
      </w:r>
    </w:p>
    <w:p w:rsidR="00245532" w:rsidRPr="004854D8" w:rsidRDefault="00245532" w:rsidP="00245532">
      <w:pPr>
        <w:spacing w:after="0" w:line="240" w:lineRule="auto"/>
        <w:ind w:firstLine="540"/>
        <w:jc w:val="both"/>
        <w:rPr>
          <w:rFonts w:ascii="Times New Roman" w:hAnsi="Times New Roman"/>
          <w:sz w:val="20"/>
          <w:szCs w:val="20"/>
          <w:lang w:val="kk-KZ"/>
        </w:rPr>
      </w:pPr>
      <w:r w:rsidRPr="004854D8">
        <w:rPr>
          <w:rFonts w:ascii="Times New Roman" w:hAnsi="Times New Roman"/>
          <w:b/>
          <w:color w:val="000000"/>
          <w:spacing w:val="2"/>
          <w:sz w:val="20"/>
          <w:szCs w:val="20"/>
          <w:shd w:val="clear" w:color="auto" w:fill="FFFFFF"/>
        </w:rPr>
        <w:t>Организатор:</w:t>
      </w:r>
      <w:r w:rsidRPr="004854D8">
        <w:rPr>
          <w:rFonts w:ascii="Times New Roman" w:hAnsi="Times New Roman"/>
          <w:color w:val="000000"/>
          <w:spacing w:val="2"/>
          <w:sz w:val="20"/>
          <w:szCs w:val="20"/>
          <w:shd w:val="clear" w:color="auto" w:fill="FFFFFF"/>
        </w:rPr>
        <w:t xml:space="preserve"> </w:t>
      </w:r>
      <w:r w:rsidRPr="004854D8">
        <w:rPr>
          <w:rFonts w:ascii="Times New Roman" w:hAnsi="Times New Roman"/>
          <w:sz w:val="20"/>
          <w:szCs w:val="20"/>
          <w:lang w:val="kk-KZ"/>
        </w:rPr>
        <w:t>К</w:t>
      </w:r>
      <w:r w:rsidRPr="004854D8">
        <w:rPr>
          <w:rFonts w:ascii="Times New Roman" w:hAnsi="Times New Roman"/>
          <w:sz w:val="20"/>
          <w:szCs w:val="20"/>
        </w:rPr>
        <w:t xml:space="preserve">оммунальное </w:t>
      </w:r>
      <w:r w:rsidRPr="004854D8">
        <w:rPr>
          <w:rFonts w:ascii="Times New Roman" w:hAnsi="Times New Roman"/>
          <w:sz w:val="20"/>
          <w:szCs w:val="20"/>
          <w:lang w:val="kk-KZ"/>
        </w:rPr>
        <w:t>г</w:t>
      </w:r>
      <w:r w:rsidRPr="004854D8">
        <w:rPr>
          <w:rFonts w:ascii="Times New Roman" w:hAnsi="Times New Roman"/>
          <w:sz w:val="20"/>
          <w:szCs w:val="20"/>
        </w:rPr>
        <w:t>осударственное предприятие</w:t>
      </w:r>
      <w:r w:rsidRPr="004854D8">
        <w:rPr>
          <w:rFonts w:ascii="Times New Roman" w:hAnsi="Times New Roman"/>
          <w:sz w:val="20"/>
          <w:szCs w:val="20"/>
          <w:lang w:val="kk-KZ"/>
        </w:rPr>
        <w:t xml:space="preserve"> на праве хозяйственного ведения</w:t>
      </w:r>
      <w:r w:rsidRPr="004854D8">
        <w:rPr>
          <w:rFonts w:ascii="Times New Roman" w:hAnsi="Times New Roman"/>
          <w:sz w:val="20"/>
          <w:szCs w:val="20"/>
        </w:rPr>
        <w:t xml:space="preserve"> «Центральная городская клиническая больница» Управления </w:t>
      </w:r>
      <w:r w:rsidRPr="004854D8">
        <w:rPr>
          <w:rFonts w:ascii="Times New Roman" w:hAnsi="Times New Roman"/>
          <w:sz w:val="20"/>
          <w:szCs w:val="20"/>
          <w:lang w:val="kk-KZ"/>
        </w:rPr>
        <w:t xml:space="preserve">общественного </w:t>
      </w:r>
      <w:r w:rsidRPr="004854D8">
        <w:rPr>
          <w:rFonts w:ascii="Times New Roman" w:hAnsi="Times New Roman"/>
          <w:sz w:val="20"/>
          <w:szCs w:val="20"/>
        </w:rPr>
        <w:t xml:space="preserve">здравоохранения г. Алматы. </w:t>
      </w:r>
    </w:p>
    <w:p w:rsidR="00245532" w:rsidRPr="004854D8" w:rsidRDefault="00245532" w:rsidP="00245532">
      <w:pPr>
        <w:tabs>
          <w:tab w:val="left" w:pos="403"/>
        </w:tabs>
        <w:spacing w:after="0"/>
        <w:ind w:right="241"/>
        <w:jc w:val="both"/>
        <w:rPr>
          <w:rFonts w:ascii="Times New Roman" w:hAnsi="Times New Roman"/>
          <w:sz w:val="20"/>
          <w:szCs w:val="20"/>
          <w:lang w:val="kk-KZ"/>
        </w:rPr>
      </w:pPr>
      <w:r w:rsidRPr="004854D8">
        <w:rPr>
          <w:rFonts w:ascii="Times New Roman" w:hAnsi="Times New Roman"/>
          <w:b/>
          <w:color w:val="000000"/>
          <w:spacing w:val="2"/>
          <w:sz w:val="20"/>
          <w:szCs w:val="20"/>
          <w:shd w:val="clear" w:color="auto" w:fill="FFFFFF"/>
        </w:rPr>
        <w:t>Юридический адрес:</w:t>
      </w:r>
      <w:r w:rsidRPr="004854D8">
        <w:rPr>
          <w:rFonts w:ascii="Times New Roman" w:hAnsi="Times New Roman"/>
          <w:color w:val="000000"/>
          <w:spacing w:val="2"/>
          <w:sz w:val="20"/>
          <w:szCs w:val="20"/>
          <w:shd w:val="clear" w:color="auto" w:fill="FFFFFF"/>
        </w:rPr>
        <w:t xml:space="preserve"> </w:t>
      </w:r>
      <w:r w:rsidRPr="004854D8">
        <w:rPr>
          <w:rFonts w:ascii="Times New Roman" w:eastAsia="Times New Roman" w:hAnsi="Times New Roman"/>
          <w:sz w:val="20"/>
          <w:szCs w:val="20"/>
        </w:rPr>
        <w:t>г. Алматы, Бостандыкский район, ул. Жандосова 6</w:t>
      </w:r>
      <w:r w:rsidRPr="004854D8">
        <w:rPr>
          <w:rFonts w:ascii="Times New Roman" w:hAnsi="Times New Roman"/>
          <w:sz w:val="20"/>
          <w:szCs w:val="20"/>
        </w:rPr>
        <w:t xml:space="preserve">, БИН </w:t>
      </w:r>
      <w:r w:rsidRPr="004854D8">
        <w:rPr>
          <w:rFonts w:ascii="Times New Roman" w:hAnsi="Times New Roman"/>
          <w:sz w:val="20"/>
          <w:szCs w:val="20"/>
          <w:lang w:val="kk-KZ"/>
        </w:rPr>
        <w:t>990 240 002 959</w:t>
      </w:r>
      <w:r w:rsidRPr="004854D8">
        <w:rPr>
          <w:rFonts w:ascii="Times New Roman" w:hAnsi="Times New Roman"/>
          <w:sz w:val="20"/>
          <w:szCs w:val="20"/>
        </w:rPr>
        <w:t xml:space="preserve">. Банковский счет заказчика: </w:t>
      </w:r>
      <w:r w:rsidR="00031932">
        <w:rPr>
          <w:rFonts w:ascii="Times New Roman" w:hAnsi="Times New Roman"/>
          <w:sz w:val="20"/>
          <w:szCs w:val="20"/>
          <w:lang w:val="kk-KZ"/>
        </w:rPr>
        <w:t>ИИК KZ98601А861036614181</w:t>
      </w:r>
    </w:p>
    <w:tbl>
      <w:tblPr>
        <w:tblW w:w="10774" w:type="dxa"/>
        <w:jc w:val="right"/>
        <w:tblLayout w:type="fixed"/>
        <w:tblLook w:val="04A0" w:firstRow="1" w:lastRow="0" w:firstColumn="1" w:lastColumn="0" w:noHBand="0" w:noVBand="1"/>
      </w:tblPr>
      <w:tblGrid>
        <w:gridCol w:w="603"/>
        <w:gridCol w:w="5210"/>
        <w:gridCol w:w="1275"/>
        <w:gridCol w:w="887"/>
        <w:gridCol w:w="1275"/>
        <w:gridCol w:w="1524"/>
      </w:tblGrid>
      <w:tr w:rsidR="00245532" w:rsidRPr="008B5BBF" w:rsidTr="00F10613">
        <w:trPr>
          <w:trHeight w:val="552"/>
          <w:jc w:val="right"/>
        </w:trPr>
        <w:tc>
          <w:tcPr>
            <w:tcW w:w="6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45532" w:rsidRPr="008B5BBF" w:rsidRDefault="00245532" w:rsidP="00987B85">
            <w:pPr>
              <w:spacing w:after="0" w:line="240" w:lineRule="auto"/>
              <w:rPr>
                <w:rFonts w:ascii="Times New Roman" w:eastAsia="Times New Roman" w:hAnsi="Times New Roman"/>
                <w:b/>
                <w:bCs/>
                <w:color w:val="000000"/>
                <w:sz w:val="24"/>
                <w:szCs w:val="24"/>
                <w:lang w:eastAsia="ru-RU"/>
              </w:rPr>
            </w:pPr>
            <w:r w:rsidRPr="008B5BBF">
              <w:rPr>
                <w:rFonts w:ascii="Times New Roman" w:eastAsia="Times New Roman" w:hAnsi="Times New Roman"/>
                <w:b/>
                <w:bCs/>
                <w:color w:val="000000"/>
                <w:sz w:val="24"/>
                <w:szCs w:val="24"/>
                <w:lang w:eastAsia="ru-RU"/>
              </w:rPr>
              <w:t>№ лота</w:t>
            </w:r>
          </w:p>
        </w:tc>
        <w:tc>
          <w:tcPr>
            <w:tcW w:w="5210" w:type="dxa"/>
            <w:tcBorders>
              <w:top w:val="single" w:sz="4" w:space="0" w:color="auto"/>
              <w:left w:val="nil"/>
              <w:bottom w:val="single" w:sz="4" w:space="0" w:color="auto"/>
              <w:right w:val="single" w:sz="4" w:space="0" w:color="auto"/>
            </w:tcBorders>
            <w:shd w:val="clear" w:color="auto" w:fill="auto"/>
            <w:vAlign w:val="center"/>
            <w:hideMark/>
          </w:tcPr>
          <w:p w:rsidR="00245532" w:rsidRPr="008B5BBF" w:rsidRDefault="00245532" w:rsidP="00987B85">
            <w:pPr>
              <w:spacing w:after="0" w:line="240" w:lineRule="auto"/>
              <w:rPr>
                <w:rFonts w:ascii="Times New Roman" w:eastAsia="Times New Roman" w:hAnsi="Times New Roman"/>
                <w:b/>
                <w:bCs/>
                <w:color w:val="000000"/>
                <w:sz w:val="24"/>
                <w:szCs w:val="24"/>
                <w:lang w:eastAsia="ru-RU"/>
              </w:rPr>
            </w:pPr>
            <w:r w:rsidRPr="008B5BBF">
              <w:rPr>
                <w:rFonts w:ascii="Times New Roman" w:eastAsia="Times New Roman" w:hAnsi="Times New Roman"/>
                <w:b/>
                <w:bCs/>
                <w:color w:val="000000"/>
                <w:sz w:val="24"/>
                <w:szCs w:val="24"/>
                <w:lang w:eastAsia="ru-RU"/>
              </w:rPr>
              <w:t>Наименование ЛС и МИ (международное непатентованное наименование) МНН</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45532" w:rsidRPr="008B5BBF" w:rsidRDefault="00245532" w:rsidP="00987B85">
            <w:pPr>
              <w:spacing w:after="0" w:line="240" w:lineRule="auto"/>
              <w:jc w:val="center"/>
              <w:rPr>
                <w:rFonts w:ascii="Times New Roman" w:eastAsia="Times New Roman" w:hAnsi="Times New Roman"/>
                <w:b/>
                <w:bCs/>
                <w:color w:val="000000"/>
                <w:sz w:val="24"/>
                <w:szCs w:val="24"/>
                <w:lang w:eastAsia="ru-RU"/>
              </w:rPr>
            </w:pPr>
            <w:r w:rsidRPr="008B5BBF">
              <w:rPr>
                <w:rFonts w:ascii="Times New Roman" w:eastAsia="Times New Roman" w:hAnsi="Times New Roman"/>
                <w:b/>
                <w:bCs/>
                <w:color w:val="000000"/>
                <w:sz w:val="24"/>
                <w:szCs w:val="24"/>
                <w:lang w:eastAsia="ru-RU"/>
              </w:rPr>
              <w:t>Ед.</w:t>
            </w:r>
            <w:r w:rsidRPr="008B5BBF">
              <w:rPr>
                <w:rFonts w:ascii="Times New Roman" w:eastAsia="Times New Roman" w:hAnsi="Times New Roman"/>
                <w:b/>
                <w:bCs/>
                <w:color w:val="000000"/>
                <w:sz w:val="24"/>
                <w:szCs w:val="24"/>
                <w:lang w:eastAsia="ru-RU"/>
              </w:rPr>
              <w:br/>
              <w:t>изм.</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245532" w:rsidRPr="008B5BBF" w:rsidRDefault="00245532" w:rsidP="00987B85">
            <w:pPr>
              <w:spacing w:after="0" w:line="240" w:lineRule="auto"/>
              <w:jc w:val="center"/>
              <w:rPr>
                <w:rFonts w:ascii="Times New Roman" w:eastAsia="Times New Roman" w:hAnsi="Times New Roman"/>
                <w:b/>
                <w:bCs/>
                <w:color w:val="000000"/>
                <w:sz w:val="24"/>
                <w:szCs w:val="24"/>
                <w:lang w:eastAsia="ru-RU"/>
              </w:rPr>
            </w:pPr>
            <w:r w:rsidRPr="008B5BBF">
              <w:rPr>
                <w:rFonts w:ascii="Times New Roman" w:eastAsia="Times New Roman" w:hAnsi="Times New Roman"/>
                <w:b/>
                <w:bCs/>
                <w:color w:val="000000"/>
                <w:sz w:val="24"/>
                <w:szCs w:val="24"/>
                <w:lang w:eastAsia="ru-RU"/>
              </w:rPr>
              <w:t>Кол-во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45532" w:rsidRPr="008B5BBF" w:rsidRDefault="00245532" w:rsidP="00987B85">
            <w:pPr>
              <w:spacing w:after="0" w:line="240" w:lineRule="auto"/>
              <w:jc w:val="center"/>
              <w:rPr>
                <w:rFonts w:ascii="Times New Roman" w:eastAsia="Times New Roman" w:hAnsi="Times New Roman"/>
                <w:b/>
                <w:bCs/>
                <w:color w:val="000000"/>
                <w:sz w:val="24"/>
                <w:szCs w:val="24"/>
                <w:lang w:eastAsia="ru-RU"/>
              </w:rPr>
            </w:pPr>
            <w:r w:rsidRPr="008B5BBF">
              <w:rPr>
                <w:rFonts w:ascii="Times New Roman" w:eastAsia="Times New Roman" w:hAnsi="Times New Roman"/>
                <w:b/>
                <w:bCs/>
                <w:color w:val="000000"/>
                <w:sz w:val="24"/>
                <w:szCs w:val="24"/>
                <w:lang w:eastAsia="ru-RU"/>
              </w:rPr>
              <w:t>Цена за ед. тенге</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rsidR="00245532" w:rsidRPr="008B5BBF" w:rsidRDefault="00245532" w:rsidP="00987B85">
            <w:pPr>
              <w:spacing w:after="0" w:line="240" w:lineRule="auto"/>
              <w:jc w:val="center"/>
              <w:rPr>
                <w:rFonts w:ascii="Times New Roman" w:eastAsia="Times New Roman" w:hAnsi="Times New Roman"/>
                <w:b/>
                <w:bCs/>
                <w:color w:val="000000"/>
                <w:sz w:val="24"/>
                <w:szCs w:val="24"/>
                <w:lang w:eastAsia="ru-RU"/>
              </w:rPr>
            </w:pPr>
            <w:r w:rsidRPr="008B5BBF">
              <w:rPr>
                <w:rFonts w:ascii="Times New Roman" w:eastAsia="Times New Roman" w:hAnsi="Times New Roman"/>
                <w:b/>
                <w:bCs/>
                <w:color w:val="000000"/>
                <w:sz w:val="24"/>
                <w:szCs w:val="24"/>
                <w:lang w:eastAsia="ru-RU"/>
              </w:rPr>
              <w:t>Общая сумма тенге</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en-US"/>
              </w:rPr>
            </w:pPr>
            <w:r w:rsidRPr="008B5BBF">
              <w:rPr>
                <w:rFonts w:ascii="Times New Roman" w:hAnsi="Times New Roman"/>
                <w:color w:val="000000"/>
                <w:sz w:val="24"/>
                <w:szCs w:val="24"/>
                <w:lang w:val="en-US"/>
              </w:rPr>
              <w:t>1</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Стержень реконструктивный для плечевой кости 7, 8 и 9 x150мм, 180мм, 200мм, 220мм, 240мм, 260мм</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19</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F10613" w:rsidP="00987B85">
            <w:pPr>
              <w:jc w:val="center"/>
              <w:rPr>
                <w:rFonts w:ascii="Times New Roman" w:hAnsi="Times New Roman"/>
                <w:bCs/>
                <w:color w:val="000000"/>
                <w:sz w:val="24"/>
                <w:szCs w:val="24"/>
              </w:rPr>
            </w:pPr>
            <w:r>
              <w:rPr>
                <w:rFonts w:ascii="Times New Roman" w:hAnsi="Times New Roman"/>
                <w:bCs/>
                <w:color w:val="000000"/>
                <w:sz w:val="24"/>
                <w:szCs w:val="24"/>
              </w:rPr>
              <w:t>109890,00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F1061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2087910,00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en-US"/>
              </w:rPr>
            </w:pPr>
            <w:r w:rsidRPr="008B5BBF">
              <w:rPr>
                <w:rFonts w:ascii="Times New Roman" w:hAnsi="Times New Roman"/>
                <w:color w:val="000000"/>
                <w:sz w:val="24"/>
                <w:szCs w:val="24"/>
                <w:lang w:val="en-US"/>
              </w:rPr>
              <w:t>2</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Стержень для плечевой кости с компрессией диаметр 7мм, 8 и 9 мм длина 180мм, 200мм, 220мм, 240мм, 260мм, 280мм, 300мм</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15</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F1061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107690,00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F1061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1615350,00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bottom"/>
          </w:tcPr>
          <w:p w:rsidR="008B5BBF" w:rsidRPr="008B5BBF" w:rsidRDefault="008B5BBF">
            <w:pPr>
              <w:jc w:val="center"/>
              <w:rPr>
                <w:rFonts w:ascii="Times New Roman" w:hAnsi="Times New Roman"/>
                <w:color w:val="000000"/>
                <w:sz w:val="24"/>
                <w:szCs w:val="24"/>
                <w:lang w:val="en-US"/>
              </w:rPr>
            </w:pPr>
            <w:r w:rsidRPr="008B5BBF">
              <w:rPr>
                <w:rFonts w:ascii="Times New Roman" w:hAnsi="Times New Roman"/>
                <w:color w:val="000000"/>
                <w:sz w:val="24"/>
                <w:szCs w:val="24"/>
                <w:lang w:val="en-US"/>
              </w:rPr>
              <w:t>3</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Винт слепой M7-0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3</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F1061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12540,00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F1061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37620,00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en-US"/>
              </w:rPr>
            </w:pPr>
            <w:r w:rsidRPr="008B5BBF">
              <w:rPr>
                <w:rFonts w:ascii="Times New Roman" w:hAnsi="Times New Roman"/>
                <w:color w:val="000000"/>
                <w:sz w:val="24"/>
                <w:szCs w:val="24"/>
                <w:lang w:val="en-US"/>
              </w:rPr>
              <w:t>4</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Стержень реконструктивный для большеберцовой кости 8, 9, 10, 11x270, 285мм, 300мм, 315мм, 330мм, 345мм, 360мм</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35</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F1061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125400,00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F1061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4389000,00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en-US"/>
              </w:rPr>
            </w:pPr>
            <w:r w:rsidRPr="008B5BBF">
              <w:rPr>
                <w:rFonts w:ascii="Times New Roman" w:hAnsi="Times New Roman"/>
                <w:color w:val="000000"/>
                <w:sz w:val="24"/>
                <w:szCs w:val="24"/>
                <w:lang w:val="en-US"/>
              </w:rPr>
              <w:t>5</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Винт слепой M8-0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4</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F1061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12540,00</w:t>
            </w:r>
          </w:p>
        </w:tc>
        <w:tc>
          <w:tcPr>
            <w:tcW w:w="1524" w:type="dxa"/>
            <w:tcBorders>
              <w:top w:val="nil"/>
              <w:left w:val="nil"/>
              <w:bottom w:val="single" w:sz="4" w:space="0" w:color="auto"/>
              <w:right w:val="single" w:sz="4" w:space="0" w:color="auto"/>
            </w:tcBorders>
            <w:shd w:val="clear" w:color="auto" w:fill="auto"/>
            <w:vAlign w:val="center"/>
          </w:tcPr>
          <w:p w:rsidR="008B5BBF" w:rsidRPr="00F10613" w:rsidRDefault="00F10613" w:rsidP="00987B85">
            <w:pPr>
              <w:jc w:val="center"/>
              <w:rPr>
                <w:rFonts w:ascii="Times New Roman" w:hAnsi="Times New Roman"/>
                <w:bCs/>
                <w:color w:val="000000"/>
                <w:sz w:val="24"/>
                <w:szCs w:val="24"/>
              </w:rPr>
            </w:pPr>
            <w:r>
              <w:rPr>
                <w:rFonts w:ascii="Times New Roman" w:hAnsi="Times New Roman"/>
                <w:bCs/>
                <w:color w:val="000000"/>
                <w:sz w:val="24"/>
                <w:szCs w:val="24"/>
              </w:rPr>
              <w:t>50160,00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bottom"/>
          </w:tcPr>
          <w:p w:rsidR="008B5BBF" w:rsidRPr="008B5BBF" w:rsidRDefault="008B5BBF">
            <w:pPr>
              <w:jc w:val="center"/>
              <w:rPr>
                <w:rFonts w:ascii="Times New Roman" w:hAnsi="Times New Roman"/>
                <w:color w:val="000000"/>
                <w:sz w:val="24"/>
                <w:szCs w:val="24"/>
                <w:lang w:val="en-US"/>
              </w:rPr>
            </w:pPr>
            <w:r w:rsidRPr="008B5BBF">
              <w:rPr>
                <w:rFonts w:ascii="Times New Roman" w:hAnsi="Times New Roman"/>
                <w:color w:val="000000"/>
                <w:sz w:val="24"/>
                <w:szCs w:val="24"/>
                <w:lang w:val="en-US"/>
              </w:rPr>
              <w:t>6</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Стержень для бедренной кости, правая, левая, R, L 8, 9, 10, 11, 12x260, 280мм, 300мм, 320мм, 340мм, 360мм, 380мм, 400мм, 420мм</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F10613" w:rsidP="00987B85">
            <w:pPr>
              <w:jc w:val="center"/>
              <w:rPr>
                <w:rFonts w:ascii="Times New Roman" w:hAnsi="Times New Roman"/>
                <w:bCs/>
                <w:color w:val="000000"/>
                <w:sz w:val="24"/>
                <w:szCs w:val="24"/>
              </w:rPr>
            </w:pPr>
            <w:r>
              <w:rPr>
                <w:rFonts w:ascii="Times New Roman" w:hAnsi="Times New Roman"/>
                <w:bCs/>
                <w:color w:val="000000"/>
                <w:sz w:val="24"/>
                <w:szCs w:val="24"/>
              </w:rPr>
              <w:t>126170,00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F1061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2523400,00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en-US"/>
              </w:rPr>
            </w:pPr>
            <w:r w:rsidRPr="008B5BBF">
              <w:rPr>
                <w:rFonts w:ascii="Times New Roman" w:hAnsi="Times New Roman"/>
                <w:color w:val="000000"/>
                <w:sz w:val="24"/>
                <w:szCs w:val="24"/>
                <w:lang w:val="en-US"/>
              </w:rPr>
              <w:t>7</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Винт дистальный 6.5 L-50мм, 55мм, 60мм, 65мм, 70мм, 75мм, 80мм, 85мм, 90мм, 95мм, 100мм, 105мм, 110мм</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F1061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7007,00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F1061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140140,00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bottom"/>
          </w:tcPr>
          <w:p w:rsidR="008B5BBF" w:rsidRPr="008B5BBF" w:rsidRDefault="008B5BBF">
            <w:pPr>
              <w:jc w:val="center"/>
              <w:rPr>
                <w:rFonts w:ascii="Times New Roman" w:hAnsi="Times New Roman"/>
                <w:color w:val="000000"/>
                <w:sz w:val="24"/>
                <w:szCs w:val="24"/>
                <w:lang w:val="en-US"/>
              </w:rPr>
            </w:pPr>
            <w:r w:rsidRPr="008B5BBF">
              <w:rPr>
                <w:rFonts w:ascii="Times New Roman" w:hAnsi="Times New Roman"/>
                <w:color w:val="000000"/>
                <w:sz w:val="24"/>
                <w:szCs w:val="24"/>
                <w:lang w:val="en-US"/>
              </w:rPr>
              <w:t>8</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Блокирующий набор /70-85/; /80-95/; /90-105/</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3</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F1061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40590,00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F1061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121770,00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rPr>
            </w:pPr>
            <w:r w:rsidRPr="008B5BBF">
              <w:rPr>
                <w:rFonts w:ascii="Times New Roman" w:hAnsi="Times New Roman"/>
                <w:color w:val="000000"/>
                <w:sz w:val="24"/>
                <w:szCs w:val="24"/>
              </w:rPr>
              <w:t>9</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Винт компрессионный  M10x1</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3</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F1061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9350,00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F1061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28050,00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bottom"/>
          </w:tcPr>
          <w:p w:rsidR="008B5BBF" w:rsidRPr="008B5BBF" w:rsidRDefault="008B5BBF">
            <w:pPr>
              <w:jc w:val="center"/>
              <w:rPr>
                <w:rFonts w:ascii="Times New Roman" w:hAnsi="Times New Roman"/>
                <w:color w:val="000000"/>
                <w:sz w:val="24"/>
                <w:szCs w:val="24"/>
              </w:rPr>
            </w:pPr>
            <w:r w:rsidRPr="008B5BBF">
              <w:rPr>
                <w:rFonts w:ascii="Times New Roman" w:hAnsi="Times New Roman"/>
                <w:color w:val="000000"/>
                <w:sz w:val="24"/>
                <w:szCs w:val="24"/>
              </w:rPr>
              <w:t>10</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Винт слепой M10x1-0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6</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F10613" w:rsidP="00987B85">
            <w:pPr>
              <w:jc w:val="center"/>
              <w:rPr>
                <w:rFonts w:ascii="Times New Roman" w:hAnsi="Times New Roman"/>
                <w:bCs/>
                <w:color w:val="000000"/>
                <w:sz w:val="24"/>
                <w:szCs w:val="24"/>
              </w:rPr>
            </w:pPr>
            <w:r>
              <w:rPr>
                <w:rFonts w:ascii="Times New Roman" w:hAnsi="Times New Roman"/>
                <w:bCs/>
                <w:color w:val="000000"/>
                <w:sz w:val="24"/>
                <w:szCs w:val="24"/>
              </w:rPr>
              <w:t>12540,00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F1061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75240,00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rPr>
            </w:pPr>
            <w:r w:rsidRPr="008B5BBF">
              <w:rPr>
                <w:rFonts w:ascii="Times New Roman" w:hAnsi="Times New Roman"/>
                <w:color w:val="000000"/>
                <w:sz w:val="24"/>
                <w:szCs w:val="24"/>
              </w:rPr>
              <w:lastRenderedPageBreak/>
              <w:t>11</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Винт реконструктивный канюлированный 6.5 L-85, 90, 95, 100, 105, 110, 115, 120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F1061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19030,00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F1061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190300,00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rPr>
            </w:pPr>
            <w:r w:rsidRPr="008B5BBF">
              <w:rPr>
                <w:rFonts w:ascii="Times New Roman" w:hAnsi="Times New Roman"/>
                <w:color w:val="000000"/>
                <w:sz w:val="24"/>
                <w:szCs w:val="24"/>
              </w:rPr>
              <w:t>12</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Винт дистальный 3.5 L-30, 35, 40, 45, 50, 55, 60, 65, 70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5</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F10613" w:rsidP="00591CED">
            <w:pPr>
              <w:rPr>
                <w:rFonts w:ascii="Times New Roman" w:hAnsi="Times New Roman"/>
                <w:bCs/>
                <w:color w:val="000000"/>
                <w:sz w:val="24"/>
                <w:szCs w:val="24"/>
                <w:lang w:val="kk-KZ"/>
              </w:rPr>
            </w:pPr>
            <w:r>
              <w:rPr>
                <w:rFonts w:ascii="Times New Roman" w:hAnsi="Times New Roman"/>
                <w:bCs/>
                <w:color w:val="000000"/>
                <w:sz w:val="24"/>
                <w:szCs w:val="24"/>
                <w:lang w:val="kk-KZ"/>
              </w:rPr>
              <w:t>5335,00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F1061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26675,00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bottom"/>
          </w:tcPr>
          <w:p w:rsidR="008B5BBF" w:rsidRPr="008B5BBF" w:rsidRDefault="008B5BBF">
            <w:pPr>
              <w:jc w:val="center"/>
              <w:rPr>
                <w:rFonts w:ascii="Times New Roman" w:hAnsi="Times New Roman"/>
                <w:color w:val="000000"/>
                <w:sz w:val="24"/>
                <w:szCs w:val="24"/>
              </w:rPr>
            </w:pPr>
            <w:r w:rsidRPr="008B5BBF">
              <w:rPr>
                <w:rFonts w:ascii="Times New Roman" w:hAnsi="Times New Roman"/>
                <w:color w:val="000000"/>
                <w:sz w:val="24"/>
                <w:szCs w:val="24"/>
              </w:rPr>
              <w:t>13</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Винт дистальный 5.0 L-35, 40, 45, 50, 55, 60, 65, 70, 75, 80, 85, 90, 95</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5</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F10613" w:rsidP="00591CED">
            <w:pPr>
              <w:rPr>
                <w:rFonts w:ascii="Times New Roman" w:hAnsi="Times New Roman"/>
                <w:bCs/>
                <w:color w:val="000000"/>
                <w:sz w:val="24"/>
                <w:szCs w:val="24"/>
                <w:lang w:val="kk-KZ"/>
              </w:rPr>
            </w:pPr>
            <w:r>
              <w:rPr>
                <w:rFonts w:ascii="Times New Roman" w:hAnsi="Times New Roman"/>
                <w:bCs/>
                <w:color w:val="000000"/>
                <w:sz w:val="24"/>
                <w:szCs w:val="24"/>
                <w:lang w:val="kk-KZ"/>
              </w:rPr>
              <w:t>6380,00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F1061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31900,00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rPr>
            </w:pPr>
            <w:r w:rsidRPr="008B5BBF">
              <w:rPr>
                <w:rFonts w:ascii="Times New Roman" w:hAnsi="Times New Roman"/>
                <w:color w:val="000000"/>
                <w:sz w:val="24"/>
                <w:szCs w:val="24"/>
              </w:rPr>
              <w:t>14</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Винт дистальный 4.5 L-20мм, 25мм, 30мм, 35 мм, 40 мм, 45 мм, 50 мм, 55 мм, 60 мм, 65 мм, 70 мм, 75 мм, 80 мм, 85мм, 90мм, 95мм, 100мм</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400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F10613" w:rsidP="00365A8E">
            <w:pPr>
              <w:rPr>
                <w:rFonts w:ascii="Times New Roman" w:hAnsi="Times New Roman"/>
                <w:bCs/>
                <w:color w:val="000000"/>
                <w:sz w:val="24"/>
                <w:szCs w:val="24"/>
                <w:lang w:val="kk-KZ"/>
              </w:rPr>
            </w:pPr>
            <w:r>
              <w:rPr>
                <w:rFonts w:ascii="Times New Roman" w:hAnsi="Times New Roman"/>
                <w:bCs/>
                <w:color w:val="000000"/>
                <w:sz w:val="24"/>
                <w:szCs w:val="24"/>
                <w:lang w:val="kk-KZ"/>
              </w:rPr>
              <w:t>4895,00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F10613" w:rsidP="00365A8E">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1958000,00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rsidP="006211B6">
            <w:pPr>
              <w:jc w:val="center"/>
              <w:rPr>
                <w:rFonts w:ascii="Times New Roman" w:hAnsi="Times New Roman"/>
                <w:color w:val="000000"/>
                <w:sz w:val="24"/>
                <w:szCs w:val="24"/>
              </w:rPr>
            </w:pPr>
            <w:r w:rsidRPr="008B5BBF">
              <w:rPr>
                <w:rFonts w:ascii="Times New Roman" w:hAnsi="Times New Roman"/>
                <w:color w:val="000000"/>
                <w:sz w:val="24"/>
                <w:szCs w:val="24"/>
                <w:lang w:val="en-US"/>
              </w:rPr>
              <w:t>1</w:t>
            </w:r>
            <w:r w:rsidRPr="008B5BBF">
              <w:rPr>
                <w:rFonts w:ascii="Times New Roman" w:hAnsi="Times New Roman"/>
                <w:color w:val="000000"/>
                <w:sz w:val="24"/>
                <w:szCs w:val="24"/>
              </w:rPr>
              <w:t>5</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Винт проксимальный 4.5 L-30, 35, 40, 45, 50, 55, 60, 65</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F10613" w:rsidP="00591CED">
            <w:pPr>
              <w:rPr>
                <w:rFonts w:ascii="Times New Roman" w:hAnsi="Times New Roman"/>
                <w:bCs/>
                <w:color w:val="000000"/>
                <w:sz w:val="24"/>
                <w:szCs w:val="24"/>
                <w:lang w:val="kk-KZ"/>
              </w:rPr>
            </w:pPr>
            <w:r>
              <w:rPr>
                <w:rFonts w:ascii="Times New Roman" w:hAnsi="Times New Roman"/>
                <w:bCs/>
                <w:color w:val="000000"/>
                <w:sz w:val="24"/>
                <w:szCs w:val="24"/>
                <w:lang w:val="kk-KZ"/>
              </w:rPr>
              <w:t>5104,00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F1061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51040,00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bottom"/>
          </w:tcPr>
          <w:p w:rsidR="008B5BBF" w:rsidRPr="008B5BBF" w:rsidRDefault="008B5BBF">
            <w:pPr>
              <w:jc w:val="center"/>
              <w:rPr>
                <w:rFonts w:ascii="Times New Roman" w:hAnsi="Times New Roman"/>
                <w:color w:val="000000"/>
                <w:sz w:val="24"/>
                <w:szCs w:val="24"/>
              </w:rPr>
            </w:pPr>
            <w:r w:rsidRPr="008B5BBF">
              <w:rPr>
                <w:rFonts w:ascii="Times New Roman" w:hAnsi="Times New Roman"/>
                <w:color w:val="000000"/>
                <w:sz w:val="24"/>
                <w:szCs w:val="24"/>
              </w:rPr>
              <w:t>16</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Стержень для плечевой кости  6; 7; 8; 9 x180мм, 200мм, 220мм, 240мм, 260мм, 280мм; 300мм</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F10613"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139040,00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F10613" w:rsidP="00987B85">
            <w:pPr>
              <w:jc w:val="center"/>
              <w:rPr>
                <w:rFonts w:ascii="Times New Roman" w:hAnsi="Times New Roman"/>
                <w:bCs/>
                <w:color w:val="000000"/>
                <w:sz w:val="24"/>
                <w:szCs w:val="24"/>
              </w:rPr>
            </w:pPr>
            <w:r>
              <w:rPr>
                <w:rFonts w:ascii="Times New Roman" w:hAnsi="Times New Roman"/>
                <w:bCs/>
                <w:color w:val="000000"/>
                <w:sz w:val="24"/>
                <w:szCs w:val="24"/>
              </w:rPr>
              <w:t>1390400,00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rPr>
            </w:pPr>
            <w:r w:rsidRPr="008B5BBF">
              <w:rPr>
                <w:rFonts w:ascii="Times New Roman" w:hAnsi="Times New Roman"/>
                <w:color w:val="000000"/>
                <w:sz w:val="24"/>
                <w:szCs w:val="24"/>
                <w:lang w:val="en-US"/>
              </w:rPr>
              <w:t>1</w:t>
            </w:r>
            <w:r w:rsidRPr="008B5BBF">
              <w:rPr>
                <w:rFonts w:ascii="Times New Roman" w:hAnsi="Times New Roman"/>
                <w:color w:val="000000"/>
                <w:sz w:val="24"/>
                <w:szCs w:val="24"/>
              </w:rPr>
              <w:t>7</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Винт слепой  M6-0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F10613"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15950,00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F1061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159500,00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rPr>
            </w:pPr>
            <w:r w:rsidRPr="008B5BBF">
              <w:rPr>
                <w:rFonts w:ascii="Times New Roman" w:hAnsi="Times New Roman"/>
                <w:color w:val="000000"/>
                <w:sz w:val="24"/>
                <w:szCs w:val="24"/>
                <w:lang w:val="en-US"/>
              </w:rPr>
              <w:t>1</w:t>
            </w:r>
            <w:r w:rsidRPr="008B5BBF">
              <w:rPr>
                <w:rFonts w:ascii="Times New Roman" w:hAnsi="Times New Roman"/>
                <w:color w:val="000000"/>
                <w:sz w:val="24"/>
                <w:szCs w:val="24"/>
              </w:rPr>
              <w:t>8</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Винт дистальный  3.0x30T; 3.0x35T; 3.0x40T; 3.0x45T; 3.0x50T</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F10613" w:rsidP="00365A8E">
            <w:pPr>
              <w:rPr>
                <w:rFonts w:ascii="Times New Roman" w:hAnsi="Times New Roman"/>
                <w:bCs/>
                <w:color w:val="000000"/>
                <w:sz w:val="24"/>
                <w:szCs w:val="24"/>
                <w:lang w:val="kk-KZ"/>
              </w:rPr>
            </w:pPr>
            <w:r>
              <w:rPr>
                <w:rFonts w:ascii="Times New Roman" w:hAnsi="Times New Roman"/>
                <w:bCs/>
                <w:color w:val="000000"/>
                <w:sz w:val="24"/>
                <w:szCs w:val="24"/>
                <w:lang w:val="kk-KZ"/>
              </w:rPr>
              <w:t>8800,00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F10613" w:rsidP="00365A8E">
            <w:pPr>
              <w:jc w:val="center"/>
              <w:rPr>
                <w:rFonts w:ascii="Times New Roman" w:hAnsi="Times New Roman"/>
                <w:bCs/>
                <w:color w:val="000000"/>
                <w:sz w:val="24"/>
                <w:szCs w:val="24"/>
                <w:lang w:val="kk-KZ"/>
              </w:rPr>
            </w:pPr>
            <w:r>
              <w:rPr>
                <w:rFonts w:ascii="Times New Roman" w:hAnsi="Times New Roman"/>
                <w:bCs/>
                <w:color w:val="000000"/>
                <w:sz w:val="24"/>
                <w:szCs w:val="24"/>
                <w:lang w:val="kk-KZ"/>
              </w:rPr>
              <w:t>88000,00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rPr>
            </w:pPr>
            <w:r w:rsidRPr="008B5BBF">
              <w:rPr>
                <w:rFonts w:ascii="Times New Roman" w:hAnsi="Times New Roman"/>
                <w:color w:val="000000"/>
                <w:sz w:val="24"/>
                <w:szCs w:val="24"/>
              </w:rPr>
              <w:t>19</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Винт дистальный  4.0x30T; 4.0x35T; 4.0x40T; 4.0x45T; 4.0x50T; 4.0x55T; 4.0x60T;</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40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A46C3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6875,00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A46C3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275000,00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20</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Винт дистальный  4.5x30T; 4.5x35T; 4.5x40T; 4.5x45T; 4.5x50T; 4.5x55T; 4.5x60T; 4.5x65T; 4.5x70T;</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15</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A46C3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6875,00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A46C3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103125,00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rPr>
            </w:pPr>
            <w:r w:rsidRPr="008B5BBF">
              <w:rPr>
                <w:rFonts w:ascii="Times New Roman" w:hAnsi="Times New Roman"/>
                <w:color w:val="000000"/>
                <w:sz w:val="24"/>
                <w:szCs w:val="24"/>
              </w:rPr>
              <w:t>21</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 xml:space="preserve"> пластина для лучевой кости широкая, узкая, левая, правая 3отв. L-53мм, 64мм, 75мм</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14</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A46C3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59125,00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A46C3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827750,00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rPr>
            </w:pPr>
            <w:r w:rsidRPr="008B5BBF">
              <w:rPr>
                <w:rFonts w:ascii="Times New Roman" w:hAnsi="Times New Roman"/>
                <w:color w:val="000000"/>
                <w:sz w:val="24"/>
                <w:szCs w:val="24"/>
              </w:rPr>
              <w:t>22</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 xml:space="preserve"> пластина для головки лучевой кости малая, правая, левая 1отв. L-36; 2отв. L-47</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A46C3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74800,00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A46C3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149600,00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bottom"/>
          </w:tcPr>
          <w:p w:rsidR="008B5BBF" w:rsidRPr="008B5BBF" w:rsidRDefault="008B5BBF">
            <w:pPr>
              <w:jc w:val="center"/>
              <w:rPr>
                <w:rFonts w:ascii="Times New Roman" w:hAnsi="Times New Roman"/>
                <w:color w:val="000000"/>
                <w:sz w:val="24"/>
                <w:szCs w:val="24"/>
              </w:rPr>
            </w:pPr>
            <w:r w:rsidRPr="008B5BBF">
              <w:rPr>
                <w:rFonts w:ascii="Times New Roman" w:hAnsi="Times New Roman"/>
                <w:color w:val="000000"/>
                <w:sz w:val="24"/>
                <w:szCs w:val="24"/>
              </w:rPr>
              <w:t>23</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 xml:space="preserve"> пластина для лучевой кости дорсальная Y-образная левая, правая, 4отв. L-75мм; 5отв. L-82мм</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A46C3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110550,00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A46C3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221100,00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A46C34" w:rsidRDefault="008B5BBF">
            <w:pPr>
              <w:jc w:val="center"/>
              <w:rPr>
                <w:rFonts w:ascii="Times New Roman" w:hAnsi="Times New Roman"/>
                <w:color w:val="000000"/>
                <w:sz w:val="24"/>
                <w:szCs w:val="24"/>
                <w:highlight w:val="yellow"/>
              </w:rPr>
            </w:pPr>
            <w:r w:rsidRPr="00EF0E6D">
              <w:rPr>
                <w:rFonts w:ascii="Times New Roman" w:hAnsi="Times New Roman"/>
                <w:color w:val="000000"/>
                <w:sz w:val="24"/>
                <w:szCs w:val="24"/>
              </w:rPr>
              <w:t>24</w:t>
            </w:r>
          </w:p>
        </w:tc>
        <w:tc>
          <w:tcPr>
            <w:tcW w:w="5210" w:type="dxa"/>
            <w:tcBorders>
              <w:top w:val="nil"/>
              <w:left w:val="nil"/>
              <w:bottom w:val="single" w:sz="4" w:space="0" w:color="auto"/>
              <w:right w:val="single" w:sz="4" w:space="0" w:color="auto"/>
            </w:tcBorders>
            <w:shd w:val="clear" w:color="auto" w:fill="auto"/>
          </w:tcPr>
          <w:p w:rsidR="008B5BBF" w:rsidRPr="00FD7DBE" w:rsidRDefault="008B5BBF">
            <w:pPr>
              <w:rPr>
                <w:rFonts w:ascii="Times New Roman" w:hAnsi="Times New Roman"/>
                <w:sz w:val="24"/>
                <w:szCs w:val="24"/>
              </w:rPr>
            </w:pPr>
            <w:r w:rsidRPr="00FD7DBE">
              <w:rPr>
                <w:rFonts w:ascii="Times New Roman" w:hAnsi="Times New Roman"/>
                <w:sz w:val="24"/>
                <w:szCs w:val="24"/>
              </w:rPr>
              <w:t xml:space="preserve"> пластина реконструктивная прямая 6отв. L-84; 7отв. L-94; 8отв. L-104; 9отв. L-114; 10отв. L-124</w:t>
            </w:r>
          </w:p>
        </w:tc>
        <w:tc>
          <w:tcPr>
            <w:tcW w:w="1275" w:type="dxa"/>
            <w:tcBorders>
              <w:top w:val="nil"/>
              <w:left w:val="nil"/>
              <w:bottom w:val="single" w:sz="4" w:space="0" w:color="auto"/>
              <w:right w:val="single" w:sz="4" w:space="0" w:color="auto"/>
            </w:tcBorders>
            <w:shd w:val="clear" w:color="auto" w:fill="auto"/>
            <w:vAlign w:val="center"/>
          </w:tcPr>
          <w:p w:rsidR="008B5BBF" w:rsidRPr="00FD7DBE" w:rsidRDefault="008B5BBF">
            <w:pPr>
              <w:jc w:val="center"/>
              <w:rPr>
                <w:rFonts w:ascii="Times New Roman" w:hAnsi="Times New Roman"/>
                <w:sz w:val="24"/>
                <w:szCs w:val="24"/>
              </w:rPr>
            </w:pPr>
            <w:r w:rsidRPr="00FD7DBE">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FD7DBE" w:rsidRDefault="008B5BBF">
            <w:pPr>
              <w:jc w:val="center"/>
              <w:rPr>
                <w:rFonts w:ascii="Times New Roman" w:hAnsi="Times New Roman"/>
                <w:sz w:val="24"/>
                <w:szCs w:val="24"/>
              </w:rPr>
            </w:pPr>
            <w:r w:rsidRPr="00FD7DBE">
              <w:rPr>
                <w:rFonts w:ascii="Times New Roman" w:hAnsi="Times New Roman"/>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8B5BBF" w:rsidRPr="00FD7DBE" w:rsidRDefault="00FD7DBE" w:rsidP="00591CED">
            <w:pPr>
              <w:rPr>
                <w:rFonts w:ascii="Times New Roman" w:hAnsi="Times New Roman"/>
                <w:bCs/>
                <w:color w:val="000000"/>
                <w:sz w:val="24"/>
                <w:szCs w:val="24"/>
                <w:lang w:val="kk-KZ"/>
              </w:rPr>
            </w:pPr>
            <w:r w:rsidRPr="00FD7DBE">
              <w:rPr>
                <w:rFonts w:ascii="Times New Roman" w:hAnsi="Times New Roman"/>
                <w:bCs/>
                <w:color w:val="000000"/>
                <w:sz w:val="24"/>
                <w:szCs w:val="24"/>
                <w:lang w:val="kk-KZ"/>
              </w:rPr>
              <w:t>81400,00</w:t>
            </w:r>
          </w:p>
        </w:tc>
        <w:tc>
          <w:tcPr>
            <w:tcW w:w="1524" w:type="dxa"/>
            <w:tcBorders>
              <w:top w:val="nil"/>
              <w:left w:val="nil"/>
              <w:bottom w:val="single" w:sz="4" w:space="0" w:color="auto"/>
              <w:right w:val="single" w:sz="4" w:space="0" w:color="auto"/>
            </w:tcBorders>
            <w:shd w:val="clear" w:color="auto" w:fill="auto"/>
            <w:vAlign w:val="center"/>
          </w:tcPr>
          <w:p w:rsidR="008B5BBF" w:rsidRPr="00FD7DBE" w:rsidRDefault="00FD7DBE" w:rsidP="00987B85">
            <w:pPr>
              <w:jc w:val="center"/>
              <w:rPr>
                <w:rFonts w:ascii="Times New Roman" w:hAnsi="Times New Roman"/>
                <w:bCs/>
                <w:color w:val="000000"/>
                <w:sz w:val="24"/>
                <w:szCs w:val="24"/>
                <w:lang w:val="kk-KZ"/>
              </w:rPr>
            </w:pPr>
            <w:r w:rsidRPr="00FD7DBE">
              <w:rPr>
                <w:rFonts w:ascii="Times New Roman" w:hAnsi="Times New Roman"/>
                <w:bCs/>
                <w:color w:val="000000"/>
                <w:sz w:val="24"/>
                <w:szCs w:val="24"/>
                <w:lang w:val="kk-KZ"/>
              </w:rPr>
              <w:t>162800,00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rPr>
            </w:pPr>
            <w:r w:rsidRPr="008B5BBF">
              <w:rPr>
                <w:rFonts w:ascii="Times New Roman" w:hAnsi="Times New Roman"/>
                <w:color w:val="000000"/>
                <w:sz w:val="24"/>
                <w:szCs w:val="24"/>
              </w:rPr>
              <w:t>25</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 xml:space="preserve"> пластина реконструктивная прямая, изогнутая 8отв. L-77, 12отв. L-114, 16отв. L-148, 20отв. L-180, 24отв. L-211</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A46C3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138270,00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A46C3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276540,00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bottom"/>
          </w:tcPr>
          <w:p w:rsidR="008B5BBF" w:rsidRPr="008B5BBF" w:rsidRDefault="008B5BBF">
            <w:pPr>
              <w:jc w:val="center"/>
              <w:rPr>
                <w:rFonts w:ascii="Times New Roman" w:hAnsi="Times New Roman"/>
                <w:color w:val="000000"/>
                <w:sz w:val="24"/>
                <w:szCs w:val="24"/>
              </w:rPr>
            </w:pPr>
            <w:r w:rsidRPr="008B5BBF">
              <w:rPr>
                <w:rFonts w:ascii="Times New Roman" w:hAnsi="Times New Roman"/>
                <w:color w:val="000000"/>
                <w:sz w:val="24"/>
                <w:szCs w:val="24"/>
              </w:rPr>
              <w:t>26</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пластина для сустава Лисфранка,  правая/левая,  1отв. L-39,  2отв. L-48, 3отв. L-59.</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A46C3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111179,00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A46C3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222358,00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rsidP="006211B6">
            <w:pPr>
              <w:jc w:val="center"/>
              <w:rPr>
                <w:rFonts w:ascii="Times New Roman" w:hAnsi="Times New Roman"/>
                <w:color w:val="000000"/>
                <w:sz w:val="24"/>
                <w:szCs w:val="24"/>
              </w:rPr>
            </w:pPr>
            <w:r w:rsidRPr="008B5BBF">
              <w:rPr>
                <w:rFonts w:ascii="Times New Roman" w:hAnsi="Times New Roman"/>
                <w:color w:val="000000"/>
                <w:sz w:val="24"/>
                <w:szCs w:val="24"/>
                <w:lang w:val="en-US"/>
              </w:rPr>
              <w:t>2</w:t>
            </w:r>
            <w:r w:rsidRPr="008B5BBF">
              <w:rPr>
                <w:rFonts w:ascii="Times New Roman" w:hAnsi="Times New Roman"/>
                <w:color w:val="000000"/>
                <w:sz w:val="24"/>
                <w:szCs w:val="24"/>
              </w:rPr>
              <w:t>7</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 xml:space="preserve"> пластина ладонная для лучевой кости дистальная широкая/узкая левая, правая 4отв. L-59 мм, 5отв. L-67 мм, 6отв. L-75 мм</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5</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A46C3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60500,00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A46C3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302500,00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rPr>
            </w:pPr>
            <w:r w:rsidRPr="008B5BBF">
              <w:rPr>
                <w:rFonts w:ascii="Times New Roman" w:hAnsi="Times New Roman"/>
                <w:color w:val="000000"/>
                <w:sz w:val="24"/>
                <w:szCs w:val="24"/>
              </w:rPr>
              <w:t>28</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 xml:space="preserve"> пластина внутрикостная для стопы </w:t>
            </w:r>
            <w:r w:rsidRPr="008B5BBF">
              <w:rPr>
                <w:rFonts w:ascii="Times New Roman" w:hAnsi="Times New Roman"/>
                <w:sz w:val="24"/>
                <w:szCs w:val="24"/>
              </w:rPr>
              <w:lastRenderedPageBreak/>
              <w:t>прямая/изогнутая, правая/левая L-45, L-50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lastRenderedPageBreak/>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A46C3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142890,00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A46C34" w:rsidP="00B543CB">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258780,00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bottom"/>
          </w:tcPr>
          <w:p w:rsidR="008B5BBF" w:rsidRPr="008B5BBF" w:rsidRDefault="008B5BBF">
            <w:pPr>
              <w:jc w:val="center"/>
              <w:rPr>
                <w:rFonts w:ascii="Times New Roman" w:hAnsi="Times New Roman"/>
                <w:color w:val="000000"/>
                <w:sz w:val="24"/>
                <w:szCs w:val="24"/>
              </w:rPr>
            </w:pPr>
            <w:r w:rsidRPr="008B5BBF">
              <w:rPr>
                <w:rFonts w:ascii="Times New Roman" w:hAnsi="Times New Roman"/>
                <w:color w:val="000000"/>
                <w:sz w:val="24"/>
                <w:szCs w:val="24"/>
              </w:rPr>
              <w:lastRenderedPageBreak/>
              <w:t>29</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 xml:space="preserve"> винт 2.7x16, 18, 20, 22, 24, 26, 28, 30, 32, 34, 36, 38</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A46C3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16621,00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A46C3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166210,00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rPr>
            </w:pPr>
            <w:r w:rsidRPr="008B5BBF">
              <w:rPr>
                <w:rFonts w:ascii="Times New Roman" w:hAnsi="Times New Roman"/>
                <w:color w:val="000000"/>
                <w:sz w:val="24"/>
                <w:szCs w:val="24"/>
              </w:rPr>
              <w:t>30</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 xml:space="preserve"> винт 2.4x14мм, 16мм, 18мм, 20мм, 22мм, 24мм, 26мм, 28мм, 30мм, 32мм</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200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A46C3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16621,00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A46C3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3324200,00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rPr>
            </w:pPr>
            <w:r w:rsidRPr="008B5BBF">
              <w:rPr>
                <w:rFonts w:ascii="Times New Roman" w:hAnsi="Times New Roman"/>
                <w:color w:val="000000"/>
                <w:sz w:val="24"/>
                <w:szCs w:val="24"/>
              </w:rPr>
              <w:t>31</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Винт кортикальный самонарезающий 2.7x20, 22, 24, 26, 28, 30, 32, 34, 36, 38, 40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A46C3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4664,00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A46C34" w:rsidP="00833236">
            <w:pPr>
              <w:jc w:val="center"/>
              <w:rPr>
                <w:rFonts w:ascii="Times New Roman" w:hAnsi="Times New Roman"/>
                <w:bCs/>
                <w:color w:val="000000"/>
                <w:sz w:val="24"/>
                <w:szCs w:val="24"/>
                <w:lang w:val="kk-KZ"/>
              </w:rPr>
            </w:pPr>
            <w:r>
              <w:rPr>
                <w:rFonts w:ascii="Times New Roman" w:hAnsi="Times New Roman"/>
                <w:bCs/>
                <w:color w:val="000000"/>
                <w:sz w:val="24"/>
                <w:szCs w:val="24"/>
                <w:lang w:val="kk-KZ"/>
              </w:rPr>
              <w:t>93280,00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bottom"/>
          </w:tcPr>
          <w:p w:rsidR="008B5BBF" w:rsidRPr="008B5BBF" w:rsidRDefault="008B5BBF">
            <w:pPr>
              <w:jc w:val="center"/>
              <w:rPr>
                <w:rFonts w:ascii="Times New Roman" w:hAnsi="Times New Roman"/>
                <w:color w:val="000000"/>
                <w:sz w:val="24"/>
                <w:szCs w:val="24"/>
              </w:rPr>
            </w:pPr>
            <w:r w:rsidRPr="008B5BBF">
              <w:rPr>
                <w:rFonts w:ascii="Times New Roman" w:hAnsi="Times New Roman"/>
                <w:color w:val="000000"/>
                <w:sz w:val="24"/>
                <w:szCs w:val="24"/>
              </w:rPr>
              <w:t>32</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 xml:space="preserve"> пластина для лопатки латеральная, левая, правая 5отв.L-91, 7отв.L-111</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A46C3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169400,00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A46C34" w:rsidP="00987B85">
            <w:pPr>
              <w:jc w:val="center"/>
              <w:rPr>
                <w:rFonts w:ascii="Times New Roman" w:hAnsi="Times New Roman"/>
                <w:bCs/>
                <w:color w:val="000000"/>
                <w:sz w:val="24"/>
                <w:szCs w:val="24"/>
              </w:rPr>
            </w:pPr>
            <w:r>
              <w:rPr>
                <w:rFonts w:ascii="Times New Roman" w:hAnsi="Times New Roman"/>
                <w:bCs/>
                <w:color w:val="000000"/>
                <w:sz w:val="24"/>
                <w:szCs w:val="24"/>
              </w:rPr>
              <w:t>169400,00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rPr>
            </w:pPr>
            <w:r w:rsidRPr="008B5BBF">
              <w:rPr>
                <w:rFonts w:ascii="Times New Roman" w:hAnsi="Times New Roman"/>
                <w:color w:val="000000"/>
                <w:sz w:val="24"/>
                <w:szCs w:val="24"/>
              </w:rPr>
              <w:t>33</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 xml:space="preserve"> пластина ладонная для лучевой кости левая/правая 5отв., 7отв., 9отв., 11отв</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4</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A46C3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159500,00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A46C3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638000,00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rPr>
            </w:pPr>
            <w:r w:rsidRPr="008B5BBF">
              <w:rPr>
                <w:rFonts w:ascii="Times New Roman" w:hAnsi="Times New Roman"/>
                <w:color w:val="000000"/>
                <w:sz w:val="24"/>
                <w:szCs w:val="24"/>
              </w:rPr>
              <w:t>34</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 xml:space="preserve"> пластина для большеберцовой кости проксимальная T-образная левая/правая,  6отв.,  L-140; 7отв.,  L-155; 8отв.,  L-170;  9отв., L-185; 10отв., L-200; 11отв., L-215</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A46C3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163295,00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A46C3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326590,00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35</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 xml:space="preserve"> пластина для большеберцевой кости проксимальная латеральная правая, левая 4отв.L-121, 5отв.L-134,  6отв.L-147, 8отв.L-173, 10отв.L-199, 12отв.L-225, 14отв.L-251, 16отв.L-277</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A46C3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166661,00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A46C3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333322,00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36</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 xml:space="preserve"> Пластина для большеберцовой кости задняя узкая/широкая 4отв. 6отв. L-66мм, 86мм</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A46C3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123640,00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A46C3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247280,00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37</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 xml:space="preserve"> пластина реконструктивная прямая узкая 4отв. L-88; 5отв. L-102; 6отв. L-116; 7отв. L-130; 8отв. L-144;  12отв. L-200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A46C3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58960,00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A46C3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117920,00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38</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пластина реконструктивная прямая 4отв. 5отв. 6отв. 7отв. 8 отв. 10отв. 12отв</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18</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A46C3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56524,00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A46C3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1017432,00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39</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пластина ключичная с крючком, левая, правая, 5отв. 6отв. 7отв. H-12</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14</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A46C3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86130,00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A46C3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1205820,00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40</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 xml:space="preserve"> пластина для плечевой кости 3отв. L-101; 4отв. L-116; 5отв. L-131; 8отв. L-176; 9отв. L-191</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50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A46C3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120725,00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A46C3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6036250,00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41</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 xml:space="preserve"> пластина для локтевого отростка, левая/правая 4отв. L-121; 6отв. L-151; 8отв. L-181; 10отв. L-210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5</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A46C3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183700,00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A46C3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918500,00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42</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 xml:space="preserve"> пластина для плечевой кости дистальная медиальная правая, левая, 4 отв.L-107; 5отв. L-121; 6отв. L-136</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A46C3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157300,00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A46C3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1573000,00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43</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 xml:space="preserve"> пластина для плечевой кости дистальная дорсолатеральная правая/левая 4 отв.L-109; 5отв. L-123; 6отв. L-137</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A46C3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157300,00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A46C3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1573000,00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lastRenderedPageBreak/>
              <w:t>44</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 xml:space="preserve"> пластина ключичная S-образная правая, левая, 6отв. L-99; 7отв. L-108;  8отв. L-116</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42</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A46C3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152614,00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A46C3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6409788,00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45</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 xml:space="preserve"> пластина ключичная S-образная, диафизарная правая, левая 6 отв., 8отв., 9отв., 10отв., 11отв.</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24</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A46C3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152614,00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A46C3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3662736,00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46</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 xml:space="preserve"> пластина для мыщелков плечевой кости дорсолатеральная правая, левая 6отв. L-97; 8отв. L-113; 10отв. L-131</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A46C3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163900,00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A46C3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327800,00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47</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 xml:space="preserve"> пластина для плечевой кости дистальная дорсомедиальная правая, левая 6отв. L-104;  8отв. L-124; 10отв. L-144</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A46C3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163900,00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A46C3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327800,00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48</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 xml:space="preserve"> пластина большеберцовая дистальная L-образная, левая, правая 6отв. L-150; 7отв. L-165; 8отв. L-180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6</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A46C3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176000,00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A46C3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1056000,00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49</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 xml:space="preserve"> Пластина большеберцовая дистальная медиальная 7отв.L-167; 9отв.L-197</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A46C3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209000,00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A46C3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418000,00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50</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 xml:space="preserve"> пластина большеберцовая дистальная медиальная, левая, правая, 6отв. L-153; 8отв. L-183; 10отв. L-213</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30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A46C3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140360,00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A46C3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4210800,00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51</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 xml:space="preserve"> пластина дистальная латеральная для малоберцовой кости левая, правая, 4отв. L-85; 5отв. L-95; 6отв. L-105; 7отв. L-115; 8отв. L-125; 9отв. L-135</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48</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A46C3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135300,00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A46C3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6494400,00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52</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 xml:space="preserve"> пластина узкая, компрессионная, с ограниченным контактом 6отв. L-103; 7отв. L-118; 8отв. L-133; 9отв. L-148; 10отв. L-163</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3</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A46C3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64020,00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A46C3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192060,00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53</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Винт кортикальный самонарезающий 3.5x16, 18, 20, 22, 24, 26, 28, 30, 36, 40, 50, 55, 60, 65, 70, 75, 80, 85, 90, 95, 100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150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A46C3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5335,00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A46C3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800250,00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54</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 xml:space="preserve"> винт 3.5x12, 14, 16, 18, 20, 22, 24, 26, 28, 30, 32, 34, 36, 38, 40, 42, 44, 46, 48, 50, 52, 54, 56, 58, 60, 65, 70, 75, 80, 85, 90 ,95</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1 500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A46C3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9020,00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A46C3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13530000,00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55</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Винт компрессионный канюлированный (Херберта) 3.0/3.9 L-14, 16, 18, 20, 22, 24, 26, 28, 30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24</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A46C3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29150,00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A46C3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699600,00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56</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Винт компрессионный канюлированный (Херберта) 3,0/4,0 L-12, 14, 16, 18, 20, 22, 24, 26, 28, 30, 32, 34, 36, 38, 40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8</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A46C3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35090,00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A46C3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280720,00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57</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Винт компрессионный канюлированный (Херберта) 2,5/3,2 L-12, 14, 16, 18, 20, 22, 24, 26, 28, 30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8</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A46C3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35090,00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A46C3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280720,00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58</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 xml:space="preserve"> пластина большеберцовая проксимальная медиальная правая/левая, 4отв. L-134; 6отв. L-</w:t>
            </w:r>
            <w:r w:rsidRPr="008B5BBF">
              <w:rPr>
                <w:rFonts w:ascii="Times New Roman" w:hAnsi="Times New Roman"/>
                <w:sz w:val="24"/>
                <w:szCs w:val="24"/>
              </w:rPr>
              <w:lastRenderedPageBreak/>
              <w:t>176; 8отв. L-218; 10отв. L-260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lastRenderedPageBreak/>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A46C3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199100,00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A46C3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398200,00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lastRenderedPageBreak/>
              <w:t>59</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 xml:space="preserve"> пластина бедренная проксимальная околопротезная короткая левая/правая 6отв.L-222, 8отв.L-274, 10отв.L-326, 12отв.L-378</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5</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A46C3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537395,00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A46C3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2686975,00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60</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 xml:space="preserve"> Пластина широкая для большеберцовой кости, левая, правая 6отв.L-158; 8отв.L-200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4</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A46C3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1009800,00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A46C3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403920,00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61</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 xml:space="preserve"> пластина для мыщелков большеберцовой кости, левая, правая, 6отв. L-171; 7отв. L-192; 8отв. L-213</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8</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A46C3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140360,00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A46C3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112</w:t>
            </w:r>
            <w:r w:rsidR="00450254">
              <w:rPr>
                <w:rFonts w:ascii="Times New Roman" w:hAnsi="Times New Roman"/>
                <w:bCs/>
                <w:color w:val="000000"/>
                <w:sz w:val="24"/>
                <w:szCs w:val="24"/>
                <w:lang w:val="kk-KZ"/>
              </w:rPr>
              <w:t>2880,00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62</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 xml:space="preserve"> пластина для мыщелков бедренной кости, левая, правая, 4отв. L- 138, 6отв. L- 180, 8отв. L- 221, 10отв. L- 263</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8</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45025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135300,00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45025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1082400,00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63</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 xml:space="preserve"> пластина большеберцовая проксимальная латеральная левая, правая, 6отв. L-194, 7отв. L-215, 8отв. L-236, 9отв. L-257</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8</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45025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151800,00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45025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1214400,00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64</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 xml:space="preserve"> пластина узкая для мыщелков большеберцовой кости, левая, правая, 4отв. L-109; 5отв. L-124; 6отв. L-139; 7отв. L-154; 8отв. L-169; 9отв. L-184</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18</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45025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100980,00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45025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1817640,00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65</w:t>
            </w:r>
          </w:p>
        </w:tc>
        <w:tc>
          <w:tcPr>
            <w:tcW w:w="5210" w:type="dxa"/>
            <w:tcBorders>
              <w:top w:val="nil"/>
              <w:left w:val="nil"/>
              <w:bottom w:val="single" w:sz="4" w:space="0" w:color="auto"/>
              <w:right w:val="single" w:sz="4" w:space="0" w:color="auto"/>
            </w:tcBorders>
            <w:shd w:val="clear" w:color="auto" w:fill="auto"/>
          </w:tcPr>
          <w:p w:rsidR="008B5BBF" w:rsidRPr="00021A79" w:rsidRDefault="008B5BBF">
            <w:pPr>
              <w:rPr>
                <w:rFonts w:ascii="Times New Roman" w:hAnsi="Times New Roman"/>
                <w:sz w:val="24"/>
                <w:szCs w:val="24"/>
              </w:rPr>
            </w:pPr>
            <w:r w:rsidRPr="00021A79">
              <w:rPr>
                <w:rFonts w:ascii="Times New Roman" w:hAnsi="Times New Roman"/>
                <w:sz w:val="24"/>
                <w:szCs w:val="24"/>
              </w:rPr>
              <w:t>Винт кортикальный самонарезающий 4.5x36, 38, 40, 42, 44, 46, 48, 50, 52, 54, 56, 58, 60, 65, 70, 75, 80, 85, 90, 95, 100</w:t>
            </w:r>
          </w:p>
        </w:tc>
        <w:tc>
          <w:tcPr>
            <w:tcW w:w="1275" w:type="dxa"/>
            <w:tcBorders>
              <w:top w:val="nil"/>
              <w:left w:val="nil"/>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sz w:val="24"/>
                <w:szCs w:val="24"/>
              </w:rPr>
            </w:pPr>
            <w:r w:rsidRPr="00021A79">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021A79" w:rsidRDefault="00FD7DBE">
            <w:pPr>
              <w:jc w:val="center"/>
              <w:rPr>
                <w:rFonts w:ascii="Times New Roman" w:hAnsi="Times New Roman"/>
                <w:sz w:val="24"/>
                <w:szCs w:val="24"/>
              </w:rPr>
            </w:pPr>
            <w:r w:rsidRPr="00021A79">
              <w:rPr>
                <w:rFonts w:ascii="Times New Roman" w:hAnsi="Times New Roman"/>
                <w:sz w:val="24"/>
                <w:szCs w:val="24"/>
              </w:rPr>
              <w:t>70</w:t>
            </w:r>
          </w:p>
        </w:tc>
        <w:tc>
          <w:tcPr>
            <w:tcW w:w="1275" w:type="dxa"/>
            <w:tcBorders>
              <w:top w:val="nil"/>
              <w:left w:val="nil"/>
              <w:bottom w:val="single" w:sz="4" w:space="0" w:color="auto"/>
              <w:right w:val="single" w:sz="4" w:space="0" w:color="auto"/>
            </w:tcBorders>
            <w:shd w:val="clear" w:color="auto" w:fill="auto"/>
            <w:vAlign w:val="center"/>
          </w:tcPr>
          <w:p w:rsidR="008B5BBF" w:rsidRPr="00021A79" w:rsidRDefault="00FD7DBE" w:rsidP="00591CED">
            <w:pPr>
              <w:rPr>
                <w:rFonts w:ascii="Times New Roman" w:hAnsi="Times New Roman"/>
                <w:bCs/>
                <w:color w:val="000000"/>
                <w:sz w:val="24"/>
                <w:szCs w:val="24"/>
                <w:lang w:val="kk-KZ"/>
              </w:rPr>
            </w:pPr>
            <w:r w:rsidRPr="00021A79">
              <w:rPr>
                <w:rFonts w:ascii="Times New Roman" w:hAnsi="Times New Roman"/>
                <w:bCs/>
                <w:color w:val="000000"/>
                <w:sz w:val="24"/>
                <w:szCs w:val="24"/>
                <w:lang w:val="kk-KZ"/>
              </w:rPr>
              <w:t>6402,00</w:t>
            </w:r>
          </w:p>
        </w:tc>
        <w:tc>
          <w:tcPr>
            <w:tcW w:w="1524" w:type="dxa"/>
            <w:tcBorders>
              <w:top w:val="nil"/>
              <w:left w:val="nil"/>
              <w:bottom w:val="single" w:sz="4" w:space="0" w:color="auto"/>
              <w:right w:val="single" w:sz="4" w:space="0" w:color="auto"/>
            </w:tcBorders>
            <w:shd w:val="clear" w:color="auto" w:fill="auto"/>
            <w:vAlign w:val="center"/>
          </w:tcPr>
          <w:p w:rsidR="008B5BBF" w:rsidRPr="00021A79" w:rsidRDefault="00FD7DBE" w:rsidP="00987B85">
            <w:pPr>
              <w:jc w:val="center"/>
              <w:rPr>
                <w:rFonts w:ascii="Times New Roman" w:hAnsi="Times New Roman"/>
                <w:bCs/>
                <w:color w:val="000000"/>
                <w:sz w:val="24"/>
                <w:szCs w:val="24"/>
                <w:lang w:val="kk-KZ"/>
              </w:rPr>
            </w:pPr>
            <w:r w:rsidRPr="00021A79">
              <w:rPr>
                <w:rFonts w:ascii="Times New Roman" w:hAnsi="Times New Roman"/>
                <w:bCs/>
                <w:color w:val="000000"/>
                <w:sz w:val="24"/>
                <w:szCs w:val="24"/>
                <w:lang w:val="kk-KZ"/>
              </w:rPr>
              <w:t>448140,00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66</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 xml:space="preserve"> винт 5.0x30, 32, 34, 36, 38, 40, 42, 44, 46, 48, 50, 52, 54, 56, 58, 60, 65, 70, 75, 80, 85, 90, 95, 100, 105</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250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45025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10340,00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45025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2585000,00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67</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 xml:space="preserve"> винт канюлированный 7.3x75, 80, 85, 90, 95, 100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45025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30140,00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45025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301400,00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68</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 xml:space="preserve"> серкляжный винт</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45025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9350,00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45025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93500,00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69</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Спица Киршнера с перьевой, с трехгранной заточкой 1.8x210мм, 2.0x210мм, 2.2x210мм, 1.8x310мм, 2.0x310мм, 1.8x380мм, 2.0x380мм</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200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45025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4180,00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45025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836000,00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70</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Стержень ретроградный для большеберцовой кости 8x200; 8x220; 8x240; 9x200; 9x220; 9x240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45025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141570,00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45025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283140,00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71</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Винт слепой М8х1,25</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45025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14773,00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45025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29546,00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72</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Стержень вертельный 130°-9, 10, 11, 12x180мм, 200мм, 220мм, 240мм, 260мм, 280мм</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92</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45025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122430,00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45025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11263560,00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73</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Стержень вертельный 130°-10x340мм, 360мм, 380мм, 400мм; 420мм, правый/левый</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45025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152735,00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45025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1527350,00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74</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Винт слепой M12x1.75-0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5</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45025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14773,00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45025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73865,00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75</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Винт компрессионный M8x1.25</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100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45025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14773,00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45025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1477300,00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lastRenderedPageBreak/>
              <w:t>76</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Фиксационный канюлированный вертельный винт 6.5/2.7/80, 85, 90, 95, 100, 105, 110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45025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29150,00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45025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291500,00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77</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Фиксационный канюлированный вертельный винт 11/2.7/85, 90, 95, 100, 105, 110, 115</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95</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45025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56155,00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45025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5334725,00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78</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Винт дистальный вертельный 4.5 L-35мм, 40мм, 45мм, 50мм, 55мм, 60мм, 65мм, 70мм, 75мм, 80мм, 85мм, 90мм, 95мм, 100мм</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180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45025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7986,00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45025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1437480,00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79</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Винт дистальный 5.0 L-35, 40, 45, 50, 55, 60, 65, 70, 75, 80, 85</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45025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7334,00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45025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73340,00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80</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Пластина для бедренного винта ДСБ 3отв; 4отв; 5отв; 6отв; 7отв; 8отв; 9отв; 10отв; 12отв 38/135°</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45025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118800,00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45025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1188000,00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81</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Винт кортикальный самонарезающий 4.5x36 мм, 38мм, 40мм, 42мм, 44мм, 50мм, 60мм, 70мм, 80мм, 85мм, 90мм</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140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45025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4334,00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45025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606760,00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82</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Винт для присоединения ДСБ/ДСК 12.5/27/80; 85; 90; 95; 100; 105; 110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45025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35530,00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45025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355300,00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83</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Компрессионный винт ДСБ/ДСК</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45025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6006,00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45025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60060,00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84</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Пластина J-образная реконструктивная правая, левая -3,5мм 10отв.12отв.14отв.16отв</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45025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111650,00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45025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223300,00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85</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Пластина реконструктивная R100-3,5мм 4отв.6отв.8отв.10отв.12отв.14отв.16отв.18отв</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5</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45025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101200,00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45025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506000,00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86</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Пластина реконструктивная прямая-3,5мм 5отв.6отв.7отв.8отв.9отв.10отв.12отв.14отв.16отв.18отв.20отв.22отв.</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5</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45025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107800,00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45025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539000,00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87</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Пластина реконструктивная периферическая для подвздошного гребня, правая/левая</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45025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229900,00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45025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459800,00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88</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Пластина реконструктивная периферическая для таза, правая/левая</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45025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144760,00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45025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289520,00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89</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Пластина реконструктивная для лонного сочленения</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45025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110660,00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45025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110660,00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90</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Пластина реконструктивная внутренняя для подвздошного гребня, правая/левая</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45025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177540,00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45025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355080,00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91</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Пластина реконструктивная периферическая для таза, правая/левая</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45025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188100,00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45025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188100,00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92</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lang w:val="kk-KZ"/>
              </w:rPr>
            </w:pPr>
            <w:r w:rsidRPr="008B5BBF">
              <w:rPr>
                <w:rFonts w:ascii="Times New Roman" w:hAnsi="Times New Roman"/>
                <w:sz w:val="24"/>
                <w:szCs w:val="24"/>
                <w:lang w:val="kk-KZ"/>
              </w:rPr>
              <w:t>Винт кортикальный самонарезающий 3.5x20мм, 22мм, 24мм, 26мм, 28мм, 30мм, 32мм, 34мм, 36мм, 38мм, 40мм, 45мм, 50мм, 55мм, 60мм, 65мм, 70мм, 75мм, 80мм, 85мм, 90мм, 95мм, 100мм</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150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45025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4065,00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45025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609750,00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lastRenderedPageBreak/>
              <w:t>93</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Винт спонгиозный канюлированный самонарезающий 3,5х16х50; 3,5х18х55; 3,5х20х60; 3,5х22х65; 3,5х24х70; 3,5х26х75; 3,5х28х80; 3,5х30х85; 3,5х32х90;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30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45025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16610,00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45025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498300,00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94</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Винт спонгиозный канюлированный самонарезающий 7.0x16/80мм, 85мм, 90мм, 95мм, 100мм, 105мм, 110мм, 115мм</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15</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45025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19580,00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45025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293700,00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95</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Винт спонгиозный канюлированный самонарезающий 7.0x32/90, 95, 100, 105, 110, 115 Н</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15</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45025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19580,00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45025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293700,00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96</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Шайба 7.0x20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45025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7959,00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45025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79590,00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97</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Проволока серкляжная, сталь 0,2мм, 0,3мм, 0,4мм, 0,5мм, 0,6мм, 0,7мм, 0,8мм, 0,9мм, 1,0мм, 1,2мм, 1,5мм, 2,0мм/10м</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5</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45025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15774,00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45025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78870,00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98</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Спица Киршнера с перьевой заточкой 0,8мм, 1,0ммx310мм</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50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45025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4180,00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45025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209000,00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99</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Спица Киршнера 1.0/220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5</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45025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3300,00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45025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16500,00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100</w:t>
            </w:r>
          </w:p>
        </w:tc>
        <w:tc>
          <w:tcPr>
            <w:tcW w:w="5210" w:type="dxa"/>
            <w:tcBorders>
              <w:top w:val="nil"/>
              <w:left w:val="nil"/>
              <w:bottom w:val="single" w:sz="4" w:space="0" w:color="auto"/>
              <w:right w:val="single" w:sz="4" w:space="0" w:color="auto"/>
            </w:tcBorders>
            <w:shd w:val="clear" w:color="auto" w:fill="auto"/>
          </w:tcPr>
          <w:p w:rsidR="008B5BBF" w:rsidRPr="00F83443" w:rsidRDefault="008B5BBF">
            <w:pPr>
              <w:rPr>
                <w:rFonts w:ascii="Times New Roman" w:hAnsi="Times New Roman"/>
                <w:sz w:val="24"/>
                <w:szCs w:val="24"/>
              </w:rPr>
            </w:pPr>
            <w:r w:rsidRPr="00F83443">
              <w:rPr>
                <w:rFonts w:ascii="Times New Roman" w:hAnsi="Times New Roman"/>
                <w:sz w:val="24"/>
                <w:szCs w:val="24"/>
              </w:rPr>
              <w:t>Спица без  упора, L=370 мм, d=1,8 мм перьевая заточка</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150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45025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2262,00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45025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339300,00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101</w:t>
            </w:r>
          </w:p>
        </w:tc>
        <w:tc>
          <w:tcPr>
            <w:tcW w:w="5210" w:type="dxa"/>
            <w:tcBorders>
              <w:top w:val="nil"/>
              <w:left w:val="nil"/>
              <w:bottom w:val="single" w:sz="4" w:space="0" w:color="auto"/>
              <w:right w:val="single" w:sz="4" w:space="0" w:color="auto"/>
            </w:tcBorders>
            <w:shd w:val="clear" w:color="auto" w:fill="auto"/>
          </w:tcPr>
          <w:p w:rsidR="008B5BBF" w:rsidRPr="00F83443" w:rsidRDefault="008B5BBF">
            <w:pPr>
              <w:rPr>
                <w:rFonts w:ascii="Times New Roman" w:hAnsi="Times New Roman"/>
                <w:sz w:val="24"/>
                <w:szCs w:val="24"/>
              </w:rPr>
            </w:pPr>
            <w:r w:rsidRPr="00F83443">
              <w:rPr>
                <w:rFonts w:ascii="Times New Roman" w:hAnsi="Times New Roman"/>
                <w:sz w:val="24"/>
                <w:szCs w:val="24"/>
              </w:rPr>
              <w:t>Спица, с упором, L=250 мм,  d=1,5 мм с перьевой заточкой</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50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450254" w:rsidP="00591CED">
            <w:pPr>
              <w:rPr>
                <w:rFonts w:ascii="Times New Roman" w:hAnsi="Times New Roman"/>
                <w:bCs/>
                <w:color w:val="000000"/>
                <w:sz w:val="24"/>
                <w:szCs w:val="24"/>
                <w:lang w:val="kk-KZ"/>
              </w:rPr>
            </w:pPr>
            <w:r>
              <w:rPr>
                <w:rFonts w:ascii="Times New Roman" w:hAnsi="Times New Roman"/>
                <w:bCs/>
                <w:color w:val="000000"/>
                <w:sz w:val="24"/>
                <w:szCs w:val="24"/>
                <w:lang w:val="kk-KZ"/>
              </w:rPr>
              <w:t>2976,00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450254"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148800,00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102</w:t>
            </w:r>
          </w:p>
        </w:tc>
        <w:tc>
          <w:tcPr>
            <w:tcW w:w="5210" w:type="dxa"/>
            <w:tcBorders>
              <w:top w:val="nil"/>
              <w:left w:val="nil"/>
              <w:bottom w:val="single" w:sz="4" w:space="0" w:color="auto"/>
              <w:right w:val="single" w:sz="4" w:space="0" w:color="auto"/>
            </w:tcBorders>
            <w:shd w:val="clear" w:color="auto" w:fill="auto"/>
          </w:tcPr>
          <w:p w:rsidR="008B5BBF" w:rsidRPr="00F83443" w:rsidRDefault="008B5BBF">
            <w:pPr>
              <w:rPr>
                <w:rFonts w:ascii="Times New Roman" w:hAnsi="Times New Roman"/>
                <w:sz w:val="24"/>
                <w:szCs w:val="24"/>
              </w:rPr>
            </w:pPr>
            <w:r w:rsidRPr="00F83443">
              <w:rPr>
                <w:rFonts w:ascii="Times New Roman" w:hAnsi="Times New Roman"/>
                <w:sz w:val="24"/>
                <w:szCs w:val="24"/>
              </w:rPr>
              <w:t>Стержни гладкие (Богданова)  сечением(мм): 3х2длиной: 180мм; 3х2длиной: 210мм; 4х3длиной: 260мм; 5х2длиной: 250мм</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CE7491" w:rsidP="00591CED">
            <w:pPr>
              <w:rPr>
                <w:rFonts w:ascii="Times New Roman" w:hAnsi="Times New Roman"/>
                <w:bCs/>
                <w:color w:val="000000"/>
                <w:sz w:val="24"/>
                <w:szCs w:val="24"/>
                <w:lang w:val="kk-KZ"/>
              </w:rPr>
            </w:pPr>
            <w:r>
              <w:rPr>
                <w:rFonts w:ascii="Times New Roman" w:hAnsi="Times New Roman"/>
                <w:bCs/>
                <w:color w:val="000000"/>
                <w:sz w:val="24"/>
                <w:szCs w:val="24"/>
                <w:lang w:val="kk-KZ"/>
              </w:rPr>
              <w:t>9332,00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CE7491"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93320,00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103</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Пластина для ключицы с латеральным расширением II, левая/правая, 5 отв., 6 отв., 7 отв., 8отв.,100 мм, 112 мм, 124 мм, 135 мм</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14</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CE7491" w:rsidP="00591CED">
            <w:pPr>
              <w:rPr>
                <w:rFonts w:ascii="Times New Roman" w:hAnsi="Times New Roman"/>
                <w:bCs/>
                <w:color w:val="000000"/>
                <w:sz w:val="24"/>
                <w:szCs w:val="24"/>
                <w:lang w:val="kk-KZ"/>
              </w:rPr>
            </w:pPr>
            <w:r>
              <w:rPr>
                <w:rFonts w:ascii="Times New Roman" w:hAnsi="Times New Roman"/>
                <w:bCs/>
                <w:color w:val="000000"/>
                <w:sz w:val="24"/>
                <w:szCs w:val="24"/>
                <w:lang w:val="kk-KZ"/>
              </w:rPr>
              <w:t>66677,00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CE7491"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933478,00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104</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Пластина для ключицы диафизарная II, левая/правая, 7 отв., 8 отв.,  9 отв., 10 отв., 11 отв., 83,9 мм; 95,8 мм; 107,5 мм; 118,9 мм; 129,9 мм</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14</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CE7491" w:rsidP="00591CED">
            <w:pPr>
              <w:rPr>
                <w:rFonts w:ascii="Times New Roman" w:hAnsi="Times New Roman"/>
                <w:bCs/>
                <w:color w:val="000000"/>
                <w:sz w:val="24"/>
                <w:szCs w:val="24"/>
                <w:lang w:val="kk-KZ"/>
              </w:rPr>
            </w:pPr>
            <w:r>
              <w:rPr>
                <w:rFonts w:ascii="Times New Roman" w:hAnsi="Times New Roman"/>
                <w:bCs/>
                <w:color w:val="000000"/>
                <w:sz w:val="24"/>
                <w:szCs w:val="24"/>
                <w:lang w:val="kk-KZ"/>
              </w:rPr>
              <w:t>62486,00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CE7491"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874804,00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105</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Дистальная латеральная малоберцовая пластина VI, 5 отв.,  6отв, 7 отв., 8отв., левая/правая, 95 мм, 108мм, 121мм, 134мм</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12</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CE7491" w:rsidP="00591CED">
            <w:pPr>
              <w:rPr>
                <w:rFonts w:ascii="Times New Roman" w:hAnsi="Times New Roman"/>
                <w:bCs/>
                <w:color w:val="000000"/>
                <w:sz w:val="24"/>
                <w:szCs w:val="24"/>
                <w:lang w:val="kk-KZ"/>
              </w:rPr>
            </w:pPr>
            <w:r>
              <w:rPr>
                <w:rFonts w:ascii="Times New Roman" w:hAnsi="Times New Roman"/>
                <w:bCs/>
                <w:color w:val="000000"/>
                <w:sz w:val="24"/>
                <w:szCs w:val="24"/>
                <w:lang w:val="kk-KZ"/>
              </w:rPr>
              <w:t>56758,00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CE7491"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681096,00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106</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lang w:val="kk-KZ"/>
              </w:rPr>
            </w:pPr>
            <w:r w:rsidRPr="008B5BBF">
              <w:rPr>
                <w:rFonts w:ascii="Times New Roman" w:hAnsi="Times New Roman"/>
                <w:sz w:val="24"/>
                <w:szCs w:val="24"/>
                <w:lang w:val="kk-KZ"/>
              </w:rPr>
              <w:t>Винт блокирующий 2,7 х14мм, 16мм, 18мм, 20мм, 22мм, 24мм, 26мм, 28мм, 30мм, 32мм, 34мм, 36мм, 38мм, 40мм, 42мм, 44мм, 46мм</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70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CE7491" w:rsidP="00591CED">
            <w:pPr>
              <w:rPr>
                <w:rFonts w:ascii="Times New Roman" w:hAnsi="Times New Roman"/>
                <w:bCs/>
                <w:color w:val="000000"/>
                <w:sz w:val="24"/>
                <w:szCs w:val="24"/>
                <w:lang w:val="kk-KZ"/>
              </w:rPr>
            </w:pPr>
            <w:r>
              <w:rPr>
                <w:rFonts w:ascii="Times New Roman" w:hAnsi="Times New Roman"/>
                <w:bCs/>
                <w:color w:val="000000"/>
                <w:sz w:val="24"/>
                <w:szCs w:val="24"/>
                <w:lang w:val="kk-KZ"/>
              </w:rPr>
              <w:t>3857,00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CE7491"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269990,00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107</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lang w:val="kk-KZ"/>
              </w:rPr>
            </w:pPr>
            <w:r w:rsidRPr="008B5BBF">
              <w:rPr>
                <w:rFonts w:ascii="Times New Roman" w:hAnsi="Times New Roman"/>
                <w:sz w:val="24"/>
                <w:szCs w:val="24"/>
                <w:lang w:val="kk-KZ"/>
              </w:rPr>
              <w:t>Винт блокирующий (Т15) 3,5 х 14 мм, 16мм, 18мм, 20мм, 22мм, 24мм, 26мм, 28мм, 30мм, 35мм, 40мм, 45мм, 50мм,  55мм, 60мм, 65мм, 70мм, 75мм, 80мм, 85мм</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750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3857,00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2892750,00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lastRenderedPageBreak/>
              <w:t>108</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Винт кортикальный полная резьба, титановый 3,5 х 10 мм; 3,5 х 12 мм; 3,5 х 14 мм; 3,5 х 16 мм; 3,5 х 18 мм;        3,5 х 20 мм; 3,5 х 22 мм; 3,5 х 24 мм; 3,5 х 26 мм; 3,5 х 30 мм; 3,5 х 36 мм; 3,5 х 40 мм; 3,5 х 46 мм; 3,5 х 50 мм;        3,5 х 55 мм; 3,5 х 60 мм; 3,5 х 65 мм; 3,5 х 70 мм;</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55</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2976,00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163680,00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109</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Блокирующий винт 5.0х32 мм, 36 мм, 40 мм, 46 мм, 50 мм, 56 мм, 60 мм, 66мм, 70мм</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50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5511,00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275550,00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110</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Блокирующий винт 4,5 х 30 мм, 36мм, 40мм, 46мм, 50мм, 56м, 60мм</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35</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5511,00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192885,00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111</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Винт блокирующий 5,0 х 26 мм; 5,0 х 28 мм; 5,0 х 30 мм; 5,0 х 32 мм; 5,0 х 34 мм; 5,0 х 36 мм; 5,0 х 38 мм; 5,0 х 40 мм; 5,0 х 42 мм; 5,0 х 44 мм; 5,0 х 46 мм; 5,0 х 48 мм; 5,0 х 50 мм; 5,0 х 55 мм; 5,0 х 60 мм; 5,0 х 65 мм; 5,0 х 70 мм;   5,0 х 75 мм; 5,0 х 80 мм; 5,0 х 85 мм;</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50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7274,00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363700,00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112</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Винт кортикальный полная резьба, титановый 4,5х26 мм; 4,5х30 мм; 4,5х36 мм;  4,5х40 мм;  4,5х46 мм; 4,5х50 мм; 4,5х56 мм; 4,5х58 мм; 4,5х60 мм; 4,5х65 мм; 4,5х70 мм; 4,5х75 мм; 4,5х80 мм; 4,5х85 мм; 4,5х90 мм; 4,5х95 мм; 4,5х100 мм; 4,5х105 мм; 4,5х110 мм; 4,5х115 мм;</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25</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3857,00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96425,00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113</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 xml:space="preserve">Девайс регулируемый </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138975,00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2779500,00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114</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lang w:val="kk-KZ"/>
              </w:rPr>
            </w:pPr>
            <w:r w:rsidRPr="008B5BBF">
              <w:rPr>
                <w:rFonts w:ascii="Times New Roman" w:hAnsi="Times New Roman"/>
                <w:sz w:val="24"/>
                <w:szCs w:val="24"/>
                <w:lang w:val="kk-KZ"/>
              </w:rPr>
              <w:t>Шуруп , 5ММ, 6ММ, 7ММ, 8ММ, 9ММ, 10ММ, 11ММ, 12 ММ X 20MM, 25ММ, 30ММ, 35ММ.</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92468,00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1849360,00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115</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 xml:space="preserve"> Комплект по Г.А. Илизарова</w:t>
            </w:r>
            <w:r w:rsidRPr="008B5BBF">
              <w:rPr>
                <w:rFonts w:ascii="Times New Roman" w:hAnsi="Times New Roman"/>
                <w:sz w:val="24"/>
                <w:szCs w:val="24"/>
              </w:rPr>
              <w:br/>
              <w:t xml:space="preserve">  </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комплект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5815329,00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5815329,00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116</w:t>
            </w:r>
          </w:p>
        </w:tc>
        <w:tc>
          <w:tcPr>
            <w:tcW w:w="5210" w:type="dxa"/>
            <w:tcBorders>
              <w:top w:val="nil"/>
              <w:left w:val="nil"/>
              <w:bottom w:val="single" w:sz="4" w:space="0" w:color="auto"/>
              <w:right w:val="single" w:sz="4" w:space="0" w:color="auto"/>
            </w:tcBorders>
            <w:shd w:val="clear" w:color="auto" w:fill="auto"/>
          </w:tcPr>
          <w:p w:rsidR="008B5BBF" w:rsidRPr="00021A79" w:rsidRDefault="008B5BBF" w:rsidP="000D5BE8">
            <w:pPr>
              <w:rPr>
                <w:rFonts w:ascii="Times New Roman" w:hAnsi="Times New Roman"/>
                <w:sz w:val="24"/>
                <w:szCs w:val="24"/>
              </w:rPr>
            </w:pPr>
            <w:r w:rsidRPr="00021A79">
              <w:rPr>
                <w:rFonts w:ascii="Times New Roman" w:hAnsi="Times New Roman"/>
                <w:sz w:val="24"/>
                <w:szCs w:val="24"/>
              </w:rPr>
              <w:t xml:space="preserve">Блокирующий стержень </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0D5BE8">
            <w:pPr>
              <w:jc w:val="center"/>
              <w:rPr>
                <w:rFonts w:ascii="Times New Roman" w:hAnsi="Times New Roman"/>
                <w:sz w:val="24"/>
                <w:szCs w:val="24"/>
              </w:rPr>
            </w:pPr>
            <w:r w:rsidRPr="008B5BBF">
              <w:rPr>
                <w:rFonts w:ascii="Times New Roman" w:hAnsi="Times New Roman"/>
                <w:sz w:val="24"/>
                <w:szCs w:val="24"/>
              </w:rPr>
              <w:t>Ш</w:t>
            </w:r>
            <w:r w:rsidR="008B5BBF" w:rsidRPr="008B5BBF">
              <w:rPr>
                <w:rFonts w:ascii="Times New Roman" w:hAnsi="Times New Roman"/>
                <w:sz w:val="24"/>
                <w:szCs w:val="24"/>
              </w:rPr>
              <w:t>т</w:t>
            </w:r>
            <w:r>
              <w:rPr>
                <w:rFonts w:ascii="Times New Roman" w:hAnsi="Times New Roman"/>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160000,00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320000,00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117</w:t>
            </w:r>
          </w:p>
        </w:tc>
        <w:tc>
          <w:tcPr>
            <w:tcW w:w="5210" w:type="dxa"/>
            <w:tcBorders>
              <w:top w:val="nil"/>
              <w:left w:val="nil"/>
              <w:bottom w:val="single" w:sz="4" w:space="0" w:color="auto"/>
              <w:right w:val="single" w:sz="4" w:space="0" w:color="auto"/>
            </w:tcBorders>
            <w:shd w:val="clear" w:color="auto" w:fill="auto"/>
          </w:tcPr>
          <w:p w:rsidR="008B5BBF" w:rsidRPr="00021A79" w:rsidRDefault="000D5BE8">
            <w:pPr>
              <w:rPr>
                <w:rFonts w:ascii="Times New Roman" w:hAnsi="Times New Roman"/>
                <w:sz w:val="24"/>
                <w:szCs w:val="24"/>
              </w:rPr>
            </w:pPr>
            <w:r w:rsidRPr="00021A79">
              <w:rPr>
                <w:rFonts w:ascii="Times New Roman" w:hAnsi="Times New Roman"/>
                <w:sz w:val="24"/>
                <w:szCs w:val="24"/>
              </w:rPr>
              <w:t xml:space="preserve">Винт 10,3 мм для стержня </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0D5BE8">
            <w:pPr>
              <w:jc w:val="center"/>
              <w:rPr>
                <w:rFonts w:ascii="Times New Roman" w:hAnsi="Times New Roman"/>
                <w:sz w:val="24"/>
                <w:szCs w:val="24"/>
              </w:rPr>
            </w:pPr>
            <w:r w:rsidRPr="008B5BBF">
              <w:rPr>
                <w:rFonts w:ascii="Times New Roman" w:hAnsi="Times New Roman"/>
                <w:sz w:val="24"/>
                <w:szCs w:val="24"/>
              </w:rPr>
              <w:t>Ш</w:t>
            </w:r>
            <w:r w:rsidR="008B5BBF" w:rsidRPr="008B5BBF">
              <w:rPr>
                <w:rFonts w:ascii="Times New Roman" w:hAnsi="Times New Roman"/>
                <w:sz w:val="24"/>
                <w:szCs w:val="24"/>
              </w:rPr>
              <w:t>т</w:t>
            </w:r>
            <w:r>
              <w:rPr>
                <w:rFonts w:ascii="Times New Roman" w:hAnsi="Times New Roman"/>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151010,00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151010,00</w:t>
            </w:r>
          </w:p>
        </w:tc>
      </w:tr>
      <w:tr w:rsidR="003D76ED"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3D76ED" w:rsidRPr="00021A79" w:rsidRDefault="003D76ED">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118</w:t>
            </w:r>
          </w:p>
        </w:tc>
        <w:tc>
          <w:tcPr>
            <w:tcW w:w="5210" w:type="dxa"/>
            <w:tcBorders>
              <w:top w:val="nil"/>
              <w:left w:val="nil"/>
              <w:bottom w:val="single" w:sz="4" w:space="0" w:color="auto"/>
              <w:right w:val="single" w:sz="4" w:space="0" w:color="auto"/>
            </w:tcBorders>
            <w:shd w:val="clear" w:color="auto" w:fill="auto"/>
          </w:tcPr>
          <w:p w:rsidR="003D76ED" w:rsidRPr="00021A79" w:rsidRDefault="003D76ED">
            <w:pPr>
              <w:rPr>
                <w:rFonts w:ascii="Times New Roman" w:hAnsi="Times New Roman"/>
                <w:sz w:val="24"/>
                <w:szCs w:val="24"/>
              </w:rPr>
            </w:pPr>
            <w:r w:rsidRPr="00021A79">
              <w:rPr>
                <w:rFonts w:ascii="Times New Roman" w:hAnsi="Times New Roman"/>
                <w:sz w:val="24"/>
                <w:szCs w:val="24"/>
              </w:rPr>
              <w:t xml:space="preserve">Лезвие 10,3 мм для стержня </w:t>
            </w:r>
          </w:p>
        </w:tc>
        <w:tc>
          <w:tcPr>
            <w:tcW w:w="1275" w:type="dxa"/>
            <w:tcBorders>
              <w:top w:val="nil"/>
              <w:left w:val="nil"/>
              <w:bottom w:val="single" w:sz="4" w:space="0" w:color="auto"/>
              <w:right w:val="single" w:sz="4" w:space="0" w:color="auto"/>
            </w:tcBorders>
            <w:shd w:val="clear" w:color="auto" w:fill="auto"/>
            <w:vAlign w:val="center"/>
          </w:tcPr>
          <w:p w:rsidR="003D76ED" w:rsidRPr="008B5BBF" w:rsidRDefault="003D76ED">
            <w:pPr>
              <w:jc w:val="center"/>
              <w:rPr>
                <w:rFonts w:ascii="Times New Roman" w:hAnsi="Times New Roman"/>
                <w:sz w:val="24"/>
                <w:szCs w:val="24"/>
              </w:rPr>
            </w:pPr>
            <w:r w:rsidRPr="008B5BBF">
              <w:rPr>
                <w:rFonts w:ascii="Times New Roman" w:hAnsi="Times New Roman"/>
                <w:sz w:val="24"/>
                <w:szCs w:val="24"/>
              </w:rPr>
              <w:t>Шт</w:t>
            </w:r>
            <w:r>
              <w:rPr>
                <w:rFonts w:ascii="Times New Roman" w:hAnsi="Times New Roman"/>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3D76ED" w:rsidRPr="008B5BBF" w:rsidRDefault="003D76ED">
            <w:pPr>
              <w:jc w:val="center"/>
              <w:rPr>
                <w:rFonts w:ascii="Times New Roman" w:hAnsi="Times New Roman"/>
                <w:sz w:val="24"/>
                <w:szCs w:val="24"/>
              </w:rPr>
            </w:pPr>
            <w:r w:rsidRPr="008B5BBF">
              <w:rPr>
                <w:rFonts w:ascii="Times New Roman" w:hAnsi="Times New Roman"/>
                <w:sz w:val="24"/>
                <w:szCs w:val="24"/>
              </w:rPr>
              <w:t>1</w:t>
            </w:r>
          </w:p>
        </w:tc>
        <w:tc>
          <w:tcPr>
            <w:tcW w:w="1275" w:type="dxa"/>
            <w:tcBorders>
              <w:top w:val="nil"/>
              <w:left w:val="nil"/>
              <w:bottom w:val="single" w:sz="4" w:space="0" w:color="auto"/>
              <w:right w:val="single" w:sz="4" w:space="0" w:color="auto"/>
            </w:tcBorders>
            <w:shd w:val="clear" w:color="auto" w:fill="auto"/>
            <w:vAlign w:val="center"/>
          </w:tcPr>
          <w:p w:rsidR="003D76ED" w:rsidRPr="008B5BBF" w:rsidRDefault="003D76ED"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151010,00</w:t>
            </w:r>
          </w:p>
        </w:tc>
        <w:tc>
          <w:tcPr>
            <w:tcW w:w="1524" w:type="dxa"/>
            <w:tcBorders>
              <w:top w:val="nil"/>
              <w:left w:val="nil"/>
              <w:bottom w:val="single" w:sz="4" w:space="0" w:color="auto"/>
              <w:right w:val="single" w:sz="4" w:space="0" w:color="auto"/>
            </w:tcBorders>
            <w:shd w:val="clear" w:color="auto" w:fill="auto"/>
            <w:vAlign w:val="center"/>
          </w:tcPr>
          <w:p w:rsidR="003D76ED" w:rsidRPr="008B5BBF" w:rsidRDefault="003D76ED"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151010,00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119</w:t>
            </w:r>
          </w:p>
        </w:tc>
        <w:tc>
          <w:tcPr>
            <w:tcW w:w="5210" w:type="dxa"/>
            <w:tcBorders>
              <w:top w:val="nil"/>
              <w:left w:val="nil"/>
              <w:bottom w:val="single" w:sz="4" w:space="0" w:color="auto"/>
              <w:right w:val="single" w:sz="4" w:space="0" w:color="auto"/>
            </w:tcBorders>
            <w:shd w:val="clear" w:color="auto" w:fill="auto"/>
          </w:tcPr>
          <w:p w:rsidR="008B5BBF" w:rsidRPr="00021A79" w:rsidRDefault="008B5BBF">
            <w:pPr>
              <w:rPr>
                <w:rFonts w:ascii="Times New Roman" w:hAnsi="Times New Roman"/>
                <w:sz w:val="24"/>
                <w:szCs w:val="24"/>
              </w:rPr>
            </w:pPr>
            <w:r w:rsidRPr="00021A79">
              <w:rPr>
                <w:rFonts w:ascii="Times New Roman" w:hAnsi="Times New Roman"/>
                <w:sz w:val="24"/>
                <w:szCs w:val="24"/>
              </w:rPr>
              <w:t xml:space="preserve">Стопорный винт 5.0 </w:t>
            </w:r>
            <w:r w:rsidR="000D5BE8" w:rsidRPr="00021A79">
              <w:rPr>
                <w:rFonts w:ascii="Times New Roman" w:hAnsi="Times New Roman"/>
                <w:sz w:val="24"/>
                <w:szCs w:val="24"/>
              </w:rPr>
              <w:t xml:space="preserve">для бедренного стержня </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0D5BE8">
            <w:pPr>
              <w:jc w:val="center"/>
              <w:rPr>
                <w:rFonts w:ascii="Times New Roman" w:hAnsi="Times New Roman"/>
                <w:sz w:val="24"/>
                <w:szCs w:val="24"/>
              </w:rPr>
            </w:pPr>
            <w:r w:rsidRPr="008B5BBF">
              <w:rPr>
                <w:rFonts w:ascii="Times New Roman" w:hAnsi="Times New Roman"/>
                <w:sz w:val="24"/>
                <w:szCs w:val="24"/>
              </w:rPr>
              <w:t>Ш</w:t>
            </w:r>
            <w:r w:rsidR="008B5BBF" w:rsidRPr="008B5BBF">
              <w:rPr>
                <w:rFonts w:ascii="Times New Roman" w:hAnsi="Times New Roman"/>
                <w:sz w:val="24"/>
                <w:szCs w:val="24"/>
              </w:rPr>
              <w:t>т</w:t>
            </w:r>
            <w:r>
              <w:rPr>
                <w:rFonts w:ascii="Times New Roman" w:hAnsi="Times New Roman"/>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11550,00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23100,00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120</w:t>
            </w:r>
          </w:p>
        </w:tc>
        <w:tc>
          <w:tcPr>
            <w:tcW w:w="5210" w:type="dxa"/>
            <w:tcBorders>
              <w:top w:val="nil"/>
              <w:left w:val="nil"/>
              <w:bottom w:val="single" w:sz="4" w:space="0" w:color="auto"/>
              <w:right w:val="single" w:sz="4" w:space="0" w:color="auto"/>
            </w:tcBorders>
            <w:shd w:val="clear" w:color="auto" w:fill="auto"/>
          </w:tcPr>
          <w:p w:rsidR="008B5BBF" w:rsidRPr="00021A79" w:rsidRDefault="008B5BBF" w:rsidP="000D5BE8">
            <w:pPr>
              <w:rPr>
                <w:rFonts w:ascii="Times New Roman" w:hAnsi="Times New Roman"/>
                <w:sz w:val="24"/>
                <w:szCs w:val="24"/>
              </w:rPr>
            </w:pPr>
            <w:r w:rsidRPr="00021A79">
              <w:rPr>
                <w:rFonts w:ascii="Times New Roman" w:hAnsi="Times New Roman"/>
                <w:sz w:val="24"/>
                <w:szCs w:val="24"/>
              </w:rPr>
              <w:t xml:space="preserve">Торцевая крышка для стержня </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0D5BE8">
            <w:pPr>
              <w:jc w:val="center"/>
              <w:rPr>
                <w:rFonts w:ascii="Times New Roman" w:hAnsi="Times New Roman"/>
                <w:sz w:val="24"/>
                <w:szCs w:val="24"/>
              </w:rPr>
            </w:pPr>
            <w:r w:rsidRPr="008B5BBF">
              <w:rPr>
                <w:rFonts w:ascii="Times New Roman" w:hAnsi="Times New Roman"/>
                <w:sz w:val="24"/>
                <w:szCs w:val="24"/>
              </w:rPr>
              <w:t>Ш</w:t>
            </w:r>
            <w:r w:rsidR="008B5BBF" w:rsidRPr="008B5BBF">
              <w:rPr>
                <w:rFonts w:ascii="Times New Roman" w:hAnsi="Times New Roman"/>
                <w:sz w:val="24"/>
                <w:szCs w:val="24"/>
              </w:rPr>
              <w:t>т</w:t>
            </w:r>
            <w:r>
              <w:rPr>
                <w:rFonts w:ascii="Times New Roman" w:hAnsi="Times New Roman"/>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11550,00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23100,00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121</w:t>
            </w:r>
          </w:p>
        </w:tc>
        <w:tc>
          <w:tcPr>
            <w:tcW w:w="5210" w:type="dxa"/>
            <w:tcBorders>
              <w:top w:val="nil"/>
              <w:left w:val="nil"/>
              <w:bottom w:val="single" w:sz="4" w:space="0" w:color="auto"/>
              <w:right w:val="single" w:sz="4" w:space="0" w:color="auto"/>
            </w:tcBorders>
            <w:shd w:val="clear" w:color="auto" w:fill="auto"/>
          </w:tcPr>
          <w:p w:rsidR="008B5BBF" w:rsidRPr="00021A79" w:rsidRDefault="008B5BBF" w:rsidP="000D5BE8">
            <w:pPr>
              <w:rPr>
                <w:rFonts w:ascii="Times New Roman" w:hAnsi="Times New Roman"/>
                <w:sz w:val="24"/>
                <w:szCs w:val="24"/>
              </w:rPr>
            </w:pPr>
            <w:r w:rsidRPr="00021A79">
              <w:rPr>
                <w:rFonts w:ascii="Times New Roman" w:hAnsi="Times New Roman"/>
                <w:sz w:val="24"/>
                <w:szCs w:val="24"/>
              </w:rPr>
              <w:t xml:space="preserve">Блокирующий стержень для таза </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0D5BE8">
            <w:pPr>
              <w:jc w:val="center"/>
              <w:rPr>
                <w:rFonts w:ascii="Times New Roman" w:hAnsi="Times New Roman"/>
                <w:sz w:val="24"/>
                <w:szCs w:val="24"/>
              </w:rPr>
            </w:pPr>
            <w:r w:rsidRPr="008B5BBF">
              <w:rPr>
                <w:rFonts w:ascii="Times New Roman" w:hAnsi="Times New Roman"/>
                <w:sz w:val="24"/>
                <w:szCs w:val="24"/>
              </w:rPr>
              <w:t>Ш</w:t>
            </w:r>
            <w:r w:rsidR="008B5BBF" w:rsidRPr="008B5BBF">
              <w:rPr>
                <w:rFonts w:ascii="Times New Roman" w:hAnsi="Times New Roman"/>
                <w:sz w:val="24"/>
                <w:szCs w:val="24"/>
              </w:rPr>
              <w:t>т</w:t>
            </w:r>
            <w:r>
              <w:rPr>
                <w:rFonts w:ascii="Times New Roman" w:hAnsi="Times New Roman"/>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155625,00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311250,00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122</w:t>
            </w:r>
          </w:p>
        </w:tc>
        <w:tc>
          <w:tcPr>
            <w:tcW w:w="5210" w:type="dxa"/>
            <w:tcBorders>
              <w:top w:val="nil"/>
              <w:left w:val="nil"/>
              <w:bottom w:val="single" w:sz="4" w:space="0" w:color="auto"/>
              <w:right w:val="single" w:sz="4" w:space="0" w:color="auto"/>
            </w:tcBorders>
            <w:shd w:val="clear" w:color="auto" w:fill="auto"/>
          </w:tcPr>
          <w:p w:rsidR="008B5BBF" w:rsidRPr="00021A79" w:rsidRDefault="008B5BBF" w:rsidP="000D5BE8">
            <w:pPr>
              <w:rPr>
                <w:rFonts w:ascii="Times New Roman" w:hAnsi="Times New Roman"/>
                <w:sz w:val="24"/>
                <w:szCs w:val="24"/>
              </w:rPr>
            </w:pPr>
            <w:r w:rsidRPr="00021A79">
              <w:rPr>
                <w:rFonts w:ascii="Times New Roman" w:hAnsi="Times New Roman"/>
                <w:sz w:val="24"/>
                <w:szCs w:val="24"/>
              </w:rPr>
              <w:t xml:space="preserve">2,7 мм кортикальный винт для блокирующего стержня таза </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0D5BE8">
            <w:pPr>
              <w:jc w:val="center"/>
              <w:rPr>
                <w:rFonts w:ascii="Times New Roman" w:hAnsi="Times New Roman"/>
                <w:sz w:val="24"/>
                <w:szCs w:val="24"/>
              </w:rPr>
            </w:pPr>
            <w:r w:rsidRPr="008B5BBF">
              <w:rPr>
                <w:rFonts w:ascii="Times New Roman" w:hAnsi="Times New Roman"/>
                <w:sz w:val="24"/>
                <w:szCs w:val="24"/>
              </w:rPr>
              <w:t>Ш</w:t>
            </w:r>
            <w:r w:rsidR="008B5BBF" w:rsidRPr="008B5BBF">
              <w:rPr>
                <w:rFonts w:ascii="Times New Roman" w:hAnsi="Times New Roman"/>
                <w:sz w:val="24"/>
                <w:szCs w:val="24"/>
              </w:rPr>
              <w:t>т</w:t>
            </w:r>
            <w:r>
              <w:rPr>
                <w:rFonts w:ascii="Times New Roman" w:hAnsi="Times New Roman"/>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4</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6500,00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26000,00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123</w:t>
            </w:r>
          </w:p>
        </w:tc>
        <w:tc>
          <w:tcPr>
            <w:tcW w:w="5210" w:type="dxa"/>
            <w:tcBorders>
              <w:top w:val="nil"/>
              <w:left w:val="nil"/>
              <w:bottom w:val="single" w:sz="4" w:space="0" w:color="auto"/>
              <w:right w:val="single" w:sz="4" w:space="0" w:color="auto"/>
            </w:tcBorders>
            <w:shd w:val="clear" w:color="auto" w:fill="auto"/>
          </w:tcPr>
          <w:p w:rsidR="008B5BBF" w:rsidRPr="00021A79" w:rsidRDefault="008B5BBF">
            <w:pPr>
              <w:rPr>
                <w:rFonts w:ascii="Times New Roman" w:hAnsi="Times New Roman"/>
                <w:sz w:val="24"/>
                <w:szCs w:val="24"/>
              </w:rPr>
            </w:pPr>
            <w:r w:rsidRPr="00021A79">
              <w:rPr>
                <w:rFonts w:ascii="Times New Roman" w:hAnsi="Times New Roman"/>
                <w:sz w:val="24"/>
                <w:szCs w:val="24"/>
              </w:rPr>
              <w:t>Торцевая крышка, для бло</w:t>
            </w:r>
            <w:r w:rsidR="000D5BE8" w:rsidRPr="00021A79">
              <w:rPr>
                <w:rFonts w:ascii="Times New Roman" w:hAnsi="Times New Roman"/>
                <w:sz w:val="24"/>
                <w:szCs w:val="24"/>
              </w:rPr>
              <w:t xml:space="preserve">кирующего стержня таза </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0D5BE8">
            <w:pPr>
              <w:jc w:val="center"/>
              <w:rPr>
                <w:rFonts w:ascii="Times New Roman" w:hAnsi="Times New Roman"/>
                <w:sz w:val="24"/>
                <w:szCs w:val="24"/>
              </w:rPr>
            </w:pPr>
            <w:r w:rsidRPr="008B5BBF">
              <w:rPr>
                <w:rFonts w:ascii="Times New Roman" w:hAnsi="Times New Roman"/>
                <w:sz w:val="24"/>
                <w:szCs w:val="24"/>
              </w:rPr>
              <w:t>Ш</w:t>
            </w:r>
            <w:r w:rsidR="008B5BBF" w:rsidRPr="008B5BBF">
              <w:rPr>
                <w:rFonts w:ascii="Times New Roman" w:hAnsi="Times New Roman"/>
                <w:sz w:val="24"/>
                <w:szCs w:val="24"/>
              </w:rPr>
              <w:t>т</w:t>
            </w:r>
            <w:r>
              <w:rPr>
                <w:rFonts w:ascii="Times New Roman" w:hAnsi="Times New Roman"/>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11350,00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22700,00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124</w:t>
            </w:r>
          </w:p>
        </w:tc>
        <w:tc>
          <w:tcPr>
            <w:tcW w:w="5210" w:type="dxa"/>
            <w:tcBorders>
              <w:top w:val="nil"/>
              <w:left w:val="nil"/>
              <w:bottom w:val="single" w:sz="4" w:space="0" w:color="auto"/>
              <w:right w:val="single" w:sz="4" w:space="0" w:color="auto"/>
            </w:tcBorders>
            <w:shd w:val="clear" w:color="auto" w:fill="auto"/>
          </w:tcPr>
          <w:p w:rsidR="008B5BBF" w:rsidRPr="00021A79" w:rsidRDefault="008B5BBF">
            <w:pPr>
              <w:rPr>
                <w:rFonts w:ascii="Times New Roman" w:hAnsi="Times New Roman"/>
                <w:sz w:val="24"/>
                <w:szCs w:val="24"/>
              </w:rPr>
            </w:pPr>
            <w:r w:rsidRPr="00021A79">
              <w:rPr>
                <w:rFonts w:ascii="Times New Roman" w:hAnsi="Times New Roman"/>
                <w:sz w:val="24"/>
                <w:szCs w:val="24"/>
              </w:rPr>
              <w:t>Компрессионный канюлированный винт с двойной головкой 3,0 мм</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0D5BE8">
            <w:pPr>
              <w:jc w:val="center"/>
              <w:rPr>
                <w:rFonts w:ascii="Times New Roman" w:hAnsi="Times New Roman"/>
                <w:sz w:val="24"/>
                <w:szCs w:val="24"/>
              </w:rPr>
            </w:pPr>
            <w:r w:rsidRPr="008B5BBF">
              <w:rPr>
                <w:rFonts w:ascii="Times New Roman" w:hAnsi="Times New Roman"/>
                <w:sz w:val="24"/>
                <w:szCs w:val="24"/>
              </w:rPr>
              <w:t>Ш</w:t>
            </w:r>
            <w:r w:rsidR="008B5BBF" w:rsidRPr="008B5BBF">
              <w:rPr>
                <w:rFonts w:ascii="Times New Roman" w:hAnsi="Times New Roman"/>
                <w:sz w:val="24"/>
                <w:szCs w:val="24"/>
              </w:rPr>
              <w:t>т</w:t>
            </w:r>
            <w:r>
              <w:rPr>
                <w:rFonts w:ascii="Times New Roman" w:hAnsi="Times New Roman"/>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40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40860,00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1634400,00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lastRenderedPageBreak/>
              <w:t>125</w:t>
            </w:r>
          </w:p>
        </w:tc>
        <w:tc>
          <w:tcPr>
            <w:tcW w:w="5210" w:type="dxa"/>
            <w:tcBorders>
              <w:top w:val="nil"/>
              <w:left w:val="nil"/>
              <w:bottom w:val="single" w:sz="4" w:space="0" w:color="auto"/>
              <w:right w:val="single" w:sz="4" w:space="0" w:color="auto"/>
            </w:tcBorders>
            <w:shd w:val="clear" w:color="auto" w:fill="auto"/>
          </w:tcPr>
          <w:p w:rsidR="008B5BBF" w:rsidRPr="00021A79" w:rsidRDefault="008B5BBF">
            <w:pPr>
              <w:rPr>
                <w:rFonts w:ascii="Times New Roman" w:hAnsi="Times New Roman"/>
                <w:sz w:val="24"/>
                <w:szCs w:val="24"/>
              </w:rPr>
            </w:pPr>
            <w:r w:rsidRPr="00021A79">
              <w:rPr>
                <w:rFonts w:ascii="Times New Roman" w:hAnsi="Times New Roman"/>
                <w:sz w:val="24"/>
                <w:szCs w:val="24"/>
              </w:rPr>
              <w:t>3,5 мм канюлированный винт</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0D5BE8">
            <w:pPr>
              <w:jc w:val="center"/>
              <w:rPr>
                <w:rFonts w:ascii="Times New Roman" w:hAnsi="Times New Roman"/>
                <w:sz w:val="24"/>
                <w:szCs w:val="24"/>
              </w:rPr>
            </w:pPr>
            <w:r w:rsidRPr="008B5BBF">
              <w:rPr>
                <w:rFonts w:ascii="Times New Roman" w:hAnsi="Times New Roman"/>
                <w:sz w:val="24"/>
                <w:szCs w:val="24"/>
              </w:rPr>
              <w:t>Ш</w:t>
            </w:r>
            <w:r w:rsidR="008B5BBF" w:rsidRPr="008B5BBF">
              <w:rPr>
                <w:rFonts w:ascii="Times New Roman" w:hAnsi="Times New Roman"/>
                <w:sz w:val="24"/>
                <w:szCs w:val="24"/>
              </w:rPr>
              <w:t>т</w:t>
            </w:r>
            <w:r>
              <w:rPr>
                <w:rFonts w:ascii="Times New Roman" w:hAnsi="Times New Roman"/>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6</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36000,00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216000,00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126</w:t>
            </w:r>
          </w:p>
        </w:tc>
        <w:tc>
          <w:tcPr>
            <w:tcW w:w="5210" w:type="dxa"/>
            <w:tcBorders>
              <w:top w:val="nil"/>
              <w:left w:val="nil"/>
              <w:bottom w:val="single" w:sz="4" w:space="0" w:color="auto"/>
              <w:right w:val="single" w:sz="4" w:space="0" w:color="auto"/>
            </w:tcBorders>
            <w:shd w:val="clear" w:color="auto" w:fill="auto"/>
          </w:tcPr>
          <w:p w:rsidR="008B5BBF" w:rsidRPr="00021A79" w:rsidRDefault="001019D6">
            <w:pPr>
              <w:rPr>
                <w:rFonts w:ascii="Times New Roman" w:hAnsi="Times New Roman"/>
                <w:sz w:val="24"/>
                <w:szCs w:val="24"/>
              </w:rPr>
            </w:pPr>
            <w:r w:rsidRPr="00021A79">
              <w:rPr>
                <w:rFonts w:ascii="Times New Roman" w:hAnsi="Times New Roman"/>
                <w:sz w:val="24"/>
                <w:szCs w:val="24"/>
              </w:rPr>
              <w:t>3.5mm</w:t>
            </w:r>
            <w:r w:rsidR="008B5BBF" w:rsidRPr="00021A79">
              <w:rPr>
                <w:rFonts w:ascii="Times New Roman" w:hAnsi="Times New Roman"/>
                <w:sz w:val="24"/>
                <w:szCs w:val="24"/>
              </w:rPr>
              <w:t>Пластинка локтевой /лучевой кости ограниченного контакта</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0D5BE8">
            <w:pPr>
              <w:jc w:val="center"/>
              <w:rPr>
                <w:rFonts w:ascii="Times New Roman" w:hAnsi="Times New Roman"/>
                <w:sz w:val="24"/>
                <w:szCs w:val="24"/>
              </w:rPr>
            </w:pPr>
            <w:r w:rsidRPr="008B5BBF">
              <w:rPr>
                <w:rFonts w:ascii="Times New Roman" w:hAnsi="Times New Roman"/>
                <w:sz w:val="24"/>
                <w:szCs w:val="24"/>
              </w:rPr>
              <w:t>Ш</w:t>
            </w:r>
            <w:r w:rsidR="008B5BBF" w:rsidRPr="008B5BBF">
              <w:rPr>
                <w:rFonts w:ascii="Times New Roman" w:hAnsi="Times New Roman"/>
                <w:sz w:val="24"/>
                <w:szCs w:val="24"/>
              </w:rPr>
              <w:t>т</w:t>
            </w:r>
            <w:r>
              <w:rPr>
                <w:rFonts w:ascii="Times New Roman" w:hAnsi="Times New Roman"/>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5</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81000,00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405000,00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127</w:t>
            </w:r>
          </w:p>
        </w:tc>
        <w:tc>
          <w:tcPr>
            <w:tcW w:w="5210" w:type="dxa"/>
            <w:tcBorders>
              <w:top w:val="nil"/>
              <w:left w:val="nil"/>
              <w:bottom w:val="single" w:sz="4" w:space="0" w:color="auto"/>
              <w:right w:val="single" w:sz="4" w:space="0" w:color="auto"/>
            </w:tcBorders>
            <w:shd w:val="clear" w:color="auto" w:fill="auto"/>
          </w:tcPr>
          <w:p w:rsidR="008B5BBF" w:rsidRPr="00021A79" w:rsidRDefault="001019D6">
            <w:pPr>
              <w:rPr>
                <w:rFonts w:ascii="Times New Roman" w:hAnsi="Times New Roman"/>
                <w:sz w:val="24"/>
                <w:szCs w:val="24"/>
              </w:rPr>
            </w:pPr>
            <w:r w:rsidRPr="00021A79">
              <w:rPr>
                <w:rFonts w:ascii="Times New Roman" w:hAnsi="Times New Roman"/>
                <w:sz w:val="24"/>
                <w:szCs w:val="24"/>
              </w:rPr>
              <w:t xml:space="preserve">3.5мм </w:t>
            </w:r>
            <w:r w:rsidR="008B5BBF" w:rsidRPr="00021A79">
              <w:rPr>
                <w:rFonts w:ascii="Times New Roman" w:hAnsi="Times New Roman"/>
                <w:sz w:val="24"/>
                <w:szCs w:val="24"/>
              </w:rPr>
              <w:t>Пластинка плечевой кости ограниченного контакта</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0D5BE8">
            <w:pPr>
              <w:jc w:val="center"/>
              <w:rPr>
                <w:rFonts w:ascii="Times New Roman" w:hAnsi="Times New Roman"/>
                <w:sz w:val="24"/>
                <w:szCs w:val="24"/>
              </w:rPr>
            </w:pPr>
            <w:r w:rsidRPr="008B5BBF">
              <w:rPr>
                <w:rFonts w:ascii="Times New Roman" w:hAnsi="Times New Roman"/>
                <w:sz w:val="24"/>
                <w:szCs w:val="24"/>
              </w:rPr>
              <w:t>Ш</w:t>
            </w:r>
            <w:r w:rsidR="008B5BBF" w:rsidRPr="008B5BBF">
              <w:rPr>
                <w:rFonts w:ascii="Times New Roman" w:hAnsi="Times New Roman"/>
                <w:sz w:val="24"/>
                <w:szCs w:val="24"/>
              </w:rPr>
              <w:t>т</w:t>
            </w:r>
            <w:r>
              <w:rPr>
                <w:rFonts w:ascii="Times New Roman" w:hAnsi="Times New Roman"/>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82200,00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164400,00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128</w:t>
            </w:r>
          </w:p>
        </w:tc>
        <w:tc>
          <w:tcPr>
            <w:tcW w:w="5210" w:type="dxa"/>
            <w:tcBorders>
              <w:top w:val="nil"/>
              <w:left w:val="nil"/>
              <w:bottom w:val="single" w:sz="4" w:space="0" w:color="auto"/>
              <w:right w:val="single" w:sz="4" w:space="0" w:color="auto"/>
            </w:tcBorders>
            <w:shd w:val="clear" w:color="auto" w:fill="auto"/>
          </w:tcPr>
          <w:p w:rsidR="008B5BBF" w:rsidRPr="00021A79" w:rsidRDefault="001019D6">
            <w:pPr>
              <w:rPr>
                <w:rFonts w:ascii="Times New Roman" w:hAnsi="Times New Roman"/>
                <w:sz w:val="24"/>
                <w:szCs w:val="24"/>
              </w:rPr>
            </w:pPr>
            <w:r w:rsidRPr="00021A79">
              <w:rPr>
                <w:rFonts w:ascii="Times New Roman" w:hAnsi="Times New Roman"/>
                <w:sz w:val="24"/>
                <w:szCs w:val="24"/>
              </w:rPr>
              <w:t xml:space="preserve">5.0мм </w:t>
            </w:r>
            <w:r w:rsidR="008B5BBF" w:rsidRPr="00021A79">
              <w:rPr>
                <w:rFonts w:ascii="Times New Roman" w:hAnsi="Times New Roman"/>
                <w:sz w:val="24"/>
                <w:szCs w:val="24"/>
              </w:rPr>
              <w:t>Пластинка большеберцовой кости/ плечевой кости ограниченного контакта</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0D5BE8">
            <w:pPr>
              <w:jc w:val="center"/>
              <w:rPr>
                <w:rFonts w:ascii="Times New Roman" w:hAnsi="Times New Roman"/>
                <w:sz w:val="24"/>
                <w:szCs w:val="24"/>
              </w:rPr>
            </w:pPr>
            <w:r w:rsidRPr="008B5BBF">
              <w:rPr>
                <w:rFonts w:ascii="Times New Roman" w:hAnsi="Times New Roman"/>
                <w:sz w:val="24"/>
                <w:szCs w:val="24"/>
              </w:rPr>
              <w:t>Ш</w:t>
            </w:r>
            <w:r w:rsidR="008B5BBF" w:rsidRPr="008B5BBF">
              <w:rPr>
                <w:rFonts w:ascii="Times New Roman" w:hAnsi="Times New Roman"/>
                <w:sz w:val="24"/>
                <w:szCs w:val="24"/>
              </w:rPr>
              <w:t>т</w:t>
            </w:r>
            <w:r>
              <w:rPr>
                <w:rFonts w:ascii="Times New Roman" w:hAnsi="Times New Roman"/>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83400,00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166800,00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129</w:t>
            </w:r>
          </w:p>
        </w:tc>
        <w:tc>
          <w:tcPr>
            <w:tcW w:w="5210" w:type="dxa"/>
            <w:tcBorders>
              <w:top w:val="nil"/>
              <w:left w:val="nil"/>
              <w:bottom w:val="single" w:sz="4" w:space="0" w:color="auto"/>
              <w:right w:val="single" w:sz="4" w:space="0" w:color="auto"/>
            </w:tcBorders>
            <w:shd w:val="clear" w:color="auto" w:fill="auto"/>
          </w:tcPr>
          <w:p w:rsidR="008B5BBF" w:rsidRPr="00021A79" w:rsidRDefault="008B5BBF">
            <w:pPr>
              <w:rPr>
                <w:rFonts w:ascii="Times New Roman" w:hAnsi="Times New Roman"/>
                <w:sz w:val="24"/>
                <w:szCs w:val="24"/>
              </w:rPr>
            </w:pPr>
            <w:r w:rsidRPr="00021A79">
              <w:rPr>
                <w:rFonts w:ascii="Times New Roman" w:hAnsi="Times New Roman"/>
                <w:sz w:val="24"/>
                <w:szCs w:val="24"/>
              </w:rPr>
              <w:t>3.5мм пластинка блокировки крючка ключицы</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0D5BE8">
            <w:pPr>
              <w:jc w:val="center"/>
              <w:rPr>
                <w:rFonts w:ascii="Times New Roman" w:hAnsi="Times New Roman"/>
                <w:sz w:val="24"/>
                <w:szCs w:val="24"/>
              </w:rPr>
            </w:pPr>
            <w:r w:rsidRPr="008B5BBF">
              <w:rPr>
                <w:rFonts w:ascii="Times New Roman" w:hAnsi="Times New Roman"/>
                <w:sz w:val="24"/>
                <w:szCs w:val="24"/>
              </w:rPr>
              <w:t>Ш</w:t>
            </w:r>
            <w:r w:rsidR="008B5BBF" w:rsidRPr="008B5BBF">
              <w:rPr>
                <w:rFonts w:ascii="Times New Roman" w:hAnsi="Times New Roman"/>
                <w:sz w:val="24"/>
                <w:szCs w:val="24"/>
              </w:rPr>
              <w:t>т</w:t>
            </w:r>
            <w:r>
              <w:rPr>
                <w:rFonts w:ascii="Times New Roman" w:hAnsi="Times New Roman"/>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103550,00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1035500,00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130</w:t>
            </w:r>
          </w:p>
        </w:tc>
        <w:tc>
          <w:tcPr>
            <w:tcW w:w="5210" w:type="dxa"/>
            <w:tcBorders>
              <w:top w:val="nil"/>
              <w:left w:val="nil"/>
              <w:bottom w:val="single" w:sz="4" w:space="0" w:color="auto"/>
              <w:right w:val="single" w:sz="4" w:space="0" w:color="auto"/>
            </w:tcBorders>
            <w:shd w:val="clear" w:color="auto" w:fill="auto"/>
          </w:tcPr>
          <w:p w:rsidR="008B5BBF" w:rsidRPr="00021A79" w:rsidRDefault="001019D6">
            <w:pPr>
              <w:rPr>
                <w:rFonts w:ascii="Times New Roman" w:hAnsi="Times New Roman"/>
                <w:sz w:val="24"/>
                <w:szCs w:val="24"/>
              </w:rPr>
            </w:pPr>
            <w:r w:rsidRPr="00021A79">
              <w:rPr>
                <w:rFonts w:ascii="Times New Roman" w:hAnsi="Times New Roman"/>
                <w:sz w:val="24"/>
                <w:szCs w:val="24"/>
              </w:rPr>
              <w:t xml:space="preserve">3.5мм </w:t>
            </w:r>
            <w:r w:rsidR="008B5BBF" w:rsidRPr="00021A79">
              <w:rPr>
                <w:rFonts w:ascii="Times New Roman" w:hAnsi="Times New Roman"/>
                <w:sz w:val="24"/>
                <w:szCs w:val="24"/>
              </w:rPr>
              <w:t xml:space="preserve"> Блокирующая пластинка реконструкции ключицы</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0D5BE8">
            <w:pPr>
              <w:jc w:val="center"/>
              <w:rPr>
                <w:rFonts w:ascii="Times New Roman" w:hAnsi="Times New Roman"/>
                <w:sz w:val="24"/>
                <w:szCs w:val="24"/>
              </w:rPr>
            </w:pPr>
            <w:r w:rsidRPr="008B5BBF">
              <w:rPr>
                <w:rFonts w:ascii="Times New Roman" w:hAnsi="Times New Roman"/>
                <w:sz w:val="24"/>
                <w:szCs w:val="24"/>
              </w:rPr>
              <w:t>Ш</w:t>
            </w:r>
            <w:r w:rsidR="008B5BBF" w:rsidRPr="008B5BBF">
              <w:rPr>
                <w:rFonts w:ascii="Times New Roman" w:hAnsi="Times New Roman"/>
                <w:sz w:val="24"/>
                <w:szCs w:val="24"/>
              </w:rPr>
              <w:t>т</w:t>
            </w:r>
            <w:r>
              <w:rPr>
                <w:rFonts w:ascii="Times New Roman" w:hAnsi="Times New Roman"/>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141050,00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1410500,00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131</w:t>
            </w:r>
          </w:p>
        </w:tc>
        <w:tc>
          <w:tcPr>
            <w:tcW w:w="5210" w:type="dxa"/>
            <w:tcBorders>
              <w:top w:val="nil"/>
              <w:left w:val="nil"/>
              <w:bottom w:val="single" w:sz="4" w:space="0" w:color="auto"/>
              <w:right w:val="single" w:sz="4" w:space="0" w:color="auto"/>
            </w:tcBorders>
            <w:shd w:val="clear" w:color="auto" w:fill="auto"/>
          </w:tcPr>
          <w:p w:rsidR="008B5BBF" w:rsidRPr="00021A79" w:rsidRDefault="008B5BBF">
            <w:pPr>
              <w:rPr>
                <w:rFonts w:ascii="Times New Roman" w:hAnsi="Times New Roman"/>
                <w:sz w:val="24"/>
                <w:szCs w:val="24"/>
              </w:rPr>
            </w:pPr>
            <w:r w:rsidRPr="00021A79">
              <w:rPr>
                <w:rFonts w:ascii="Times New Roman" w:hAnsi="Times New Roman"/>
                <w:sz w:val="24"/>
                <w:szCs w:val="24"/>
              </w:rPr>
              <w:t>3.5мм Верхняя передняя блокирующая пластинка</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0D5BE8">
            <w:pPr>
              <w:jc w:val="center"/>
              <w:rPr>
                <w:rFonts w:ascii="Times New Roman" w:hAnsi="Times New Roman"/>
                <w:sz w:val="24"/>
                <w:szCs w:val="24"/>
              </w:rPr>
            </w:pPr>
            <w:r w:rsidRPr="008B5BBF">
              <w:rPr>
                <w:rFonts w:ascii="Times New Roman" w:hAnsi="Times New Roman"/>
                <w:sz w:val="24"/>
                <w:szCs w:val="24"/>
              </w:rPr>
              <w:t>Ш</w:t>
            </w:r>
            <w:r w:rsidR="008B5BBF" w:rsidRPr="008B5BBF">
              <w:rPr>
                <w:rFonts w:ascii="Times New Roman" w:hAnsi="Times New Roman"/>
                <w:sz w:val="24"/>
                <w:szCs w:val="24"/>
              </w:rPr>
              <w:t>т</w:t>
            </w:r>
            <w:r>
              <w:rPr>
                <w:rFonts w:ascii="Times New Roman" w:hAnsi="Times New Roman"/>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90400,00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904000,00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132</w:t>
            </w:r>
          </w:p>
        </w:tc>
        <w:tc>
          <w:tcPr>
            <w:tcW w:w="5210" w:type="dxa"/>
            <w:tcBorders>
              <w:top w:val="nil"/>
              <w:left w:val="nil"/>
              <w:bottom w:val="single" w:sz="4" w:space="0" w:color="auto"/>
              <w:right w:val="single" w:sz="4" w:space="0" w:color="auto"/>
            </w:tcBorders>
            <w:shd w:val="clear" w:color="auto" w:fill="auto"/>
          </w:tcPr>
          <w:p w:rsidR="008B5BBF" w:rsidRPr="00021A79" w:rsidRDefault="008B5BBF">
            <w:pPr>
              <w:rPr>
                <w:rFonts w:ascii="Times New Roman" w:hAnsi="Times New Roman"/>
                <w:sz w:val="24"/>
                <w:szCs w:val="24"/>
              </w:rPr>
            </w:pPr>
            <w:r w:rsidRPr="00021A79">
              <w:rPr>
                <w:rFonts w:ascii="Times New Roman" w:hAnsi="Times New Roman"/>
                <w:sz w:val="24"/>
                <w:szCs w:val="24"/>
              </w:rPr>
              <w:t>2.7/3.5мм Верхняя передняя блокирующая пластинка реконструкции ключицы (с расширением)</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0D5BE8">
            <w:pPr>
              <w:jc w:val="center"/>
              <w:rPr>
                <w:rFonts w:ascii="Times New Roman" w:hAnsi="Times New Roman"/>
                <w:sz w:val="24"/>
                <w:szCs w:val="24"/>
              </w:rPr>
            </w:pPr>
            <w:r w:rsidRPr="008B5BBF">
              <w:rPr>
                <w:rFonts w:ascii="Times New Roman" w:hAnsi="Times New Roman"/>
                <w:sz w:val="24"/>
                <w:szCs w:val="24"/>
              </w:rPr>
              <w:t>Ш</w:t>
            </w:r>
            <w:r w:rsidR="008B5BBF" w:rsidRPr="008B5BBF">
              <w:rPr>
                <w:rFonts w:ascii="Times New Roman" w:hAnsi="Times New Roman"/>
                <w:sz w:val="24"/>
                <w:szCs w:val="24"/>
              </w:rPr>
              <w:t>т</w:t>
            </w:r>
            <w:r>
              <w:rPr>
                <w:rFonts w:ascii="Times New Roman" w:hAnsi="Times New Roman"/>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91200,00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912000,00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133</w:t>
            </w:r>
          </w:p>
        </w:tc>
        <w:tc>
          <w:tcPr>
            <w:tcW w:w="5210" w:type="dxa"/>
            <w:tcBorders>
              <w:top w:val="nil"/>
              <w:left w:val="nil"/>
              <w:bottom w:val="single" w:sz="4" w:space="0" w:color="auto"/>
              <w:right w:val="single" w:sz="4" w:space="0" w:color="auto"/>
            </w:tcBorders>
            <w:shd w:val="clear" w:color="auto" w:fill="auto"/>
          </w:tcPr>
          <w:p w:rsidR="008B5BBF" w:rsidRPr="00021A79" w:rsidRDefault="001019D6">
            <w:pPr>
              <w:rPr>
                <w:rFonts w:ascii="Times New Roman" w:hAnsi="Times New Roman"/>
                <w:sz w:val="24"/>
                <w:szCs w:val="24"/>
              </w:rPr>
            </w:pPr>
            <w:r w:rsidRPr="00021A79">
              <w:rPr>
                <w:rFonts w:ascii="Times New Roman" w:hAnsi="Times New Roman"/>
                <w:sz w:val="24"/>
                <w:szCs w:val="24"/>
              </w:rPr>
              <w:t xml:space="preserve">3.5мм </w:t>
            </w:r>
            <w:r w:rsidR="008B5BBF" w:rsidRPr="00021A79">
              <w:rPr>
                <w:rFonts w:ascii="Times New Roman" w:hAnsi="Times New Roman"/>
                <w:sz w:val="24"/>
                <w:szCs w:val="24"/>
              </w:rPr>
              <w:t>Пластинка реконструкции ключицы</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0D5BE8">
            <w:pPr>
              <w:jc w:val="center"/>
              <w:rPr>
                <w:rFonts w:ascii="Times New Roman" w:hAnsi="Times New Roman"/>
                <w:sz w:val="24"/>
                <w:szCs w:val="24"/>
              </w:rPr>
            </w:pPr>
            <w:r w:rsidRPr="008B5BBF">
              <w:rPr>
                <w:rFonts w:ascii="Times New Roman" w:hAnsi="Times New Roman"/>
                <w:sz w:val="24"/>
                <w:szCs w:val="24"/>
              </w:rPr>
              <w:t>Ш</w:t>
            </w:r>
            <w:r w:rsidR="008B5BBF" w:rsidRPr="008B5BBF">
              <w:rPr>
                <w:rFonts w:ascii="Times New Roman" w:hAnsi="Times New Roman"/>
                <w:sz w:val="24"/>
                <w:szCs w:val="24"/>
              </w:rPr>
              <w:t>т</w:t>
            </w:r>
            <w:r>
              <w:rPr>
                <w:rFonts w:ascii="Times New Roman" w:hAnsi="Times New Roman"/>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12</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64900,00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778800,00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134</w:t>
            </w:r>
          </w:p>
        </w:tc>
        <w:tc>
          <w:tcPr>
            <w:tcW w:w="5210" w:type="dxa"/>
            <w:tcBorders>
              <w:top w:val="nil"/>
              <w:left w:val="nil"/>
              <w:bottom w:val="single" w:sz="4" w:space="0" w:color="auto"/>
              <w:right w:val="single" w:sz="4" w:space="0" w:color="auto"/>
            </w:tcBorders>
            <w:shd w:val="clear" w:color="auto" w:fill="auto"/>
          </w:tcPr>
          <w:p w:rsidR="008B5BBF" w:rsidRPr="00021A79" w:rsidRDefault="001019D6">
            <w:pPr>
              <w:rPr>
                <w:rFonts w:ascii="Times New Roman" w:hAnsi="Times New Roman"/>
                <w:sz w:val="24"/>
                <w:szCs w:val="24"/>
              </w:rPr>
            </w:pPr>
            <w:r w:rsidRPr="00021A79">
              <w:rPr>
                <w:rFonts w:ascii="Times New Roman" w:hAnsi="Times New Roman"/>
                <w:sz w:val="24"/>
                <w:szCs w:val="24"/>
              </w:rPr>
              <w:t>3.5мм</w:t>
            </w:r>
            <w:r w:rsidR="008B5BBF" w:rsidRPr="00021A79">
              <w:rPr>
                <w:rFonts w:ascii="Times New Roman" w:hAnsi="Times New Roman"/>
                <w:sz w:val="24"/>
                <w:szCs w:val="24"/>
              </w:rPr>
              <w:t xml:space="preserve"> проксимальная пластинка плечевой кости</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0D5BE8">
            <w:pPr>
              <w:jc w:val="center"/>
              <w:rPr>
                <w:rFonts w:ascii="Times New Roman" w:hAnsi="Times New Roman"/>
                <w:sz w:val="24"/>
                <w:szCs w:val="24"/>
              </w:rPr>
            </w:pPr>
            <w:r w:rsidRPr="008B5BBF">
              <w:rPr>
                <w:rFonts w:ascii="Times New Roman" w:hAnsi="Times New Roman"/>
                <w:sz w:val="24"/>
                <w:szCs w:val="24"/>
              </w:rPr>
              <w:t>Ш</w:t>
            </w:r>
            <w:r w:rsidR="008B5BBF" w:rsidRPr="008B5BBF">
              <w:rPr>
                <w:rFonts w:ascii="Times New Roman" w:hAnsi="Times New Roman"/>
                <w:sz w:val="24"/>
                <w:szCs w:val="24"/>
              </w:rPr>
              <w:t>т</w:t>
            </w:r>
            <w:r>
              <w:rPr>
                <w:rFonts w:ascii="Times New Roman" w:hAnsi="Times New Roman"/>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12</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145050,00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1740600,00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135</w:t>
            </w:r>
          </w:p>
        </w:tc>
        <w:tc>
          <w:tcPr>
            <w:tcW w:w="5210" w:type="dxa"/>
            <w:tcBorders>
              <w:top w:val="nil"/>
              <w:left w:val="nil"/>
              <w:bottom w:val="single" w:sz="4" w:space="0" w:color="auto"/>
              <w:right w:val="single" w:sz="4" w:space="0" w:color="auto"/>
            </w:tcBorders>
            <w:shd w:val="clear" w:color="auto" w:fill="auto"/>
          </w:tcPr>
          <w:p w:rsidR="008B5BBF" w:rsidRPr="00021A79" w:rsidRDefault="008B5BBF">
            <w:pPr>
              <w:rPr>
                <w:rFonts w:ascii="Times New Roman" w:hAnsi="Times New Roman"/>
                <w:sz w:val="24"/>
                <w:szCs w:val="24"/>
              </w:rPr>
            </w:pPr>
            <w:r w:rsidRPr="00021A79">
              <w:rPr>
                <w:rFonts w:ascii="Times New Roman" w:hAnsi="Times New Roman"/>
                <w:sz w:val="24"/>
                <w:szCs w:val="24"/>
              </w:rPr>
              <w:t>2.7 / 3.5мм Блокирующая пластинка проксимального бугра плечевой кости</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0D5BE8">
            <w:pPr>
              <w:jc w:val="center"/>
              <w:rPr>
                <w:rFonts w:ascii="Times New Roman" w:hAnsi="Times New Roman"/>
                <w:sz w:val="24"/>
                <w:szCs w:val="24"/>
              </w:rPr>
            </w:pPr>
            <w:r w:rsidRPr="008B5BBF">
              <w:rPr>
                <w:rFonts w:ascii="Times New Roman" w:hAnsi="Times New Roman"/>
                <w:sz w:val="24"/>
                <w:szCs w:val="24"/>
              </w:rPr>
              <w:t>Ш</w:t>
            </w:r>
            <w:r w:rsidR="008B5BBF" w:rsidRPr="008B5BBF">
              <w:rPr>
                <w:rFonts w:ascii="Times New Roman" w:hAnsi="Times New Roman"/>
                <w:sz w:val="24"/>
                <w:szCs w:val="24"/>
              </w:rPr>
              <w:t>т</w:t>
            </w:r>
            <w:r>
              <w:rPr>
                <w:rFonts w:ascii="Times New Roman" w:hAnsi="Times New Roman"/>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117300,00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234600,00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136</w:t>
            </w:r>
          </w:p>
        </w:tc>
        <w:tc>
          <w:tcPr>
            <w:tcW w:w="5210" w:type="dxa"/>
            <w:tcBorders>
              <w:top w:val="nil"/>
              <w:left w:val="nil"/>
              <w:bottom w:val="single" w:sz="4" w:space="0" w:color="auto"/>
              <w:right w:val="single" w:sz="4" w:space="0" w:color="auto"/>
            </w:tcBorders>
            <w:shd w:val="clear" w:color="auto" w:fill="auto"/>
          </w:tcPr>
          <w:p w:rsidR="008B5BBF" w:rsidRPr="00021A79" w:rsidRDefault="008B5BBF">
            <w:pPr>
              <w:rPr>
                <w:rFonts w:ascii="Times New Roman" w:hAnsi="Times New Roman"/>
                <w:sz w:val="24"/>
                <w:szCs w:val="24"/>
              </w:rPr>
            </w:pPr>
            <w:r w:rsidRPr="00021A79">
              <w:rPr>
                <w:rFonts w:ascii="Times New Roman" w:hAnsi="Times New Roman"/>
                <w:sz w:val="24"/>
                <w:szCs w:val="24"/>
              </w:rPr>
              <w:t>3.5мм Дистальная пластинка плечевой кости</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0D5BE8">
            <w:pPr>
              <w:jc w:val="center"/>
              <w:rPr>
                <w:rFonts w:ascii="Times New Roman" w:hAnsi="Times New Roman"/>
                <w:sz w:val="24"/>
                <w:szCs w:val="24"/>
              </w:rPr>
            </w:pPr>
            <w:r w:rsidRPr="008B5BBF">
              <w:rPr>
                <w:rFonts w:ascii="Times New Roman" w:hAnsi="Times New Roman"/>
                <w:sz w:val="24"/>
                <w:szCs w:val="24"/>
              </w:rPr>
              <w:t>Ш</w:t>
            </w:r>
            <w:r w:rsidR="008B5BBF" w:rsidRPr="008B5BBF">
              <w:rPr>
                <w:rFonts w:ascii="Times New Roman" w:hAnsi="Times New Roman"/>
                <w:sz w:val="24"/>
                <w:szCs w:val="24"/>
              </w:rPr>
              <w:t>т</w:t>
            </w:r>
            <w:r>
              <w:rPr>
                <w:rFonts w:ascii="Times New Roman" w:hAnsi="Times New Roman"/>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5</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98000,00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490000,00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137</w:t>
            </w:r>
          </w:p>
        </w:tc>
        <w:tc>
          <w:tcPr>
            <w:tcW w:w="5210" w:type="dxa"/>
            <w:tcBorders>
              <w:top w:val="nil"/>
              <w:left w:val="nil"/>
              <w:bottom w:val="single" w:sz="4" w:space="0" w:color="auto"/>
              <w:right w:val="single" w:sz="4" w:space="0" w:color="auto"/>
            </w:tcBorders>
            <w:shd w:val="clear" w:color="auto" w:fill="auto"/>
          </w:tcPr>
          <w:p w:rsidR="008B5BBF" w:rsidRPr="00021A79" w:rsidRDefault="008B5BBF">
            <w:pPr>
              <w:rPr>
                <w:rFonts w:ascii="Times New Roman" w:hAnsi="Times New Roman"/>
                <w:sz w:val="24"/>
                <w:szCs w:val="24"/>
              </w:rPr>
            </w:pPr>
            <w:r w:rsidRPr="00021A79">
              <w:rPr>
                <w:rFonts w:ascii="Times New Roman" w:hAnsi="Times New Roman"/>
                <w:sz w:val="24"/>
                <w:szCs w:val="24"/>
              </w:rPr>
              <w:t>3.5мм Внесуставная блокирующая пластинка дистального отдела плечевой кости</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0D5BE8">
            <w:pPr>
              <w:jc w:val="center"/>
              <w:rPr>
                <w:rFonts w:ascii="Times New Roman" w:hAnsi="Times New Roman"/>
                <w:sz w:val="24"/>
                <w:szCs w:val="24"/>
              </w:rPr>
            </w:pPr>
            <w:r w:rsidRPr="008B5BBF">
              <w:rPr>
                <w:rFonts w:ascii="Times New Roman" w:hAnsi="Times New Roman"/>
                <w:sz w:val="24"/>
                <w:szCs w:val="24"/>
              </w:rPr>
              <w:t>Ш</w:t>
            </w:r>
            <w:r w:rsidR="008B5BBF" w:rsidRPr="008B5BBF">
              <w:rPr>
                <w:rFonts w:ascii="Times New Roman" w:hAnsi="Times New Roman"/>
                <w:sz w:val="24"/>
                <w:szCs w:val="24"/>
              </w:rPr>
              <w:t>т</w:t>
            </w:r>
            <w:r>
              <w:rPr>
                <w:rFonts w:ascii="Times New Roman" w:hAnsi="Times New Roman"/>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8</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117570,00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940560,00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138</w:t>
            </w:r>
          </w:p>
        </w:tc>
        <w:tc>
          <w:tcPr>
            <w:tcW w:w="5210" w:type="dxa"/>
            <w:tcBorders>
              <w:top w:val="nil"/>
              <w:left w:val="nil"/>
              <w:bottom w:val="single" w:sz="4" w:space="0" w:color="auto"/>
              <w:right w:val="single" w:sz="4" w:space="0" w:color="auto"/>
            </w:tcBorders>
            <w:shd w:val="clear" w:color="auto" w:fill="auto"/>
          </w:tcPr>
          <w:p w:rsidR="008B5BBF" w:rsidRPr="00021A79" w:rsidRDefault="008B5BBF">
            <w:pPr>
              <w:rPr>
                <w:rFonts w:ascii="Times New Roman" w:hAnsi="Times New Roman"/>
                <w:sz w:val="24"/>
                <w:szCs w:val="24"/>
              </w:rPr>
            </w:pPr>
            <w:r w:rsidRPr="00021A79">
              <w:rPr>
                <w:rFonts w:ascii="Times New Roman" w:hAnsi="Times New Roman"/>
                <w:sz w:val="24"/>
                <w:szCs w:val="24"/>
              </w:rPr>
              <w:t>2.7/3.5мм Дистальная латеральная блокирующая пластинка плечевой кости Тип I</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0D5BE8">
            <w:pPr>
              <w:jc w:val="center"/>
              <w:rPr>
                <w:rFonts w:ascii="Times New Roman" w:hAnsi="Times New Roman"/>
                <w:sz w:val="24"/>
                <w:szCs w:val="24"/>
              </w:rPr>
            </w:pPr>
            <w:r w:rsidRPr="008B5BBF">
              <w:rPr>
                <w:rFonts w:ascii="Times New Roman" w:hAnsi="Times New Roman"/>
                <w:sz w:val="24"/>
                <w:szCs w:val="24"/>
              </w:rPr>
              <w:t>Ш</w:t>
            </w:r>
            <w:r w:rsidR="008B5BBF" w:rsidRPr="008B5BBF">
              <w:rPr>
                <w:rFonts w:ascii="Times New Roman" w:hAnsi="Times New Roman"/>
                <w:sz w:val="24"/>
                <w:szCs w:val="24"/>
              </w:rPr>
              <w:t>т</w:t>
            </w:r>
            <w:r>
              <w:rPr>
                <w:rFonts w:ascii="Times New Roman" w:hAnsi="Times New Roman"/>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6</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110110,00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660660,00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139</w:t>
            </w:r>
          </w:p>
        </w:tc>
        <w:tc>
          <w:tcPr>
            <w:tcW w:w="5210" w:type="dxa"/>
            <w:tcBorders>
              <w:top w:val="nil"/>
              <w:left w:val="nil"/>
              <w:bottom w:val="single" w:sz="4" w:space="0" w:color="auto"/>
              <w:right w:val="single" w:sz="4" w:space="0" w:color="auto"/>
            </w:tcBorders>
            <w:shd w:val="clear" w:color="auto" w:fill="auto"/>
          </w:tcPr>
          <w:p w:rsidR="008B5BBF" w:rsidRPr="00021A79" w:rsidRDefault="008B5BBF">
            <w:pPr>
              <w:rPr>
                <w:rFonts w:ascii="Times New Roman" w:hAnsi="Times New Roman"/>
                <w:sz w:val="24"/>
                <w:szCs w:val="24"/>
              </w:rPr>
            </w:pPr>
            <w:r w:rsidRPr="00021A79">
              <w:rPr>
                <w:rFonts w:ascii="Times New Roman" w:hAnsi="Times New Roman"/>
                <w:sz w:val="24"/>
                <w:szCs w:val="24"/>
              </w:rPr>
              <w:t>2.7/3.5мм Дистальная латеральная блокирующая пластинка плечевой кости Тип II</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0D5BE8">
            <w:pPr>
              <w:jc w:val="center"/>
              <w:rPr>
                <w:rFonts w:ascii="Times New Roman" w:hAnsi="Times New Roman"/>
                <w:sz w:val="24"/>
                <w:szCs w:val="24"/>
              </w:rPr>
            </w:pPr>
            <w:r w:rsidRPr="008B5BBF">
              <w:rPr>
                <w:rFonts w:ascii="Times New Roman" w:hAnsi="Times New Roman"/>
                <w:sz w:val="24"/>
                <w:szCs w:val="24"/>
              </w:rPr>
              <w:t>Ш</w:t>
            </w:r>
            <w:r w:rsidR="008B5BBF" w:rsidRPr="008B5BBF">
              <w:rPr>
                <w:rFonts w:ascii="Times New Roman" w:hAnsi="Times New Roman"/>
                <w:sz w:val="24"/>
                <w:szCs w:val="24"/>
              </w:rPr>
              <w:t>т</w:t>
            </w:r>
            <w:r>
              <w:rPr>
                <w:rFonts w:ascii="Times New Roman" w:hAnsi="Times New Roman"/>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6</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107490,00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644940,00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140</w:t>
            </w:r>
          </w:p>
        </w:tc>
        <w:tc>
          <w:tcPr>
            <w:tcW w:w="5210" w:type="dxa"/>
            <w:tcBorders>
              <w:top w:val="nil"/>
              <w:left w:val="nil"/>
              <w:bottom w:val="single" w:sz="4" w:space="0" w:color="auto"/>
              <w:right w:val="single" w:sz="4" w:space="0" w:color="auto"/>
            </w:tcBorders>
            <w:shd w:val="clear" w:color="auto" w:fill="auto"/>
          </w:tcPr>
          <w:p w:rsidR="008B5BBF" w:rsidRPr="00021A79" w:rsidRDefault="008B5BBF">
            <w:pPr>
              <w:rPr>
                <w:rFonts w:ascii="Times New Roman" w:hAnsi="Times New Roman"/>
                <w:sz w:val="24"/>
                <w:szCs w:val="24"/>
              </w:rPr>
            </w:pPr>
            <w:r w:rsidRPr="00021A79">
              <w:rPr>
                <w:rFonts w:ascii="Times New Roman" w:hAnsi="Times New Roman"/>
                <w:sz w:val="24"/>
                <w:szCs w:val="24"/>
              </w:rPr>
              <w:t>3.5мм Блокирующая пластинка локтевого отростка (низкий профиль)</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0D5BE8">
            <w:pPr>
              <w:jc w:val="center"/>
              <w:rPr>
                <w:rFonts w:ascii="Times New Roman" w:hAnsi="Times New Roman"/>
                <w:sz w:val="24"/>
                <w:szCs w:val="24"/>
              </w:rPr>
            </w:pPr>
            <w:r w:rsidRPr="008B5BBF">
              <w:rPr>
                <w:rFonts w:ascii="Times New Roman" w:hAnsi="Times New Roman"/>
                <w:sz w:val="24"/>
                <w:szCs w:val="24"/>
              </w:rPr>
              <w:t>Ш</w:t>
            </w:r>
            <w:r w:rsidR="008B5BBF" w:rsidRPr="008B5BBF">
              <w:rPr>
                <w:rFonts w:ascii="Times New Roman" w:hAnsi="Times New Roman"/>
                <w:sz w:val="24"/>
                <w:szCs w:val="24"/>
              </w:rPr>
              <w:t>т</w:t>
            </w:r>
            <w:r>
              <w:rPr>
                <w:rFonts w:ascii="Times New Roman" w:hAnsi="Times New Roman"/>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6</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107490,00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644940,00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141</w:t>
            </w:r>
          </w:p>
        </w:tc>
        <w:tc>
          <w:tcPr>
            <w:tcW w:w="5210" w:type="dxa"/>
            <w:tcBorders>
              <w:top w:val="nil"/>
              <w:left w:val="nil"/>
              <w:bottom w:val="single" w:sz="4" w:space="0" w:color="auto"/>
              <w:right w:val="single" w:sz="4" w:space="0" w:color="auto"/>
            </w:tcBorders>
            <w:shd w:val="clear" w:color="auto" w:fill="auto"/>
          </w:tcPr>
          <w:p w:rsidR="008B5BBF" w:rsidRPr="00021A79" w:rsidRDefault="008B5BBF">
            <w:pPr>
              <w:rPr>
                <w:rFonts w:ascii="Times New Roman" w:hAnsi="Times New Roman"/>
                <w:sz w:val="24"/>
                <w:szCs w:val="24"/>
              </w:rPr>
            </w:pPr>
            <w:r w:rsidRPr="00021A79">
              <w:rPr>
                <w:rFonts w:ascii="Times New Roman" w:hAnsi="Times New Roman"/>
                <w:sz w:val="24"/>
                <w:szCs w:val="24"/>
              </w:rPr>
              <w:t>Кабельный провод</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0D5BE8">
            <w:pPr>
              <w:jc w:val="center"/>
              <w:rPr>
                <w:rFonts w:ascii="Times New Roman" w:hAnsi="Times New Roman"/>
                <w:sz w:val="24"/>
                <w:szCs w:val="24"/>
              </w:rPr>
            </w:pPr>
            <w:r w:rsidRPr="008B5BBF">
              <w:rPr>
                <w:rFonts w:ascii="Times New Roman" w:hAnsi="Times New Roman"/>
                <w:sz w:val="24"/>
                <w:szCs w:val="24"/>
              </w:rPr>
              <w:t>Ш</w:t>
            </w:r>
            <w:r w:rsidR="008B5BBF" w:rsidRPr="008B5BBF">
              <w:rPr>
                <w:rFonts w:ascii="Times New Roman" w:hAnsi="Times New Roman"/>
                <w:sz w:val="24"/>
                <w:szCs w:val="24"/>
              </w:rPr>
              <w:t>т</w:t>
            </w:r>
            <w:r>
              <w:rPr>
                <w:rFonts w:ascii="Times New Roman" w:hAnsi="Times New Roman"/>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59600,00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1192000,00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142</w:t>
            </w:r>
          </w:p>
        </w:tc>
        <w:tc>
          <w:tcPr>
            <w:tcW w:w="5210" w:type="dxa"/>
            <w:tcBorders>
              <w:top w:val="nil"/>
              <w:left w:val="nil"/>
              <w:bottom w:val="single" w:sz="4" w:space="0" w:color="auto"/>
              <w:right w:val="single" w:sz="4" w:space="0" w:color="auto"/>
            </w:tcBorders>
            <w:shd w:val="clear" w:color="auto" w:fill="auto"/>
          </w:tcPr>
          <w:p w:rsidR="008B5BBF" w:rsidRPr="00021A79" w:rsidRDefault="008B5BBF">
            <w:pPr>
              <w:rPr>
                <w:rFonts w:ascii="Times New Roman" w:hAnsi="Times New Roman"/>
                <w:sz w:val="24"/>
                <w:szCs w:val="24"/>
              </w:rPr>
            </w:pPr>
            <w:r w:rsidRPr="00021A79">
              <w:rPr>
                <w:rFonts w:ascii="Times New Roman" w:hAnsi="Times New Roman"/>
                <w:sz w:val="24"/>
                <w:szCs w:val="24"/>
              </w:rPr>
              <w:t>Кабельный замок B</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0D5BE8">
            <w:pPr>
              <w:jc w:val="center"/>
              <w:rPr>
                <w:rFonts w:ascii="Times New Roman" w:hAnsi="Times New Roman"/>
                <w:sz w:val="24"/>
                <w:szCs w:val="24"/>
              </w:rPr>
            </w:pPr>
            <w:r w:rsidRPr="008B5BBF">
              <w:rPr>
                <w:rFonts w:ascii="Times New Roman" w:hAnsi="Times New Roman"/>
                <w:sz w:val="24"/>
                <w:szCs w:val="24"/>
              </w:rPr>
              <w:t>Ш</w:t>
            </w:r>
            <w:r w:rsidR="008B5BBF" w:rsidRPr="008B5BBF">
              <w:rPr>
                <w:rFonts w:ascii="Times New Roman" w:hAnsi="Times New Roman"/>
                <w:sz w:val="24"/>
                <w:szCs w:val="24"/>
              </w:rPr>
              <w:t>т</w:t>
            </w:r>
            <w:r>
              <w:rPr>
                <w:rFonts w:ascii="Times New Roman" w:hAnsi="Times New Roman"/>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13450,00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269000,00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143</w:t>
            </w:r>
          </w:p>
        </w:tc>
        <w:tc>
          <w:tcPr>
            <w:tcW w:w="5210" w:type="dxa"/>
            <w:tcBorders>
              <w:top w:val="nil"/>
              <w:left w:val="nil"/>
              <w:bottom w:val="single" w:sz="4" w:space="0" w:color="auto"/>
              <w:right w:val="single" w:sz="4" w:space="0" w:color="auto"/>
            </w:tcBorders>
            <w:shd w:val="clear" w:color="auto" w:fill="auto"/>
          </w:tcPr>
          <w:p w:rsidR="008B5BBF" w:rsidRPr="00021A79" w:rsidRDefault="008B5BBF">
            <w:pPr>
              <w:rPr>
                <w:rFonts w:ascii="Times New Roman" w:hAnsi="Times New Roman"/>
                <w:sz w:val="24"/>
                <w:szCs w:val="24"/>
              </w:rPr>
            </w:pPr>
            <w:r w:rsidRPr="00021A79">
              <w:rPr>
                <w:rFonts w:ascii="Times New Roman" w:hAnsi="Times New Roman"/>
                <w:sz w:val="24"/>
                <w:szCs w:val="24"/>
              </w:rPr>
              <w:t>Позиционирующий штифт</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0D5BE8">
            <w:pPr>
              <w:jc w:val="center"/>
              <w:rPr>
                <w:rFonts w:ascii="Times New Roman" w:hAnsi="Times New Roman"/>
                <w:sz w:val="24"/>
                <w:szCs w:val="24"/>
              </w:rPr>
            </w:pPr>
            <w:r w:rsidRPr="008B5BBF">
              <w:rPr>
                <w:rFonts w:ascii="Times New Roman" w:hAnsi="Times New Roman"/>
                <w:sz w:val="24"/>
                <w:szCs w:val="24"/>
              </w:rPr>
              <w:t>Ш</w:t>
            </w:r>
            <w:r w:rsidR="008B5BBF" w:rsidRPr="008B5BBF">
              <w:rPr>
                <w:rFonts w:ascii="Times New Roman" w:hAnsi="Times New Roman"/>
                <w:sz w:val="24"/>
                <w:szCs w:val="24"/>
              </w:rPr>
              <w:t>т</w:t>
            </w:r>
            <w:r>
              <w:rPr>
                <w:rFonts w:ascii="Times New Roman" w:hAnsi="Times New Roman"/>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13450,00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269000,00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144</w:t>
            </w:r>
          </w:p>
        </w:tc>
        <w:tc>
          <w:tcPr>
            <w:tcW w:w="5210" w:type="dxa"/>
            <w:tcBorders>
              <w:top w:val="nil"/>
              <w:left w:val="nil"/>
              <w:bottom w:val="single" w:sz="4" w:space="0" w:color="auto"/>
              <w:right w:val="single" w:sz="4" w:space="0" w:color="auto"/>
            </w:tcBorders>
            <w:shd w:val="clear" w:color="auto" w:fill="auto"/>
          </w:tcPr>
          <w:p w:rsidR="008B5BBF" w:rsidRPr="00021A79" w:rsidRDefault="008B5BBF">
            <w:pPr>
              <w:rPr>
                <w:rFonts w:ascii="Times New Roman" w:hAnsi="Times New Roman"/>
                <w:sz w:val="24"/>
                <w:szCs w:val="24"/>
              </w:rPr>
            </w:pPr>
            <w:r w:rsidRPr="00021A79">
              <w:rPr>
                <w:rFonts w:ascii="Times New Roman" w:hAnsi="Times New Roman"/>
                <w:sz w:val="24"/>
                <w:szCs w:val="24"/>
              </w:rPr>
              <w:t>Штифт надколенника</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0D5BE8">
            <w:pPr>
              <w:jc w:val="center"/>
              <w:rPr>
                <w:rFonts w:ascii="Times New Roman" w:hAnsi="Times New Roman"/>
                <w:sz w:val="24"/>
                <w:szCs w:val="24"/>
              </w:rPr>
            </w:pPr>
            <w:r w:rsidRPr="008B5BBF">
              <w:rPr>
                <w:rFonts w:ascii="Times New Roman" w:hAnsi="Times New Roman"/>
                <w:sz w:val="24"/>
                <w:szCs w:val="24"/>
              </w:rPr>
              <w:t>Ш</w:t>
            </w:r>
            <w:r w:rsidR="008B5BBF" w:rsidRPr="008B5BBF">
              <w:rPr>
                <w:rFonts w:ascii="Times New Roman" w:hAnsi="Times New Roman"/>
                <w:sz w:val="24"/>
                <w:szCs w:val="24"/>
              </w:rPr>
              <w:t>т</w:t>
            </w:r>
            <w:r>
              <w:rPr>
                <w:rFonts w:ascii="Times New Roman" w:hAnsi="Times New Roman"/>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17800,00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356000,00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145</w:t>
            </w:r>
          </w:p>
        </w:tc>
        <w:tc>
          <w:tcPr>
            <w:tcW w:w="5210" w:type="dxa"/>
            <w:tcBorders>
              <w:top w:val="nil"/>
              <w:left w:val="nil"/>
              <w:bottom w:val="single" w:sz="4" w:space="0" w:color="auto"/>
              <w:right w:val="single" w:sz="4" w:space="0" w:color="auto"/>
            </w:tcBorders>
            <w:shd w:val="clear" w:color="auto" w:fill="auto"/>
          </w:tcPr>
          <w:p w:rsidR="008B5BBF" w:rsidRPr="00021A79" w:rsidRDefault="008B5BBF">
            <w:pPr>
              <w:rPr>
                <w:rFonts w:ascii="Times New Roman" w:hAnsi="Times New Roman"/>
                <w:sz w:val="24"/>
                <w:szCs w:val="24"/>
              </w:rPr>
            </w:pPr>
            <w:r w:rsidRPr="00021A79">
              <w:rPr>
                <w:rFonts w:ascii="Times New Roman" w:hAnsi="Times New Roman"/>
                <w:sz w:val="24"/>
                <w:szCs w:val="24"/>
              </w:rPr>
              <w:t>5.0 мм Фиксирующая пластина шейки бедра</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0D5BE8">
            <w:pPr>
              <w:jc w:val="center"/>
              <w:rPr>
                <w:rFonts w:ascii="Times New Roman" w:hAnsi="Times New Roman"/>
                <w:sz w:val="24"/>
                <w:szCs w:val="24"/>
              </w:rPr>
            </w:pPr>
            <w:r w:rsidRPr="008B5BBF">
              <w:rPr>
                <w:rFonts w:ascii="Times New Roman" w:hAnsi="Times New Roman"/>
                <w:sz w:val="24"/>
                <w:szCs w:val="24"/>
              </w:rPr>
              <w:t>Ш</w:t>
            </w:r>
            <w:r w:rsidR="008B5BBF" w:rsidRPr="008B5BBF">
              <w:rPr>
                <w:rFonts w:ascii="Times New Roman" w:hAnsi="Times New Roman"/>
                <w:sz w:val="24"/>
                <w:szCs w:val="24"/>
              </w:rPr>
              <w:t>т</w:t>
            </w:r>
            <w:r>
              <w:rPr>
                <w:rFonts w:ascii="Times New Roman" w:hAnsi="Times New Roman"/>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186540,00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373080,00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146</w:t>
            </w:r>
          </w:p>
        </w:tc>
        <w:tc>
          <w:tcPr>
            <w:tcW w:w="5210" w:type="dxa"/>
            <w:tcBorders>
              <w:top w:val="nil"/>
              <w:left w:val="nil"/>
              <w:bottom w:val="single" w:sz="4" w:space="0" w:color="auto"/>
              <w:right w:val="single" w:sz="4" w:space="0" w:color="auto"/>
            </w:tcBorders>
            <w:shd w:val="clear" w:color="auto" w:fill="auto"/>
          </w:tcPr>
          <w:p w:rsidR="008B5BBF" w:rsidRPr="00021A79" w:rsidRDefault="008B5BBF">
            <w:pPr>
              <w:rPr>
                <w:rFonts w:ascii="Times New Roman" w:hAnsi="Times New Roman"/>
                <w:sz w:val="24"/>
                <w:szCs w:val="24"/>
              </w:rPr>
            </w:pPr>
            <w:r w:rsidRPr="00021A79">
              <w:rPr>
                <w:rFonts w:ascii="Times New Roman" w:hAnsi="Times New Roman"/>
                <w:sz w:val="24"/>
                <w:szCs w:val="24"/>
              </w:rPr>
              <w:t>Поддерживающий стержень</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0D5BE8">
            <w:pPr>
              <w:jc w:val="center"/>
              <w:rPr>
                <w:rFonts w:ascii="Times New Roman" w:hAnsi="Times New Roman"/>
                <w:sz w:val="24"/>
                <w:szCs w:val="24"/>
              </w:rPr>
            </w:pPr>
            <w:r w:rsidRPr="008B5BBF">
              <w:rPr>
                <w:rFonts w:ascii="Times New Roman" w:hAnsi="Times New Roman"/>
                <w:sz w:val="24"/>
                <w:szCs w:val="24"/>
              </w:rPr>
              <w:t>Ш</w:t>
            </w:r>
            <w:r w:rsidR="008B5BBF" w:rsidRPr="008B5BBF">
              <w:rPr>
                <w:rFonts w:ascii="Times New Roman" w:hAnsi="Times New Roman"/>
                <w:sz w:val="24"/>
                <w:szCs w:val="24"/>
              </w:rPr>
              <w:t>т</w:t>
            </w:r>
            <w:r>
              <w:rPr>
                <w:rFonts w:ascii="Times New Roman" w:hAnsi="Times New Roman"/>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42640,00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85280,00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147</w:t>
            </w:r>
          </w:p>
        </w:tc>
        <w:tc>
          <w:tcPr>
            <w:tcW w:w="5210" w:type="dxa"/>
            <w:tcBorders>
              <w:top w:val="nil"/>
              <w:left w:val="nil"/>
              <w:bottom w:val="single" w:sz="4" w:space="0" w:color="auto"/>
              <w:right w:val="single" w:sz="4" w:space="0" w:color="auto"/>
            </w:tcBorders>
            <w:shd w:val="clear" w:color="auto" w:fill="auto"/>
          </w:tcPr>
          <w:p w:rsidR="008B5BBF" w:rsidRPr="00021A79" w:rsidRDefault="008B5BBF">
            <w:pPr>
              <w:rPr>
                <w:rFonts w:ascii="Times New Roman" w:hAnsi="Times New Roman"/>
                <w:sz w:val="24"/>
                <w:szCs w:val="24"/>
              </w:rPr>
            </w:pPr>
            <w:r w:rsidRPr="00021A79">
              <w:rPr>
                <w:rFonts w:ascii="Times New Roman" w:hAnsi="Times New Roman"/>
                <w:sz w:val="24"/>
                <w:szCs w:val="24"/>
              </w:rPr>
              <w:t>6.5 мм Винт от вращения</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0D5BE8">
            <w:pPr>
              <w:jc w:val="center"/>
              <w:rPr>
                <w:rFonts w:ascii="Times New Roman" w:hAnsi="Times New Roman"/>
                <w:sz w:val="24"/>
                <w:szCs w:val="24"/>
              </w:rPr>
            </w:pPr>
            <w:r w:rsidRPr="008B5BBF">
              <w:rPr>
                <w:rFonts w:ascii="Times New Roman" w:hAnsi="Times New Roman"/>
                <w:sz w:val="24"/>
                <w:szCs w:val="24"/>
              </w:rPr>
              <w:t>Ш</w:t>
            </w:r>
            <w:r w:rsidR="008B5BBF" w:rsidRPr="008B5BBF">
              <w:rPr>
                <w:rFonts w:ascii="Times New Roman" w:hAnsi="Times New Roman"/>
                <w:sz w:val="24"/>
                <w:szCs w:val="24"/>
              </w:rPr>
              <w:t>т</w:t>
            </w:r>
            <w:r>
              <w:rPr>
                <w:rFonts w:ascii="Times New Roman" w:hAnsi="Times New Roman"/>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23100,00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46200,00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148</w:t>
            </w:r>
          </w:p>
        </w:tc>
        <w:tc>
          <w:tcPr>
            <w:tcW w:w="5210" w:type="dxa"/>
            <w:tcBorders>
              <w:top w:val="nil"/>
              <w:left w:val="nil"/>
              <w:bottom w:val="single" w:sz="4" w:space="0" w:color="auto"/>
              <w:right w:val="single" w:sz="4" w:space="0" w:color="auto"/>
            </w:tcBorders>
            <w:shd w:val="clear" w:color="auto" w:fill="auto"/>
          </w:tcPr>
          <w:p w:rsidR="008B5BBF" w:rsidRPr="00021A79" w:rsidRDefault="008B5BBF">
            <w:pPr>
              <w:rPr>
                <w:rFonts w:ascii="Times New Roman" w:hAnsi="Times New Roman"/>
                <w:sz w:val="24"/>
                <w:szCs w:val="24"/>
              </w:rPr>
            </w:pPr>
            <w:r w:rsidRPr="00021A79">
              <w:rPr>
                <w:rFonts w:ascii="Times New Roman" w:hAnsi="Times New Roman"/>
                <w:sz w:val="24"/>
                <w:szCs w:val="24"/>
              </w:rPr>
              <w:t xml:space="preserve">3.5мм Дистальная медиальная блокирующая пластинка большеберцовой кости (без </w:t>
            </w:r>
            <w:r w:rsidRPr="00021A79">
              <w:rPr>
                <w:rFonts w:ascii="Times New Roman" w:hAnsi="Times New Roman"/>
                <w:sz w:val="24"/>
                <w:szCs w:val="24"/>
              </w:rPr>
              <w:lastRenderedPageBreak/>
              <w:t>наконечника)</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lastRenderedPageBreak/>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5</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115700,00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578500,00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lastRenderedPageBreak/>
              <w:t>149</w:t>
            </w:r>
          </w:p>
        </w:tc>
        <w:tc>
          <w:tcPr>
            <w:tcW w:w="5210" w:type="dxa"/>
            <w:tcBorders>
              <w:top w:val="nil"/>
              <w:left w:val="nil"/>
              <w:bottom w:val="single" w:sz="4" w:space="0" w:color="auto"/>
              <w:right w:val="single" w:sz="4" w:space="0" w:color="auto"/>
            </w:tcBorders>
            <w:shd w:val="clear" w:color="auto" w:fill="auto"/>
          </w:tcPr>
          <w:p w:rsidR="008B5BBF" w:rsidRPr="00021A79" w:rsidRDefault="008B5BBF">
            <w:pPr>
              <w:rPr>
                <w:rFonts w:ascii="Times New Roman" w:hAnsi="Times New Roman"/>
                <w:sz w:val="24"/>
                <w:szCs w:val="24"/>
              </w:rPr>
            </w:pPr>
            <w:r w:rsidRPr="00021A79">
              <w:rPr>
                <w:rFonts w:ascii="Times New Roman" w:hAnsi="Times New Roman"/>
                <w:sz w:val="24"/>
                <w:szCs w:val="24"/>
              </w:rPr>
              <w:t>3.5мм Медиальная дистальная большебе</w:t>
            </w:r>
            <w:r w:rsidR="001019D6" w:rsidRPr="00021A79">
              <w:rPr>
                <w:rFonts w:ascii="Times New Roman" w:hAnsi="Times New Roman"/>
                <w:sz w:val="24"/>
                <w:szCs w:val="24"/>
              </w:rPr>
              <w:t>рцовая мыщелковая пластинка</w:t>
            </w:r>
            <w:r w:rsidRPr="00021A79">
              <w:rPr>
                <w:rFonts w:ascii="Times New Roman" w:hAnsi="Times New Roman"/>
                <w:sz w:val="24"/>
                <w:szCs w:val="24"/>
              </w:rPr>
              <w:t>(низкий профиль)</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108430,00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1084300,00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150</w:t>
            </w:r>
          </w:p>
        </w:tc>
        <w:tc>
          <w:tcPr>
            <w:tcW w:w="5210" w:type="dxa"/>
            <w:tcBorders>
              <w:top w:val="nil"/>
              <w:left w:val="nil"/>
              <w:bottom w:val="single" w:sz="4" w:space="0" w:color="auto"/>
              <w:right w:val="single" w:sz="4" w:space="0" w:color="auto"/>
            </w:tcBorders>
            <w:shd w:val="clear" w:color="auto" w:fill="auto"/>
          </w:tcPr>
          <w:p w:rsidR="008B5BBF" w:rsidRPr="00021A79" w:rsidRDefault="008B5BBF">
            <w:pPr>
              <w:rPr>
                <w:rFonts w:ascii="Times New Roman" w:hAnsi="Times New Roman"/>
                <w:sz w:val="24"/>
                <w:szCs w:val="24"/>
              </w:rPr>
            </w:pPr>
            <w:r w:rsidRPr="00021A79">
              <w:rPr>
                <w:rFonts w:ascii="Times New Roman" w:hAnsi="Times New Roman"/>
                <w:sz w:val="24"/>
                <w:szCs w:val="24"/>
              </w:rPr>
              <w:t>3.5мм Блокирующая пластинка пилона</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106820,00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213640,00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151</w:t>
            </w:r>
          </w:p>
        </w:tc>
        <w:tc>
          <w:tcPr>
            <w:tcW w:w="5210" w:type="dxa"/>
            <w:tcBorders>
              <w:top w:val="nil"/>
              <w:left w:val="nil"/>
              <w:bottom w:val="single" w:sz="4" w:space="0" w:color="auto"/>
              <w:right w:val="single" w:sz="4" w:space="0" w:color="auto"/>
            </w:tcBorders>
            <w:shd w:val="clear" w:color="auto" w:fill="auto"/>
          </w:tcPr>
          <w:p w:rsidR="008B5BBF" w:rsidRPr="00021A79" w:rsidRDefault="008B5BBF">
            <w:pPr>
              <w:rPr>
                <w:rFonts w:ascii="Times New Roman" w:hAnsi="Times New Roman"/>
                <w:sz w:val="24"/>
                <w:szCs w:val="24"/>
              </w:rPr>
            </w:pPr>
            <w:r w:rsidRPr="00021A79">
              <w:rPr>
                <w:rFonts w:ascii="Times New Roman" w:hAnsi="Times New Roman"/>
                <w:sz w:val="24"/>
                <w:szCs w:val="24"/>
              </w:rPr>
              <w:t>3.5мм Дистальная передняя латеральная L-пластинка большеберцовой кости</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5</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159250,00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796250,00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152</w:t>
            </w:r>
          </w:p>
        </w:tc>
        <w:tc>
          <w:tcPr>
            <w:tcW w:w="5210" w:type="dxa"/>
            <w:tcBorders>
              <w:top w:val="nil"/>
              <w:left w:val="nil"/>
              <w:bottom w:val="single" w:sz="4" w:space="0" w:color="auto"/>
              <w:right w:val="single" w:sz="4" w:space="0" w:color="auto"/>
            </w:tcBorders>
            <w:shd w:val="clear" w:color="auto" w:fill="auto"/>
          </w:tcPr>
          <w:p w:rsidR="008B5BBF" w:rsidRPr="00021A79" w:rsidRDefault="008B5BBF">
            <w:pPr>
              <w:rPr>
                <w:rFonts w:ascii="Times New Roman" w:hAnsi="Times New Roman"/>
                <w:sz w:val="24"/>
                <w:szCs w:val="24"/>
              </w:rPr>
            </w:pPr>
            <w:r w:rsidRPr="00021A79">
              <w:rPr>
                <w:rFonts w:ascii="Times New Roman" w:hAnsi="Times New Roman"/>
                <w:sz w:val="24"/>
                <w:szCs w:val="24"/>
              </w:rPr>
              <w:t>3.5мм Дистальная блокирующая пластинка малоберцовой кости (I)</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5</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77080,00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385400,00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153</w:t>
            </w:r>
          </w:p>
        </w:tc>
        <w:tc>
          <w:tcPr>
            <w:tcW w:w="5210" w:type="dxa"/>
            <w:tcBorders>
              <w:top w:val="nil"/>
              <w:left w:val="nil"/>
              <w:bottom w:val="single" w:sz="4" w:space="0" w:color="auto"/>
              <w:right w:val="single" w:sz="4" w:space="0" w:color="auto"/>
            </w:tcBorders>
            <w:shd w:val="clear" w:color="auto" w:fill="auto"/>
          </w:tcPr>
          <w:p w:rsidR="008B5BBF" w:rsidRPr="00021A79" w:rsidRDefault="008B5BBF">
            <w:pPr>
              <w:rPr>
                <w:rFonts w:ascii="Times New Roman" w:hAnsi="Times New Roman"/>
                <w:sz w:val="24"/>
                <w:szCs w:val="24"/>
              </w:rPr>
            </w:pPr>
            <w:r w:rsidRPr="00021A79">
              <w:rPr>
                <w:rFonts w:ascii="Times New Roman" w:hAnsi="Times New Roman"/>
                <w:sz w:val="24"/>
                <w:szCs w:val="24"/>
              </w:rPr>
              <w:t>3.5мм Дистальная блокирующая пластинка малоберцовой кости (II)</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6</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77200,00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463200,00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154</w:t>
            </w:r>
          </w:p>
        </w:tc>
        <w:tc>
          <w:tcPr>
            <w:tcW w:w="5210" w:type="dxa"/>
            <w:tcBorders>
              <w:top w:val="nil"/>
              <w:left w:val="nil"/>
              <w:bottom w:val="single" w:sz="4" w:space="0" w:color="auto"/>
              <w:right w:val="single" w:sz="4" w:space="0" w:color="auto"/>
            </w:tcBorders>
            <w:shd w:val="clear" w:color="auto" w:fill="auto"/>
          </w:tcPr>
          <w:p w:rsidR="008B5BBF" w:rsidRPr="00021A79" w:rsidRDefault="001019D6">
            <w:pPr>
              <w:rPr>
                <w:rFonts w:ascii="Times New Roman" w:hAnsi="Times New Roman"/>
                <w:sz w:val="24"/>
                <w:szCs w:val="24"/>
              </w:rPr>
            </w:pPr>
            <w:r w:rsidRPr="00021A79">
              <w:rPr>
                <w:rFonts w:ascii="Times New Roman" w:hAnsi="Times New Roman"/>
                <w:sz w:val="24"/>
                <w:szCs w:val="24"/>
              </w:rPr>
              <w:t>2.7/3.5мм</w:t>
            </w:r>
            <w:r w:rsidR="008B5BBF" w:rsidRPr="00021A79">
              <w:rPr>
                <w:rFonts w:ascii="Times New Roman" w:hAnsi="Times New Roman"/>
                <w:sz w:val="24"/>
                <w:szCs w:val="24"/>
              </w:rPr>
              <w:t xml:space="preserve"> Блокирующая пластинка локтевого отростка (низкий профиль</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6</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119030,00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3D76ED"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714180,00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155</w:t>
            </w:r>
          </w:p>
        </w:tc>
        <w:tc>
          <w:tcPr>
            <w:tcW w:w="5210" w:type="dxa"/>
            <w:tcBorders>
              <w:top w:val="nil"/>
              <w:left w:val="nil"/>
              <w:bottom w:val="single" w:sz="4" w:space="0" w:color="auto"/>
              <w:right w:val="single" w:sz="4" w:space="0" w:color="auto"/>
            </w:tcBorders>
            <w:shd w:val="clear" w:color="auto" w:fill="auto"/>
          </w:tcPr>
          <w:p w:rsidR="008B5BBF" w:rsidRPr="00021A79" w:rsidRDefault="008B5BBF">
            <w:pPr>
              <w:rPr>
                <w:rFonts w:ascii="Times New Roman" w:hAnsi="Times New Roman"/>
                <w:sz w:val="24"/>
                <w:szCs w:val="24"/>
              </w:rPr>
            </w:pPr>
            <w:r w:rsidRPr="00021A79">
              <w:rPr>
                <w:rFonts w:ascii="Times New Roman" w:hAnsi="Times New Roman"/>
                <w:sz w:val="24"/>
                <w:szCs w:val="24"/>
              </w:rPr>
              <w:t>Кортикальный винт 3.5 мм</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3D76ED" w:rsidP="00591CED">
            <w:pPr>
              <w:rPr>
                <w:rFonts w:ascii="Times New Roman" w:hAnsi="Times New Roman"/>
                <w:bCs/>
                <w:color w:val="000000"/>
                <w:sz w:val="24"/>
                <w:szCs w:val="24"/>
                <w:lang w:val="kk-KZ"/>
              </w:rPr>
            </w:pPr>
            <w:r>
              <w:rPr>
                <w:rFonts w:ascii="Times New Roman" w:hAnsi="Times New Roman"/>
                <w:bCs/>
                <w:color w:val="000000"/>
                <w:sz w:val="24"/>
                <w:szCs w:val="24"/>
                <w:lang w:val="kk-KZ"/>
              </w:rPr>
              <w:t>3545</w:t>
            </w:r>
            <w:r w:rsidR="00734DC9">
              <w:rPr>
                <w:rFonts w:ascii="Times New Roman" w:hAnsi="Times New Roman"/>
                <w:bCs/>
                <w:color w:val="000000"/>
                <w:sz w:val="24"/>
                <w:szCs w:val="24"/>
                <w:lang w:val="kk-KZ"/>
              </w:rPr>
              <w:t>,00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734DC9"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70900,00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156</w:t>
            </w:r>
          </w:p>
        </w:tc>
        <w:tc>
          <w:tcPr>
            <w:tcW w:w="5210" w:type="dxa"/>
            <w:tcBorders>
              <w:top w:val="nil"/>
              <w:left w:val="nil"/>
              <w:bottom w:val="single" w:sz="4" w:space="0" w:color="auto"/>
              <w:right w:val="single" w:sz="4" w:space="0" w:color="auto"/>
            </w:tcBorders>
            <w:shd w:val="clear" w:color="auto" w:fill="auto"/>
          </w:tcPr>
          <w:p w:rsidR="008B5BBF" w:rsidRPr="00021A79" w:rsidRDefault="008B5BBF">
            <w:pPr>
              <w:rPr>
                <w:rFonts w:ascii="Times New Roman" w:hAnsi="Times New Roman"/>
                <w:sz w:val="24"/>
                <w:szCs w:val="24"/>
              </w:rPr>
            </w:pPr>
            <w:r w:rsidRPr="00021A79">
              <w:rPr>
                <w:rFonts w:ascii="Times New Roman" w:hAnsi="Times New Roman"/>
                <w:sz w:val="24"/>
                <w:szCs w:val="24"/>
              </w:rPr>
              <w:t>Стопорный винт 2.7 мм (самонарезающийся)</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50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734DC9"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12705,00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734DC9"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635250,00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157</w:t>
            </w:r>
          </w:p>
        </w:tc>
        <w:tc>
          <w:tcPr>
            <w:tcW w:w="5210" w:type="dxa"/>
            <w:tcBorders>
              <w:top w:val="nil"/>
              <w:left w:val="nil"/>
              <w:bottom w:val="single" w:sz="4" w:space="0" w:color="auto"/>
              <w:right w:val="single" w:sz="4" w:space="0" w:color="auto"/>
            </w:tcBorders>
            <w:shd w:val="clear" w:color="auto" w:fill="auto"/>
          </w:tcPr>
          <w:p w:rsidR="008B5BBF" w:rsidRPr="00021A79" w:rsidRDefault="008B5BBF">
            <w:pPr>
              <w:rPr>
                <w:rFonts w:ascii="Times New Roman" w:hAnsi="Times New Roman"/>
                <w:sz w:val="24"/>
                <w:szCs w:val="24"/>
              </w:rPr>
            </w:pPr>
            <w:r w:rsidRPr="00021A79">
              <w:rPr>
                <w:rFonts w:ascii="Times New Roman" w:hAnsi="Times New Roman"/>
                <w:sz w:val="24"/>
                <w:szCs w:val="24"/>
              </w:rPr>
              <w:t>Стопорный винт 3.5 мм (самонарезающийся)</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700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734DC9"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10700,00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734DC9"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7490000,00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158</w:t>
            </w:r>
          </w:p>
        </w:tc>
        <w:tc>
          <w:tcPr>
            <w:tcW w:w="5210" w:type="dxa"/>
            <w:tcBorders>
              <w:top w:val="nil"/>
              <w:left w:val="nil"/>
              <w:bottom w:val="single" w:sz="4" w:space="0" w:color="auto"/>
              <w:right w:val="single" w:sz="4" w:space="0" w:color="auto"/>
            </w:tcBorders>
            <w:shd w:val="clear" w:color="auto" w:fill="auto"/>
          </w:tcPr>
          <w:p w:rsidR="008B5BBF" w:rsidRPr="00021A79" w:rsidRDefault="008B5BBF">
            <w:pPr>
              <w:rPr>
                <w:rFonts w:ascii="Times New Roman" w:hAnsi="Times New Roman"/>
                <w:sz w:val="24"/>
                <w:szCs w:val="24"/>
              </w:rPr>
            </w:pPr>
            <w:r w:rsidRPr="00021A79">
              <w:rPr>
                <w:rFonts w:ascii="Times New Roman" w:hAnsi="Times New Roman"/>
                <w:sz w:val="24"/>
                <w:szCs w:val="24"/>
              </w:rPr>
              <w:t>Стопорный винт 5.0 мм (самонарезающийся)</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25</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7D7C53"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13700,00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7D7C5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342500,00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159</w:t>
            </w:r>
          </w:p>
        </w:tc>
        <w:tc>
          <w:tcPr>
            <w:tcW w:w="5210" w:type="dxa"/>
            <w:tcBorders>
              <w:top w:val="nil"/>
              <w:left w:val="nil"/>
              <w:bottom w:val="single" w:sz="4" w:space="0" w:color="auto"/>
              <w:right w:val="single" w:sz="4" w:space="0" w:color="auto"/>
            </w:tcBorders>
            <w:shd w:val="clear" w:color="auto" w:fill="auto"/>
          </w:tcPr>
          <w:p w:rsidR="008B5BBF" w:rsidRPr="00021A79" w:rsidRDefault="008B5BBF" w:rsidP="000D5BE8">
            <w:pPr>
              <w:rPr>
                <w:rFonts w:ascii="Times New Roman" w:hAnsi="Times New Roman"/>
                <w:sz w:val="24"/>
                <w:szCs w:val="24"/>
              </w:rPr>
            </w:pPr>
            <w:r w:rsidRPr="00021A79">
              <w:rPr>
                <w:rFonts w:ascii="Times New Roman" w:hAnsi="Times New Roman"/>
                <w:sz w:val="24"/>
                <w:szCs w:val="24"/>
              </w:rPr>
              <w:t>2.4</w:t>
            </w:r>
            <w:r w:rsidRPr="00021A79">
              <w:rPr>
                <w:rFonts w:ascii="Times New Roman" w:hAnsi="Times New Roman"/>
                <w:sz w:val="24"/>
                <w:szCs w:val="24"/>
                <w:lang w:val="en-US"/>
              </w:rPr>
              <w:t>mm</w:t>
            </w:r>
            <w:r w:rsidRPr="00021A79">
              <w:rPr>
                <w:rFonts w:ascii="Times New Roman" w:hAnsi="Times New Roman"/>
                <w:sz w:val="24"/>
                <w:szCs w:val="24"/>
              </w:rPr>
              <w:t xml:space="preserve"> Стопорный винт </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12</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7D7C53"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12330,00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7D7C5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147960,00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160</w:t>
            </w:r>
          </w:p>
        </w:tc>
        <w:tc>
          <w:tcPr>
            <w:tcW w:w="5210" w:type="dxa"/>
            <w:tcBorders>
              <w:top w:val="nil"/>
              <w:left w:val="nil"/>
              <w:bottom w:val="single" w:sz="4" w:space="0" w:color="auto"/>
              <w:right w:val="single" w:sz="4" w:space="0" w:color="auto"/>
            </w:tcBorders>
            <w:shd w:val="clear" w:color="auto" w:fill="auto"/>
          </w:tcPr>
          <w:p w:rsidR="008B5BBF" w:rsidRPr="00021A79" w:rsidRDefault="008B5BBF" w:rsidP="000D5BE8">
            <w:pPr>
              <w:rPr>
                <w:rFonts w:ascii="Times New Roman" w:hAnsi="Times New Roman"/>
                <w:sz w:val="24"/>
                <w:szCs w:val="24"/>
              </w:rPr>
            </w:pPr>
            <w:r w:rsidRPr="00021A79">
              <w:rPr>
                <w:rFonts w:ascii="Times New Roman" w:hAnsi="Times New Roman"/>
                <w:sz w:val="24"/>
                <w:szCs w:val="24"/>
              </w:rPr>
              <w:t>2.7</w:t>
            </w:r>
            <w:r w:rsidRPr="00021A79">
              <w:rPr>
                <w:rFonts w:ascii="Times New Roman" w:hAnsi="Times New Roman"/>
                <w:sz w:val="24"/>
                <w:szCs w:val="24"/>
                <w:lang w:val="en-US"/>
              </w:rPr>
              <w:t>mm</w:t>
            </w:r>
            <w:r w:rsidRPr="00021A79">
              <w:rPr>
                <w:rFonts w:ascii="Times New Roman" w:hAnsi="Times New Roman"/>
                <w:sz w:val="24"/>
                <w:szCs w:val="24"/>
              </w:rPr>
              <w:t xml:space="preserve"> Стопорный винт </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12</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7D7C53"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12355,00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7D7C5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148260,00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161</w:t>
            </w:r>
          </w:p>
        </w:tc>
        <w:tc>
          <w:tcPr>
            <w:tcW w:w="5210" w:type="dxa"/>
            <w:tcBorders>
              <w:top w:val="nil"/>
              <w:left w:val="nil"/>
              <w:bottom w:val="single" w:sz="4" w:space="0" w:color="auto"/>
              <w:right w:val="single" w:sz="4" w:space="0" w:color="auto"/>
            </w:tcBorders>
            <w:shd w:val="clear" w:color="auto" w:fill="auto"/>
          </w:tcPr>
          <w:p w:rsidR="008B5BBF" w:rsidRPr="00021A79" w:rsidRDefault="000D5BE8" w:rsidP="001019D6">
            <w:pPr>
              <w:rPr>
                <w:rFonts w:ascii="Times New Roman" w:hAnsi="Times New Roman"/>
                <w:sz w:val="24"/>
                <w:szCs w:val="24"/>
              </w:rPr>
            </w:pPr>
            <w:r w:rsidRPr="00021A79">
              <w:rPr>
                <w:rFonts w:ascii="Times New Roman" w:hAnsi="Times New Roman"/>
                <w:sz w:val="24"/>
                <w:szCs w:val="24"/>
              </w:rPr>
              <w:t>3.5</w:t>
            </w:r>
            <w:r w:rsidRPr="00021A79">
              <w:rPr>
                <w:rFonts w:ascii="Times New Roman" w:hAnsi="Times New Roman"/>
                <w:sz w:val="24"/>
                <w:szCs w:val="24"/>
                <w:lang w:val="en-US"/>
              </w:rPr>
              <w:t>mm</w:t>
            </w:r>
            <w:r w:rsidRPr="00021A79">
              <w:rPr>
                <w:rFonts w:ascii="Times New Roman" w:hAnsi="Times New Roman"/>
                <w:sz w:val="24"/>
                <w:szCs w:val="24"/>
              </w:rPr>
              <w:t xml:space="preserve"> </w:t>
            </w:r>
            <w:r w:rsidR="008B5BBF" w:rsidRPr="00021A79">
              <w:rPr>
                <w:rFonts w:ascii="Times New Roman" w:hAnsi="Times New Roman"/>
                <w:sz w:val="24"/>
                <w:szCs w:val="24"/>
              </w:rPr>
              <w:t xml:space="preserve"> Стопорный винт </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20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7D7C53"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15560,00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7D7C5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311200,00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162</w:t>
            </w:r>
          </w:p>
        </w:tc>
        <w:tc>
          <w:tcPr>
            <w:tcW w:w="5210" w:type="dxa"/>
            <w:tcBorders>
              <w:top w:val="nil"/>
              <w:left w:val="nil"/>
              <w:bottom w:val="single" w:sz="4" w:space="0" w:color="auto"/>
              <w:right w:val="single" w:sz="4" w:space="0" w:color="auto"/>
            </w:tcBorders>
            <w:shd w:val="clear" w:color="auto" w:fill="auto"/>
          </w:tcPr>
          <w:p w:rsidR="008B5BBF" w:rsidRPr="00021A79" w:rsidRDefault="008B5BBF" w:rsidP="000D5BE8">
            <w:pPr>
              <w:rPr>
                <w:rFonts w:ascii="Times New Roman" w:hAnsi="Times New Roman"/>
                <w:sz w:val="24"/>
                <w:szCs w:val="24"/>
              </w:rPr>
            </w:pPr>
            <w:r w:rsidRPr="00021A79">
              <w:rPr>
                <w:rFonts w:ascii="Times New Roman" w:hAnsi="Times New Roman"/>
                <w:sz w:val="24"/>
                <w:szCs w:val="24"/>
              </w:rPr>
              <w:t>Набор процедурный с принадлежностями, стерильный, одноразового применения (Комплект для тотального эндопротезирования коленого сустава)</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комплект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50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7D7C53" w:rsidP="00591CED">
            <w:pPr>
              <w:rPr>
                <w:rFonts w:ascii="Times New Roman" w:hAnsi="Times New Roman"/>
                <w:bCs/>
                <w:color w:val="000000"/>
                <w:sz w:val="24"/>
                <w:szCs w:val="24"/>
                <w:lang w:val="kk-KZ"/>
              </w:rPr>
            </w:pPr>
            <w:r>
              <w:rPr>
                <w:rFonts w:ascii="Times New Roman" w:hAnsi="Times New Roman"/>
                <w:bCs/>
                <w:color w:val="000000"/>
                <w:sz w:val="24"/>
                <w:szCs w:val="24"/>
                <w:lang w:val="kk-KZ"/>
              </w:rPr>
              <w:t>8655,00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7D7C5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432750,00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163</w:t>
            </w:r>
          </w:p>
        </w:tc>
        <w:tc>
          <w:tcPr>
            <w:tcW w:w="5210" w:type="dxa"/>
            <w:tcBorders>
              <w:top w:val="nil"/>
              <w:left w:val="nil"/>
              <w:bottom w:val="single" w:sz="4" w:space="0" w:color="auto"/>
              <w:right w:val="single" w:sz="4" w:space="0" w:color="auto"/>
            </w:tcBorders>
            <w:shd w:val="clear" w:color="auto" w:fill="auto"/>
          </w:tcPr>
          <w:p w:rsidR="008B5BBF" w:rsidRPr="00021A79" w:rsidRDefault="008B5BBF">
            <w:pPr>
              <w:rPr>
                <w:rFonts w:ascii="Times New Roman" w:hAnsi="Times New Roman"/>
                <w:sz w:val="24"/>
                <w:szCs w:val="24"/>
              </w:rPr>
            </w:pPr>
            <w:r w:rsidRPr="00021A79">
              <w:rPr>
                <w:rFonts w:ascii="Times New Roman" w:hAnsi="Times New Roman"/>
                <w:sz w:val="24"/>
                <w:szCs w:val="24"/>
              </w:rPr>
              <w:t>Комплект для травматологии и ортопедии (артроскопии)</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комплект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50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7D7C53" w:rsidP="00591CED">
            <w:pPr>
              <w:rPr>
                <w:rFonts w:ascii="Times New Roman" w:hAnsi="Times New Roman"/>
                <w:bCs/>
                <w:color w:val="000000"/>
                <w:sz w:val="24"/>
                <w:szCs w:val="24"/>
                <w:lang w:val="kk-KZ"/>
              </w:rPr>
            </w:pPr>
            <w:r>
              <w:rPr>
                <w:rFonts w:ascii="Times New Roman" w:hAnsi="Times New Roman"/>
                <w:bCs/>
                <w:color w:val="000000"/>
                <w:sz w:val="24"/>
                <w:szCs w:val="24"/>
                <w:lang w:val="kk-KZ"/>
              </w:rPr>
              <w:t>9041,00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7D7C5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452050,00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164</w:t>
            </w:r>
          </w:p>
        </w:tc>
        <w:tc>
          <w:tcPr>
            <w:tcW w:w="5210" w:type="dxa"/>
            <w:tcBorders>
              <w:top w:val="nil"/>
              <w:left w:val="nil"/>
              <w:bottom w:val="single" w:sz="4" w:space="0" w:color="auto"/>
              <w:right w:val="single" w:sz="4" w:space="0" w:color="auto"/>
            </w:tcBorders>
            <w:shd w:val="clear" w:color="auto" w:fill="auto"/>
          </w:tcPr>
          <w:p w:rsidR="008B5BBF" w:rsidRPr="00021A79" w:rsidRDefault="008B5BBF">
            <w:pPr>
              <w:rPr>
                <w:rFonts w:ascii="Times New Roman" w:hAnsi="Times New Roman"/>
                <w:sz w:val="24"/>
                <w:szCs w:val="24"/>
              </w:rPr>
            </w:pPr>
            <w:r w:rsidRPr="00021A79">
              <w:rPr>
                <w:rFonts w:ascii="Times New Roman" w:hAnsi="Times New Roman"/>
                <w:sz w:val="24"/>
                <w:szCs w:val="24"/>
              </w:rPr>
              <w:t>Комплект для тотального эндопротезирования тазобедренного сустава</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комплект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100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7D7C53" w:rsidP="00591CED">
            <w:pPr>
              <w:rPr>
                <w:rFonts w:ascii="Times New Roman" w:hAnsi="Times New Roman"/>
                <w:bCs/>
                <w:color w:val="000000"/>
                <w:sz w:val="24"/>
                <w:szCs w:val="24"/>
                <w:lang w:val="kk-KZ"/>
              </w:rPr>
            </w:pPr>
            <w:r>
              <w:rPr>
                <w:rFonts w:ascii="Times New Roman" w:hAnsi="Times New Roman"/>
                <w:bCs/>
                <w:color w:val="000000"/>
                <w:sz w:val="24"/>
                <w:szCs w:val="24"/>
                <w:lang w:val="kk-KZ"/>
              </w:rPr>
              <w:t>6770,00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7D7C5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677000,00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165</w:t>
            </w:r>
          </w:p>
        </w:tc>
        <w:tc>
          <w:tcPr>
            <w:tcW w:w="5210" w:type="dxa"/>
            <w:tcBorders>
              <w:top w:val="nil"/>
              <w:left w:val="nil"/>
              <w:bottom w:val="single" w:sz="4" w:space="0" w:color="auto"/>
              <w:right w:val="single" w:sz="4" w:space="0" w:color="auto"/>
            </w:tcBorders>
            <w:shd w:val="clear" w:color="auto" w:fill="auto"/>
          </w:tcPr>
          <w:p w:rsidR="008B5BBF" w:rsidRPr="00021A79" w:rsidRDefault="008B5BBF">
            <w:pPr>
              <w:rPr>
                <w:rFonts w:ascii="Times New Roman" w:hAnsi="Times New Roman"/>
                <w:sz w:val="24"/>
                <w:szCs w:val="24"/>
              </w:rPr>
            </w:pPr>
            <w:r w:rsidRPr="00021A79">
              <w:rPr>
                <w:rFonts w:ascii="Times New Roman" w:hAnsi="Times New Roman"/>
                <w:sz w:val="24"/>
                <w:szCs w:val="24"/>
              </w:rPr>
              <w:t>Сверло 1.8/180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rPr>
            </w:pPr>
            <w:r w:rsidRPr="008B5BBF">
              <w:rPr>
                <w:rFonts w:ascii="Times New Roman" w:hAnsi="Times New Roman"/>
              </w:rPr>
              <w:t>1</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7D7C53" w:rsidP="00591CED">
            <w:pPr>
              <w:rPr>
                <w:rFonts w:ascii="Times New Roman" w:hAnsi="Times New Roman"/>
                <w:bCs/>
                <w:color w:val="000000"/>
                <w:sz w:val="24"/>
                <w:szCs w:val="24"/>
                <w:lang w:val="kk-KZ"/>
              </w:rPr>
            </w:pPr>
            <w:r>
              <w:rPr>
                <w:rFonts w:ascii="Times New Roman" w:hAnsi="Times New Roman"/>
                <w:bCs/>
                <w:color w:val="000000"/>
                <w:sz w:val="24"/>
                <w:szCs w:val="24"/>
                <w:lang w:val="kk-KZ"/>
              </w:rPr>
              <w:t>35750,00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7D7C5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35750,00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166</w:t>
            </w:r>
          </w:p>
        </w:tc>
        <w:tc>
          <w:tcPr>
            <w:tcW w:w="5210" w:type="dxa"/>
            <w:tcBorders>
              <w:top w:val="nil"/>
              <w:left w:val="nil"/>
              <w:bottom w:val="single" w:sz="4" w:space="0" w:color="auto"/>
              <w:right w:val="single" w:sz="4" w:space="0" w:color="auto"/>
            </w:tcBorders>
            <w:shd w:val="clear" w:color="auto" w:fill="auto"/>
          </w:tcPr>
          <w:p w:rsidR="008B5BBF" w:rsidRPr="00021A79" w:rsidRDefault="008B5BBF">
            <w:pPr>
              <w:rPr>
                <w:rFonts w:ascii="Times New Roman" w:hAnsi="Times New Roman"/>
                <w:sz w:val="24"/>
                <w:szCs w:val="24"/>
              </w:rPr>
            </w:pPr>
            <w:r w:rsidRPr="00021A79">
              <w:rPr>
                <w:rFonts w:ascii="Times New Roman" w:hAnsi="Times New Roman"/>
                <w:sz w:val="24"/>
                <w:szCs w:val="24"/>
              </w:rPr>
              <w:t>Сверло с измерительной шкалой 3.2/220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rPr>
            </w:pPr>
            <w:r w:rsidRPr="008B5BBF">
              <w:rPr>
                <w:rFonts w:ascii="Times New Roman" w:hAnsi="Times New Roman"/>
              </w:rPr>
              <w:t>1</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7D7C53" w:rsidP="00591CED">
            <w:pPr>
              <w:rPr>
                <w:rFonts w:ascii="Times New Roman" w:hAnsi="Times New Roman"/>
                <w:bCs/>
                <w:color w:val="000000"/>
                <w:sz w:val="24"/>
                <w:szCs w:val="24"/>
                <w:lang w:val="kk-KZ"/>
              </w:rPr>
            </w:pPr>
            <w:r>
              <w:rPr>
                <w:rFonts w:ascii="Times New Roman" w:hAnsi="Times New Roman"/>
                <w:bCs/>
                <w:color w:val="000000"/>
                <w:sz w:val="24"/>
                <w:szCs w:val="24"/>
                <w:lang w:val="kk-KZ"/>
              </w:rPr>
              <w:t>46516,00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7D7C5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46516,00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167</w:t>
            </w:r>
          </w:p>
        </w:tc>
        <w:tc>
          <w:tcPr>
            <w:tcW w:w="5210" w:type="dxa"/>
            <w:tcBorders>
              <w:top w:val="nil"/>
              <w:left w:val="nil"/>
              <w:bottom w:val="single" w:sz="4" w:space="0" w:color="auto"/>
              <w:right w:val="single" w:sz="4" w:space="0" w:color="auto"/>
            </w:tcBorders>
            <w:shd w:val="clear" w:color="auto" w:fill="auto"/>
          </w:tcPr>
          <w:p w:rsidR="008B5BBF" w:rsidRPr="00021A79" w:rsidRDefault="008B5BBF">
            <w:pPr>
              <w:rPr>
                <w:rFonts w:ascii="Times New Roman" w:hAnsi="Times New Roman"/>
                <w:sz w:val="24"/>
                <w:szCs w:val="24"/>
              </w:rPr>
            </w:pPr>
            <w:r w:rsidRPr="00021A79">
              <w:rPr>
                <w:rFonts w:ascii="Times New Roman" w:hAnsi="Times New Roman"/>
                <w:sz w:val="24"/>
                <w:szCs w:val="24"/>
              </w:rPr>
              <w:t>Сверло с измерительной шкалой 2.8/220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rPr>
            </w:pPr>
            <w:r w:rsidRPr="008B5BBF">
              <w:rPr>
                <w:rFonts w:ascii="Times New Roman" w:hAnsi="Times New Roman"/>
              </w:rPr>
              <w:t>1</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7D7C53" w:rsidP="00591CED">
            <w:pPr>
              <w:rPr>
                <w:rFonts w:ascii="Times New Roman" w:hAnsi="Times New Roman"/>
                <w:bCs/>
                <w:color w:val="000000"/>
                <w:sz w:val="24"/>
                <w:szCs w:val="24"/>
                <w:lang w:val="kk-KZ"/>
              </w:rPr>
            </w:pPr>
            <w:r>
              <w:rPr>
                <w:rFonts w:ascii="Times New Roman" w:hAnsi="Times New Roman"/>
                <w:bCs/>
                <w:color w:val="000000"/>
                <w:sz w:val="24"/>
                <w:szCs w:val="24"/>
                <w:lang w:val="kk-KZ"/>
              </w:rPr>
              <w:t>43071,00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7D7C5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43071,00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168</w:t>
            </w:r>
          </w:p>
        </w:tc>
        <w:tc>
          <w:tcPr>
            <w:tcW w:w="5210" w:type="dxa"/>
            <w:tcBorders>
              <w:top w:val="nil"/>
              <w:left w:val="nil"/>
              <w:bottom w:val="single" w:sz="4" w:space="0" w:color="auto"/>
              <w:right w:val="single" w:sz="4" w:space="0" w:color="auto"/>
            </w:tcBorders>
            <w:shd w:val="clear" w:color="auto" w:fill="auto"/>
          </w:tcPr>
          <w:p w:rsidR="008B5BBF" w:rsidRPr="00021A79" w:rsidRDefault="008B5BBF">
            <w:pPr>
              <w:rPr>
                <w:rFonts w:ascii="Times New Roman" w:hAnsi="Times New Roman"/>
                <w:sz w:val="24"/>
                <w:szCs w:val="24"/>
              </w:rPr>
            </w:pPr>
            <w:r w:rsidRPr="00021A79">
              <w:rPr>
                <w:rFonts w:ascii="Times New Roman" w:hAnsi="Times New Roman"/>
                <w:sz w:val="24"/>
                <w:szCs w:val="24"/>
              </w:rPr>
              <w:t>Сверло 11/6.5</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rPr>
            </w:pPr>
            <w:r w:rsidRPr="008B5BBF">
              <w:rPr>
                <w:rFonts w:ascii="Times New Roman" w:hAnsi="Times New Roman"/>
              </w:rPr>
              <w:t>1</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7D7C53" w:rsidP="00591CED">
            <w:pPr>
              <w:rPr>
                <w:rFonts w:ascii="Times New Roman" w:hAnsi="Times New Roman"/>
                <w:bCs/>
                <w:color w:val="000000"/>
                <w:sz w:val="24"/>
                <w:szCs w:val="24"/>
                <w:lang w:val="kk-KZ"/>
              </w:rPr>
            </w:pPr>
            <w:r>
              <w:rPr>
                <w:rFonts w:ascii="Times New Roman" w:hAnsi="Times New Roman"/>
                <w:bCs/>
                <w:color w:val="000000"/>
                <w:sz w:val="24"/>
                <w:szCs w:val="24"/>
                <w:lang w:val="kk-KZ"/>
              </w:rPr>
              <w:t>375570,00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7D7C5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375570,00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169</w:t>
            </w:r>
          </w:p>
        </w:tc>
        <w:tc>
          <w:tcPr>
            <w:tcW w:w="5210" w:type="dxa"/>
            <w:tcBorders>
              <w:top w:val="nil"/>
              <w:left w:val="nil"/>
              <w:bottom w:val="single" w:sz="4" w:space="0" w:color="auto"/>
              <w:right w:val="single" w:sz="4" w:space="0" w:color="auto"/>
            </w:tcBorders>
            <w:shd w:val="clear" w:color="auto" w:fill="auto"/>
          </w:tcPr>
          <w:p w:rsidR="008B5BBF" w:rsidRPr="00021A79" w:rsidRDefault="008B5BBF">
            <w:pPr>
              <w:rPr>
                <w:rFonts w:ascii="Times New Roman" w:hAnsi="Times New Roman"/>
                <w:sz w:val="24"/>
                <w:szCs w:val="24"/>
              </w:rPr>
            </w:pPr>
            <w:r w:rsidRPr="00021A79">
              <w:rPr>
                <w:rFonts w:ascii="Times New Roman" w:hAnsi="Times New Roman"/>
                <w:sz w:val="24"/>
                <w:szCs w:val="24"/>
              </w:rPr>
              <w:t>Отвертка под шестигранник S 2.5</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rPr>
            </w:pPr>
            <w:r w:rsidRPr="008B5BBF">
              <w:rPr>
                <w:rFonts w:ascii="Times New Roman" w:hAnsi="Times New Roman"/>
              </w:rPr>
              <w:t>1</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7D7C53"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125400,00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7D7C5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125400,00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170</w:t>
            </w:r>
          </w:p>
        </w:tc>
        <w:tc>
          <w:tcPr>
            <w:tcW w:w="5210" w:type="dxa"/>
            <w:tcBorders>
              <w:top w:val="nil"/>
              <w:left w:val="nil"/>
              <w:bottom w:val="single" w:sz="4" w:space="0" w:color="auto"/>
              <w:right w:val="single" w:sz="4" w:space="0" w:color="auto"/>
            </w:tcBorders>
            <w:shd w:val="clear" w:color="auto" w:fill="auto"/>
          </w:tcPr>
          <w:p w:rsidR="008B5BBF" w:rsidRPr="00021A79" w:rsidRDefault="008B5BBF">
            <w:pPr>
              <w:rPr>
                <w:rFonts w:ascii="Times New Roman" w:hAnsi="Times New Roman"/>
                <w:sz w:val="24"/>
                <w:szCs w:val="24"/>
              </w:rPr>
            </w:pPr>
            <w:r w:rsidRPr="00021A79">
              <w:rPr>
                <w:rFonts w:ascii="Times New Roman" w:hAnsi="Times New Roman"/>
                <w:sz w:val="24"/>
                <w:szCs w:val="24"/>
              </w:rPr>
              <w:t>Отвертка под шестигранник канюлированная S 3.5/1.1</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rPr>
            </w:pPr>
            <w:r w:rsidRPr="008B5BBF">
              <w:rPr>
                <w:rFonts w:ascii="Times New Roman" w:hAnsi="Times New Roman"/>
              </w:rPr>
              <w:t>1</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7D7C53" w:rsidP="00591CED">
            <w:pPr>
              <w:rPr>
                <w:rFonts w:ascii="Times New Roman" w:hAnsi="Times New Roman"/>
                <w:bCs/>
                <w:color w:val="000000"/>
                <w:sz w:val="24"/>
                <w:szCs w:val="24"/>
                <w:lang w:val="kk-KZ"/>
              </w:rPr>
            </w:pPr>
            <w:r>
              <w:rPr>
                <w:rFonts w:ascii="Times New Roman" w:hAnsi="Times New Roman"/>
                <w:bCs/>
                <w:color w:val="000000"/>
                <w:sz w:val="24"/>
                <w:szCs w:val="24"/>
                <w:lang w:val="kk-KZ"/>
              </w:rPr>
              <w:t>203500,00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7D7C5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203500,00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171</w:t>
            </w:r>
          </w:p>
        </w:tc>
        <w:tc>
          <w:tcPr>
            <w:tcW w:w="5210" w:type="dxa"/>
            <w:tcBorders>
              <w:top w:val="nil"/>
              <w:left w:val="nil"/>
              <w:bottom w:val="single" w:sz="4" w:space="0" w:color="auto"/>
              <w:right w:val="single" w:sz="4" w:space="0" w:color="auto"/>
            </w:tcBorders>
            <w:shd w:val="clear" w:color="auto" w:fill="auto"/>
          </w:tcPr>
          <w:p w:rsidR="008B5BBF" w:rsidRPr="00021A79" w:rsidRDefault="008B5BBF">
            <w:pPr>
              <w:rPr>
                <w:rFonts w:ascii="Times New Roman" w:hAnsi="Times New Roman"/>
                <w:sz w:val="24"/>
                <w:szCs w:val="24"/>
              </w:rPr>
            </w:pPr>
            <w:r w:rsidRPr="00021A79">
              <w:rPr>
                <w:rFonts w:ascii="Times New Roman" w:hAnsi="Times New Roman"/>
                <w:sz w:val="24"/>
                <w:szCs w:val="24"/>
              </w:rPr>
              <w:t>Сверло канюлированное 3.5/1.2/150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rPr>
            </w:pPr>
            <w:r w:rsidRPr="008B5BBF">
              <w:rPr>
                <w:rFonts w:ascii="Times New Roman" w:hAnsi="Times New Roman"/>
              </w:rPr>
              <w:t>1</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7D7C53"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199100,00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7D7C5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199100,00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021A79" w:rsidRDefault="008B5BBF">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172</w:t>
            </w:r>
          </w:p>
        </w:tc>
        <w:tc>
          <w:tcPr>
            <w:tcW w:w="5210" w:type="dxa"/>
            <w:tcBorders>
              <w:top w:val="nil"/>
              <w:left w:val="nil"/>
              <w:bottom w:val="single" w:sz="4" w:space="0" w:color="auto"/>
              <w:right w:val="single" w:sz="4" w:space="0" w:color="auto"/>
            </w:tcBorders>
            <w:shd w:val="clear" w:color="auto" w:fill="auto"/>
          </w:tcPr>
          <w:p w:rsidR="008B5BBF" w:rsidRPr="00021A79" w:rsidRDefault="008B5BBF">
            <w:pPr>
              <w:rPr>
                <w:rFonts w:ascii="Times New Roman" w:hAnsi="Times New Roman"/>
                <w:sz w:val="24"/>
                <w:szCs w:val="24"/>
              </w:rPr>
            </w:pPr>
            <w:r w:rsidRPr="00021A79">
              <w:rPr>
                <w:rFonts w:ascii="Times New Roman" w:hAnsi="Times New Roman"/>
                <w:sz w:val="24"/>
                <w:szCs w:val="24"/>
              </w:rPr>
              <w:t>Сверло канюлированное 2.5/1.2/150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rPr>
            </w:pPr>
            <w:r w:rsidRPr="008B5BBF">
              <w:rPr>
                <w:rFonts w:ascii="Times New Roman" w:hAnsi="Times New Roman"/>
              </w:rPr>
              <w:t>1</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7D7C53"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199100,00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7D7C5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199100,00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lastRenderedPageBreak/>
              <w:t>173</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Сверло 4.0/180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rPr>
            </w:pPr>
            <w:r w:rsidRPr="008B5BBF">
              <w:rPr>
                <w:rFonts w:ascii="Times New Roman" w:hAnsi="Times New Roman"/>
              </w:rPr>
              <w:t>1</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7D7C53" w:rsidP="00591CED">
            <w:pPr>
              <w:rPr>
                <w:rFonts w:ascii="Times New Roman" w:hAnsi="Times New Roman"/>
                <w:bCs/>
                <w:color w:val="000000"/>
                <w:sz w:val="24"/>
                <w:szCs w:val="24"/>
                <w:lang w:val="kk-KZ"/>
              </w:rPr>
            </w:pPr>
            <w:r>
              <w:rPr>
                <w:rFonts w:ascii="Times New Roman" w:hAnsi="Times New Roman"/>
                <w:bCs/>
                <w:color w:val="000000"/>
                <w:sz w:val="24"/>
                <w:szCs w:val="24"/>
                <w:lang w:val="kk-KZ"/>
              </w:rPr>
              <w:t>34456,00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7D7C5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34456,00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174</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Сверло 4.0/300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rPr>
            </w:pPr>
            <w:r w:rsidRPr="008B5BBF">
              <w:rPr>
                <w:rFonts w:ascii="Times New Roman" w:hAnsi="Times New Roman"/>
              </w:rPr>
              <w:t>1</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7D7C53" w:rsidP="00591CED">
            <w:pPr>
              <w:rPr>
                <w:rFonts w:ascii="Times New Roman" w:hAnsi="Times New Roman"/>
                <w:bCs/>
                <w:color w:val="000000"/>
                <w:sz w:val="24"/>
                <w:szCs w:val="24"/>
                <w:lang w:val="kk-KZ"/>
              </w:rPr>
            </w:pPr>
            <w:r>
              <w:rPr>
                <w:rFonts w:ascii="Times New Roman" w:hAnsi="Times New Roman"/>
                <w:bCs/>
                <w:color w:val="000000"/>
                <w:sz w:val="24"/>
                <w:szCs w:val="24"/>
                <w:lang w:val="kk-KZ"/>
              </w:rPr>
              <w:t>36179,00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7D7C5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36179,00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175</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Сверло канюлированное 6.5/300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rPr>
            </w:pPr>
            <w:r w:rsidRPr="008B5BBF">
              <w:rPr>
                <w:rFonts w:ascii="Times New Roman" w:hAnsi="Times New Roman"/>
              </w:rPr>
              <w:t>1</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7D7C53" w:rsidP="00591CED">
            <w:pPr>
              <w:rPr>
                <w:rFonts w:ascii="Times New Roman" w:hAnsi="Times New Roman"/>
                <w:bCs/>
                <w:color w:val="000000"/>
                <w:sz w:val="24"/>
                <w:szCs w:val="24"/>
                <w:lang w:val="kk-KZ"/>
              </w:rPr>
            </w:pPr>
            <w:r>
              <w:rPr>
                <w:rFonts w:ascii="Times New Roman" w:hAnsi="Times New Roman"/>
                <w:bCs/>
                <w:color w:val="000000"/>
                <w:sz w:val="24"/>
                <w:szCs w:val="24"/>
                <w:lang w:val="kk-KZ"/>
              </w:rPr>
              <w:t>238700,00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7D7C5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238700,00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176</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Канюлированное сверло 6.0/2.2/150</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rPr>
            </w:pPr>
            <w:r w:rsidRPr="008B5BBF">
              <w:rPr>
                <w:rFonts w:ascii="Times New Roman" w:hAnsi="Times New Roman"/>
              </w:rPr>
              <w:t>1</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7D7C53" w:rsidP="00591CED">
            <w:pPr>
              <w:rPr>
                <w:rFonts w:ascii="Times New Roman" w:hAnsi="Times New Roman"/>
                <w:bCs/>
                <w:color w:val="000000"/>
                <w:sz w:val="24"/>
                <w:szCs w:val="24"/>
                <w:lang w:val="kk-KZ"/>
              </w:rPr>
            </w:pPr>
            <w:r>
              <w:rPr>
                <w:rFonts w:ascii="Times New Roman" w:hAnsi="Times New Roman"/>
                <w:bCs/>
                <w:color w:val="000000"/>
                <w:sz w:val="24"/>
                <w:szCs w:val="24"/>
                <w:lang w:val="kk-KZ"/>
              </w:rPr>
              <w:t>253251,00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7D7C5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253251,00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177</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Отвертка S3.5</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rPr>
            </w:pPr>
            <w:r w:rsidRPr="008B5BBF">
              <w:rPr>
                <w:rFonts w:ascii="Times New Roman" w:hAnsi="Times New Roman"/>
              </w:rPr>
              <w:t>1</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7D7C53"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168835,00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7D7C5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168835,00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178</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Отвертка T8</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rPr>
            </w:pPr>
            <w:r w:rsidRPr="008B5BBF">
              <w:rPr>
                <w:rFonts w:ascii="Times New Roman" w:hAnsi="Times New Roman"/>
              </w:rPr>
              <w:t>2</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7D7C53" w:rsidP="00591CED">
            <w:pPr>
              <w:rPr>
                <w:rFonts w:ascii="Times New Roman" w:hAnsi="Times New Roman"/>
                <w:bCs/>
                <w:color w:val="000000"/>
                <w:sz w:val="24"/>
                <w:szCs w:val="24"/>
                <w:lang w:val="kk-KZ"/>
              </w:rPr>
            </w:pPr>
            <w:r>
              <w:rPr>
                <w:rFonts w:ascii="Times New Roman" w:hAnsi="Times New Roman"/>
                <w:bCs/>
                <w:color w:val="000000"/>
                <w:sz w:val="24"/>
                <w:szCs w:val="24"/>
                <w:lang w:val="kk-KZ"/>
              </w:rPr>
              <w:t>244611,00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7D7C5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489222,00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179</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Отвертка T15</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rPr>
            </w:pPr>
            <w:r w:rsidRPr="008B5BBF">
              <w:rPr>
                <w:rFonts w:ascii="Times New Roman" w:hAnsi="Times New Roman"/>
              </w:rPr>
              <w:t>2</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7D7C53"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188114,00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7D7C5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376228,00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180</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Отвертка T25</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rPr>
            </w:pPr>
            <w:r w:rsidRPr="008B5BBF">
              <w:rPr>
                <w:rFonts w:ascii="Times New Roman" w:hAnsi="Times New Roman"/>
              </w:rPr>
              <w:t>1</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7D7C53" w:rsidP="00591CED">
            <w:pPr>
              <w:rPr>
                <w:rFonts w:ascii="Times New Roman" w:hAnsi="Times New Roman"/>
                <w:bCs/>
                <w:color w:val="000000"/>
                <w:sz w:val="24"/>
                <w:szCs w:val="24"/>
                <w:lang w:val="kk-KZ"/>
              </w:rPr>
            </w:pPr>
            <w:r>
              <w:rPr>
                <w:rFonts w:ascii="Times New Roman" w:hAnsi="Times New Roman"/>
                <w:bCs/>
                <w:color w:val="000000"/>
                <w:sz w:val="24"/>
                <w:szCs w:val="24"/>
                <w:lang w:val="kk-KZ"/>
              </w:rPr>
              <w:t>232371,00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7D7C5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232371,00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181</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Сверло 6.5</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rPr>
            </w:pPr>
            <w:r w:rsidRPr="008B5BBF">
              <w:rPr>
                <w:rFonts w:ascii="Times New Roman" w:hAnsi="Times New Roman"/>
              </w:rPr>
              <w:t>1</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7D7C53" w:rsidP="00591CED">
            <w:pPr>
              <w:rPr>
                <w:rFonts w:ascii="Times New Roman" w:hAnsi="Times New Roman"/>
                <w:bCs/>
                <w:color w:val="000000"/>
                <w:sz w:val="24"/>
                <w:szCs w:val="24"/>
                <w:lang w:val="kk-KZ"/>
              </w:rPr>
            </w:pPr>
            <w:r>
              <w:rPr>
                <w:rFonts w:ascii="Times New Roman" w:hAnsi="Times New Roman"/>
                <w:bCs/>
                <w:color w:val="000000"/>
                <w:sz w:val="24"/>
                <w:szCs w:val="24"/>
                <w:lang w:val="kk-KZ"/>
              </w:rPr>
              <w:t>203290,00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7D7C5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203290,00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182</w:t>
            </w:r>
          </w:p>
        </w:tc>
        <w:tc>
          <w:tcPr>
            <w:tcW w:w="5210" w:type="dxa"/>
            <w:tcBorders>
              <w:top w:val="nil"/>
              <w:left w:val="nil"/>
              <w:bottom w:val="single" w:sz="4" w:space="0" w:color="auto"/>
              <w:right w:val="single" w:sz="4" w:space="0" w:color="auto"/>
            </w:tcBorders>
            <w:shd w:val="clear" w:color="auto" w:fill="auto"/>
          </w:tcPr>
          <w:p w:rsidR="008B5BBF" w:rsidRPr="008B5BBF" w:rsidRDefault="008B5BBF">
            <w:pPr>
              <w:rPr>
                <w:rFonts w:ascii="Times New Roman" w:hAnsi="Times New Roman"/>
                <w:sz w:val="24"/>
                <w:szCs w:val="24"/>
              </w:rPr>
            </w:pPr>
            <w:r w:rsidRPr="008B5BBF">
              <w:rPr>
                <w:rFonts w:ascii="Times New Roman" w:hAnsi="Times New Roman"/>
                <w:sz w:val="24"/>
                <w:szCs w:val="24"/>
              </w:rPr>
              <w:t>Кусачки для стержней диаметром 6мм, со съемными ручками, длиной 470мм</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rPr>
            </w:pPr>
            <w:r w:rsidRPr="008B5BBF">
              <w:rPr>
                <w:rFonts w:ascii="Times New Roman" w:hAnsi="Times New Roman"/>
              </w:rPr>
              <w:t>1</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7D7C53" w:rsidP="00591CED">
            <w:pPr>
              <w:rPr>
                <w:rFonts w:ascii="Times New Roman" w:hAnsi="Times New Roman"/>
                <w:bCs/>
                <w:color w:val="000000"/>
                <w:sz w:val="24"/>
                <w:szCs w:val="24"/>
                <w:lang w:val="kk-KZ"/>
              </w:rPr>
            </w:pPr>
            <w:r>
              <w:rPr>
                <w:rFonts w:ascii="Times New Roman" w:hAnsi="Times New Roman"/>
                <w:bCs/>
                <w:color w:val="000000"/>
                <w:sz w:val="24"/>
                <w:szCs w:val="24"/>
                <w:lang w:val="kk-KZ"/>
              </w:rPr>
              <w:t>570900,00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7D7C5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570900,00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183</w:t>
            </w:r>
          </w:p>
        </w:tc>
        <w:tc>
          <w:tcPr>
            <w:tcW w:w="5210" w:type="dxa"/>
            <w:tcBorders>
              <w:top w:val="nil"/>
              <w:left w:val="nil"/>
              <w:bottom w:val="single" w:sz="4" w:space="0" w:color="auto"/>
              <w:right w:val="single" w:sz="4" w:space="0" w:color="auto"/>
            </w:tcBorders>
            <w:shd w:val="clear" w:color="auto" w:fill="auto"/>
          </w:tcPr>
          <w:p w:rsidR="008B5BBF" w:rsidRPr="008B5BBF" w:rsidRDefault="000D5BE8">
            <w:pPr>
              <w:rPr>
                <w:rFonts w:ascii="Times New Roman" w:hAnsi="Times New Roman"/>
                <w:sz w:val="24"/>
                <w:szCs w:val="24"/>
              </w:rPr>
            </w:pPr>
            <w:r>
              <w:rPr>
                <w:rFonts w:ascii="Times New Roman" w:hAnsi="Times New Roman"/>
                <w:sz w:val="24"/>
                <w:szCs w:val="24"/>
              </w:rPr>
              <w:t xml:space="preserve">Костодержатель </w:t>
            </w:r>
            <w:r w:rsidR="008B5BBF" w:rsidRPr="008B5BBF">
              <w:rPr>
                <w:rFonts w:ascii="Times New Roman" w:hAnsi="Times New Roman"/>
                <w:sz w:val="24"/>
                <w:szCs w:val="24"/>
              </w:rPr>
              <w:t>с собачкой 330мм</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rPr>
            </w:pPr>
            <w:r w:rsidRPr="008B5BBF">
              <w:rPr>
                <w:rFonts w:ascii="Times New Roman" w:hAnsi="Times New Roman"/>
              </w:rPr>
              <w:t>1</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7D7C53" w:rsidP="00591CED">
            <w:pPr>
              <w:rPr>
                <w:rFonts w:ascii="Times New Roman" w:hAnsi="Times New Roman"/>
                <w:bCs/>
                <w:color w:val="000000"/>
                <w:sz w:val="24"/>
                <w:szCs w:val="24"/>
                <w:lang w:val="kk-KZ"/>
              </w:rPr>
            </w:pPr>
            <w:r>
              <w:rPr>
                <w:rFonts w:ascii="Times New Roman" w:hAnsi="Times New Roman"/>
                <w:bCs/>
                <w:color w:val="000000"/>
                <w:sz w:val="24"/>
                <w:szCs w:val="24"/>
                <w:lang w:val="kk-KZ"/>
              </w:rPr>
              <w:t>265311,00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7D7C5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265311,00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184</w:t>
            </w:r>
          </w:p>
        </w:tc>
        <w:tc>
          <w:tcPr>
            <w:tcW w:w="5210" w:type="dxa"/>
            <w:tcBorders>
              <w:top w:val="nil"/>
              <w:left w:val="nil"/>
              <w:bottom w:val="single" w:sz="4" w:space="0" w:color="auto"/>
              <w:right w:val="single" w:sz="4" w:space="0" w:color="auto"/>
            </w:tcBorders>
            <w:shd w:val="clear" w:color="auto" w:fill="auto"/>
          </w:tcPr>
          <w:p w:rsidR="008B5BBF" w:rsidRPr="008B5BBF" w:rsidRDefault="000D5BE8">
            <w:pPr>
              <w:rPr>
                <w:rFonts w:ascii="Times New Roman" w:hAnsi="Times New Roman"/>
                <w:sz w:val="24"/>
                <w:szCs w:val="24"/>
              </w:rPr>
            </w:pPr>
            <w:r>
              <w:rPr>
                <w:rFonts w:ascii="Times New Roman" w:hAnsi="Times New Roman"/>
                <w:sz w:val="24"/>
                <w:szCs w:val="24"/>
              </w:rPr>
              <w:t xml:space="preserve">Костодержатель </w:t>
            </w:r>
            <w:r w:rsidR="008B5BBF" w:rsidRPr="008B5BBF">
              <w:rPr>
                <w:rFonts w:ascii="Times New Roman" w:hAnsi="Times New Roman"/>
                <w:sz w:val="24"/>
                <w:szCs w:val="24"/>
              </w:rPr>
              <w:t>с собачкой 210мм</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rPr>
            </w:pPr>
            <w:r w:rsidRPr="008B5BBF">
              <w:rPr>
                <w:rFonts w:ascii="Times New Roman" w:hAnsi="Times New Roman"/>
              </w:rPr>
              <w:t>1</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7D7C53"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170557,00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7D7C5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170557,00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185</w:t>
            </w:r>
          </w:p>
        </w:tc>
        <w:tc>
          <w:tcPr>
            <w:tcW w:w="5210" w:type="dxa"/>
            <w:tcBorders>
              <w:top w:val="nil"/>
              <w:left w:val="nil"/>
              <w:bottom w:val="single" w:sz="4" w:space="0" w:color="auto"/>
              <w:right w:val="single" w:sz="4" w:space="0" w:color="auto"/>
            </w:tcBorders>
            <w:shd w:val="clear" w:color="auto" w:fill="auto"/>
          </w:tcPr>
          <w:p w:rsidR="008B5BBF" w:rsidRPr="008B5BBF" w:rsidRDefault="000D5BE8">
            <w:pPr>
              <w:rPr>
                <w:rFonts w:ascii="Times New Roman" w:hAnsi="Times New Roman"/>
                <w:sz w:val="24"/>
                <w:szCs w:val="24"/>
              </w:rPr>
            </w:pPr>
            <w:r>
              <w:rPr>
                <w:rFonts w:ascii="Times New Roman" w:hAnsi="Times New Roman"/>
                <w:sz w:val="24"/>
                <w:szCs w:val="24"/>
              </w:rPr>
              <w:t xml:space="preserve">Костодежатель </w:t>
            </w:r>
            <w:r w:rsidR="008B5BBF" w:rsidRPr="008B5BBF">
              <w:rPr>
                <w:rFonts w:ascii="Times New Roman" w:hAnsi="Times New Roman"/>
                <w:sz w:val="24"/>
                <w:szCs w:val="24"/>
              </w:rPr>
              <w:t>260мм</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rPr>
            </w:pPr>
            <w:r w:rsidRPr="008B5BBF">
              <w:rPr>
                <w:rFonts w:ascii="Times New Roman" w:hAnsi="Times New Roman"/>
              </w:rPr>
              <w:t>1</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7D7C53"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153329,00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7D7C5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153329,00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186</w:t>
            </w:r>
          </w:p>
        </w:tc>
        <w:tc>
          <w:tcPr>
            <w:tcW w:w="5210" w:type="dxa"/>
            <w:tcBorders>
              <w:top w:val="nil"/>
              <w:left w:val="nil"/>
              <w:bottom w:val="single" w:sz="4" w:space="0" w:color="auto"/>
              <w:right w:val="single" w:sz="4" w:space="0" w:color="auto"/>
            </w:tcBorders>
            <w:shd w:val="clear" w:color="auto" w:fill="auto"/>
          </w:tcPr>
          <w:p w:rsidR="008B5BBF" w:rsidRPr="008B5BBF" w:rsidRDefault="000D5BE8">
            <w:pPr>
              <w:rPr>
                <w:rFonts w:ascii="Times New Roman" w:hAnsi="Times New Roman"/>
                <w:sz w:val="24"/>
                <w:szCs w:val="24"/>
              </w:rPr>
            </w:pPr>
            <w:r>
              <w:rPr>
                <w:rFonts w:ascii="Times New Roman" w:hAnsi="Times New Roman"/>
                <w:sz w:val="24"/>
                <w:szCs w:val="24"/>
              </w:rPr>
              <w:t xml:space="preserve">Костодержатель </w:t>
            </w:r>
            <w:r w:rsidR="008B5BBF" w:rsidRPr="008B5BBF">
              <w:rPr>
                <w:rFonts w:ascii="Times New Roman" w:hAnsi="Times New Roman"/>
                <w:sz w:val="24"/>
                <w:szCs w:val="24"/>
              </w:rPr>
              <w:t xml:space="preserve"> 200мм</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rPr>
            </w:pPr>
            <w:r w:rsidRPr="008B5BBF">
              <w:rPr>
                <w:rFonts w:ascii="Times New Roman" w:hAnsi="Times New Roman"/>
              </w:rPr>
              <w:t>1</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7D7C53" w:rsidP="00591CED">
            <w:pPr>
              <w:rPr>
                <w:rFonts w:ascii="Times New Roman" w:hAnsi="Times New Roman"/>
                <w:bCs/>
                <w:color w:val="000000"/>
                <w:sz w:val="24"/>
                <w:szCs w:val="24"/>
                <w:lang w:val="kk-KZ"/>
              </w:rPr>
            </w:pPr>
            <w:r>
              <w:rPr>
                <w:rFonts w:ascii="Times New Roman" w:hAnsi="Times New Roman"/>
                <w:bCs/>
                <w:color w:val="000000"/>
                <w:sz w:val="24"/>
                <w:szCs w:val="24"/>
                <w:lang w:val="kk-KZ"/>
              </w:rPr>
              <w:t>212300,00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7D7C5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212300,00</w:t>
            </w:r>
          </w:p>
        </w:tc>
      </w:tr>
      <w:tr w:rsidR="008B5BBF" w:rsidRPr="008B5BBF" w:rsidTr="00F10613">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187</w:t>
            </w:r>
          </w:p>
        </w:tc>
        <w:tc>
          <w:tcPr>
            <w:tcW w:w="5210" w:type="dxa"/>
            <w:tcBorders>
              <w:top w:val="nil"/>
              <w:left w:val="nil"/>
              <w:bottom w:val="single" w:sz="4" w:space="0" w:color="auto"/>
              <w:right w:val="single" w:sz="4" w:space="0" w:color="auto"/>
            </w:tcBorders>
            <w:shd w:val="clear" w:color="auto" w:fill="auto"/>
          </w:tcPr>
          <w:p w:rsidR="008B5BBF" w:rsidRPr="008B5BBF" w:rsidRDefault="008B5BBF" w:rsidP="000D5BE8">
            <w:pPr>
              <w:rPr>
                <w:rFonts w:ascii="Times New Roman" w:hAnsi="Times New Roman"/>
                <w:sz w:val="24"/>
                <w:szCs w:val="24"/>
              </w:rPr>
            </w:pPr>
            <w:r w:rsidRPr="008B5BBF">
              <w:rPr>
                <w:rFonts w:ascii="Times New Roman" w:hAnsi="Times New Roman"/>
                <w:sz w:val="24"/>
                <w:szCs w:val="24"/>
              </w:rPr>
              <w:t>Костодержатель 230мм</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8B5BBF">
            <w:pPr>
              <w:jc w:val="center"/>
              <w:rPr>
                <w:rFonts w:ascii="Times New Roman" w:hAnsi="Times New Roman"/>
                <w:sz w:val="24"/>
                <w:szCs w:val="24"/>
              </w:rPr>
            </w:pPr>
            <w:r w:rsidRPr="008B5BBF">
              <w:rPr>
                <w:rFonts w:ascii="Times New Roman" w:hAnsi="Times New Roman"/>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8B5BBF" w:rsidRPr="008B5BBF" w:rsidRDefault="008B5BBF">
            <w:pPr>
              <w:jc w:val="center"/>
              <w:rPr>
                <w:rFonts w:ascii="Times New Roman" w:hAnsi="Times New Roman"/>
              </w:rPr>
            </w:pPr>
            <w:r w:rsidRPr="008B5BBF">
              <w:rPr>
                <w:rFonts w:ascii="Times New Roman" w:hAnsi="Times New Roman"/>
              </w:rPr>
              <w:t>1</w:t>
            </w:r>
          </w:p>
        </w:tc>
        <w:tc>
          <w:tcPr>
            <w:tcW w:w="1275" w:type="dxa"/>
            <w:tcBorders>
              <w:top w:val="nil"/>
              <w:left w:val="nil"/>
              <w:bottom w:val="single" w:sz="4" w:space="0" w:color="auto"/>
              <w:right w:val="single" w:sz="4" w:space="0" w:color="auto"/>
            </w:tcBorders>
            <w:shd w:val="clear" w:color="auto" w:fill="auto"/>
            <w:vAlign w:val="center"/>
          </w:tcPr>
          <w:p w:rsidR="008B5BBF" w:rsidRPr="008B5BBF" w:rsidRDefault="007D7C53" w:rsidP="00591CED">
            <w:pPr>
              <w:rPr>
                <w:rFonts w:ascii="Times New Roman" w:hAnsi="Times New Roman"/>
                <w:bCs/>
                <w:color w:val="000000"/>
                <w:sz w:val="24"/>
                <w:szCs w:val="24"/>
                <w:lang w:val="kk-KZ"/>
              </w:rPr>
            </w:pPr>
            <w:r>
              <w:rPr>
                <w:rFonts w:ascii="Times New Roman" w:hAnsi="Times New Roman"/>
                <w:bCs/>
                <w:color w:val="000000"/>
                <w:sz w:val="24"/>
                <w:szCs w:val="24"/>
                <w:lang w:val="kk-KZ"/>
              </w:rPr>
              <w:t>136400,00</w:t>
            </w:r>
          </w:p>
        </w:tc>
        <w:tc>
          <w:tcPr>
            <w:tcW w:w="1524" w:type="dxa"/>
            <w:tcBorders>
              <w:top w:val="nil"/>
              <w:left w:val="nil"/>
              <w:bottom w:val="single" w:sz="4" w:space="0" w:color="auto"/>
              <w:right w:val="single" w:sz="4" w:space="0" w:color="auto"/>
            </w:tcBorders>
            <w:shd w:val="clear" w:color="auto" w:fill="auto"/>
            <w:vAlign w:val="center"/>
          </w:tcPr>
          <w:p w:rsidR="008B5BBF" w:rsidRPr="008B5BBF" w:rsidRDefault="007D7C53" w:rsidP="00987B85">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136400,00</w:t>
            </w:r>
          </w:p>
        </w:tc>
      </w:tr>
      <w:tr w:rsidR="00245532" w:rsidRPr="008B5BBF" w:rsidTr="00F10613">
        <w:trPr>
          <w:trHeight w:val="276"/>
          <w:jc w:val="right"/>
        </w:trPr>
        <w:tc>
          <w:tcPr>
            <w:tcW w:w="603" w:type="dxa"/>
            <w:tcBorders>
              <w:top w:val="nil"/>
              <w:left w:val="single" w:sz="4" w:space="0" w:color="auto"/>
              <w:bottom w:val="nil"/>
              <w:right w:val="single" w:sz="4" w:space="0" w:color="auto"/>
            </w:tcBorders>
            <w:shd w:val="clear" w:color="auto" w:fill="auto"/>
            <w:noWrap/>
            <w:vAlign w:val="bottom"/>
          </w:tcPr>
          <w:p w:rsidR="00591CED" w:rsidRPr="008B5BBF" w:rsidRDefault="00591CED" w:rsidP="00987B85">
            <w:pPr>
              <w:spacing w:after="0" w:line="240" w:lineRule="auto"/>
              <w:rPr>
                <w:rFonts w:ascii="Times New Roman" w:eastAsia="Times New Roman" w:hAnsi="Times New Roman"/>
                <w:b/>
                <w:bCs/>
                <w:color w:val="000000"/>
                <w:sz w:val="24"/>
                <w:szCs w:val="24"/>
                <w:lang w:val="kk-KZ" w:eastAsia="ru-RU"/>
              </w:rPr>
            </w:pPr>
          </w:p>
        </w:tc>
        <w:tc>
          <w:tcPr>
            <w:tcW w:w="5210" w:type="dxa"/>
            <w:tcBorders>
              <w:top w:val="nil"/>
              <w:left w:val="nil"/>
              <w:bottom w:val="nil"/>
              <w:right w:val="single" w:sz="4" w:space="0" w:color="auto"/>
            </w:tcBorders>
            <w:shd w:val="clear" w:color="auto" w:fill="auto"/>
            <w:noWrap/>
            <w:vAlign w:val="center"/>
          </w:tcPr>
          <w:p w:rsidR="00245532" w:rsidRPr="008B5BBF" w:rsidRDefault="00245532" w:rsidP="00987B85">
            <w:pPr>
              <w:spacing w:after="0" w:line="240" w:lineRule="auto"/>
              <w:rPr>
                <w:rFonts w:ascii="Times New Roman" w:eastAsia="Times New Roman" w:hAnsi="Times New Roman"/>
                <w:b/>
                <w:bCs/>
                <w:sz w:val="24"/>
                <w:szCs w:val="24"/>
                <w:lang w:val="kk-KZ" w:eastAsia="ru-RU"/>
              </w:rPr>
            </w:pPr>
            <w:r w:rsidRPr="008B5BBF">
              <w:rPr>
                <w:rFonts w:ascii="Times New Roman" w:eastAsia="Times New Roman" w:hAnsi="Times New Roman"/>
                <w:b/>
                <w:bCs/>
                <w:sz w:val="24"/>
                <w:szCs w:val="24"/>
                <w:lang w:eastAsia="ru-RU"/>
              </w:rPr>
              <w:t>ИТОГО:</w:t>
            </w:r>
          </w:p>
        </w:tc>
        <w:tc>
          <w:tcPr>
            <w:tcW w:w="1275" w:type="dxa"/>
            <w:tcBorders>
              <w:top w:val="nil"/>
              <w:left w:val="nil"/>
              <w:bottom w:val="nil"/>
              <w:right w:val="single" w:sz="4" w:space="0" w:color="auto"/>
            </w:tcBorders>
            <w:shd w:val="clear" w:color="auto" w:fill="auto"/>
            <w:noWrap/>
            <w:vAlign w:val="center"/>
          </w:tcPr>
          <w:p w:rsidR="00245532" w:rsidRPr="008B5BBF" w:rsidRDefault="00245532" w:rsidP="00987B85">
            <w:pPr>
              <w:spacing w:after="0" w:line="240" w:lineRule="auto"/>
              <w:jc w:val="center"/>
              <w:rPr>
                <w:rFonts w:ascii="Times New Roman" w:eastAsia="Times New Roman" w:hAnsi="Times New Roman"/>
                <w:color w:val="000000"/>
                <w:sz w:val="24"/>
                <w:szCs w:val="24"/>
                <w:lang w:eastAsia="ru-RU"/>
              </w:rPr>
            </w:pPr>
          </w:p>
        </w:tc>
        <w:tc>
          <w:tcPr>
            <w:tcW w:w="887" w:type="dxa"/>
            <w:tcBorders>
              <w:top w:val="nil"/>
              <w:left w:val="nil"/>
              <w:bottom w:val="nil"/>
              <w:right w:val="single" w:sz="4" w:space="0" w:color="auto"/>
            </w:tcBorders>
            <w:shd w:val="clear" w:color="auto" w:fill="auto"/>
            <w:noWrap/>
            <w:vAlign w:val="center"/>
          </w:tcPr>
          <w:p w:rsidR="00245532" w:rsidRPr="008B5BBF" w:rsidRDefault="00245532" w:rsidP="00987B85">
            <w:pPr>
              <w:spacing w:after="0" w:line="240" w:lineRule="auto"/>
              <w:jc w:val="center"/>
              <w:rPr>
                <w:rFonts w:ascii="Times New Roman" w:eastAsia="Times New Roman" w:hAnsi="Times New Roman"/>
                <w:color w:val="000000"/>
                <w:sz w:val="24"/>
                <w:szCs w:val="24"/>
                <w:lang w:eastAsia="ru-RU"/>
              </w:rPr>
            </w:pPr>
          </w:p>
        </w:tc>
        <w:tc>
          <w:tcPr>
            <w:tcW w:w="1275" w:type="dxa"/>
            <w:tcBorders>
              <w:top w:val="nil"/>
              <w:left w:val="nil"/>
              <w:bottom w:val="nil"/>
              <w:right w:val="single" w:sz="4" w:space="0" w:color="auto"/>
            </w:tcBorders>
            <w:shd w:val="clear" w:color="auto" w:fill="auto"/>
            <w:vAlign w:val="center"/>
          </w:tcPr>
          <w:p w:rsidR="00245532" w:rsidRPr="008B5BBF" w:rsidRDefault="00245532" w:rsidP="00987B85">
            <w:pPr>
              <w:spacing w:after="0" w:line="240" w:lineRule="auto"/>
              <w:jc w:val="center"/>
              <w:rPr>
                <w:rFonts w:ascii="Times New Roman" w:eastAsia="Times New Roman" w:hAnsi="Times New Roman"/>
                <w:color w:val="000000"/>
                <w:sz w:val="24"/>
                <w:szCs w:val="24"/>
                <w:lang w:eastAsia="ru-RU"/>
              </w:rPr>
            </w:pPr>
          </w:p>
        </w:tc>
        <w:tc>
          <w:tcPr>
            <w:tcW w:w="1524" w:type="dxa"/>
            <w:tcBorders>
              <w:top w:val="nil"/>
              <w:left w:val="nil"/>
              <w:bottom w:val="nil"/>
              <w:right w:val="single" w:sz="4" w:space="0" w:color="auto"/>
            </w:tcBorders>
            <w:shd w:val="clear" w:color="auto" w:fill="auto"/>
            <w:vAlign w:val="center"/>
          </w:tcPr>
          <w:p w:rsidR="00245532" w:rsidRPr="008B5BBF" w:rsidRDefault="00682802" w:rsidP="00987B85">
            <w:pPr>
              <w:spacing w:after="0" w:line="240" w:lineRule="auto"/>
              <w:jc w:val="center"/>
              <w:rPr>
                <w:rFonts w:ascii="Times New Roman" w:eastAsia="Times New Roman" w:hAnsi="Times New Roman"/>
                <w:b/>
                <w:bCs/>
                <w:color w:val="000000"/>
                <w:sz w:val="24"/>
                <w:szCs w:val="24"/>
                <w:lang w:val="kk-KZ" w:eastAsia="ru-RU"/>
              </w:rPr>
            </w:pPr>
            <w:r>
              <w:rPr>
                <w:rFonts w:ascii="Times New Roman" w:eastAsia="Times New Roman" w:hAnsi="Times New Roman"/>
                <w:b/>
                <w:bCs/>
                <w:color w:val="000000"/>
                <w:sz w:val="24"/>
                <w:szCs w:val="24"/>
                <w:lang w:val="kk-KZ" w:eastAsia="ru-RU"/>
              </w:rPr>
              <w:t>170023210,00</w:t>
            </w:r>
          </w:p>
        </w:tc>
      </w:tr>
      <w:tr w:rsidR="002C4D0E" w:rsidRPr="008B5BBF" w:rsidTr="00F10613">
        <w:trPr>
          <w:trHeight w:val="276"/>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C4D0E" w:rsidRPr="008B5BBF" w:rsidRDefault="002C4D0E" w:rsidP="00987B85">
            <w:pPr>
              <w:spacing w:after="0" w:line="240" w:lineRule="auto"/>
              <w:rPr>
                <w:rFonts w:ascii="Times New Roman" w:eastAsia="Times New Roman" w:hAnsi="Times New Roman"/>
                <w:b/>
                <w:bCs/>
                <w:color w:val="000000"/>
                <w:sz w:val="24"/>
                <w:szCs w:val="24"/>
                <w:lang w:val="en-US" w:eastAsia="ru-RU"/>
              </w:rPr>
            </w:pPr>
          </w:p>
        </w:tc>
        <w:tc>
          <w:tcPr>
            <w:tcW w:w="5210" w:type="dxa"/>
            <w:tcBorders>
              <w:top w:val="nil"/>
              <w:left w:val="nil"/>
              <w:bottom w:val="single" w:sz="4" w:space="0" w:color="auto"/>
              <w:right w:val="single" w:sz="4" w:space="0" w:color="auto"/>
            </w:tcBorders>
            <w:shd w:val="clear" w:color="auto" w:fill="auto"/>
            <w:noWrap/>
            <w:vAlign w:val="center"/>
          </w:tcPr>
          <w:p w:rsidR="002C4D0E" w:rsidRPr="008B5BBF" w:rsidRDefault="002C4D0E" w:rsidP="00987B85">
            <w:pPr>
              <w:spacing w:after="0" w:line="240" w:lineRule="auto"/>
              <w:rPr>
                <w:rFonts w:ascii="Times New Roman" w:eastAsia="Times New Roman" w:hAnsi="Times New Roman"/>
                <w:b/>
                <w:bCs/>
                <w:sz w:val="24"/>
                <w:szCs w:val="24"/>
                <w:lang w:val="kk-KZ" w:eastAsia="ru-RU"/>
              </w:rPr>
            </w:pPr>
          </w:p>
        </w:tc>
        <w:tc>
          <w:tcPr>
            <w:tcW w:w="1275" w:type="dxa"/>
            <w:tcBorders>
              <w:top w:val="nil"/>
              <w:left w:val="nil"/>
              <w:bottom w:val="single" w:sz="4" w:space="0" w:color="auto"/>
              <w:right w:val="single" w:sz="4" w:space="0" w:color="auto"/>
            </w:tcBorders>
            <w:shd w:val="clear" w:color="auto" w:fill="auto"/>
            <w:noWrap/>
            <w:vAlign w:val="center"/>
          </w:tcPr>
          <w:p w:rsidR="002C4D0E" w:rsidRPr="008B5BBF" w:rsidRDefault="002C4D0E" w:rsidP="00987B85">
            <w:pPr>
              <w:spacing w:after="0" w:line="240" w:lineRule="auto"/>
              <w:jc w:val="center"/>
              <w:rPr>
                <w:rFonts w:ascii="Times New Roman" w:eastAsia="Times New Roman" w:hAnsi="Times New Roman"/>
                <w:color w:val="000000"/>
                <w:sz w:val="24"/>
                <w:szCs w:val="24"/>
                <w:lang w:eastAsia="ru-RU"/>
              </w:rPr>
            </w:pPr>
          </w:p>
        </w:tc>
        <w:tc>
          <w:tcPr>
            <w:tcW w:w="887" w:type="dxa"/>
            <w:tcBorders>
              <w:top w:val="nil"/>
              <w:left w:val="nil"/>
              <w:bottom w:val="single" w:sz="4" w:space="0" w:color="auto"/>
              <w:right w:val="single" w:sz="4" w:space="0" w:color="auto"/>
            </w:tcBorders>
            <w:shd w:val="clear" w:color="auto" w:fill="auto"/>
            <w:noWrap/>
            <w:vAlign w:val="center"/>
          </w:tcPr>
          <w:p w:rsidR="002C4D0E" w:rsidRPr="008B5BBF" w:rsidRDefault="002C4D0E" w:rsidP="00987B85">
            <w:pPr>
              <w:spacing w:after="0" w:line="240" w:lineRule="auto"/>
              <w:jc w:val="center"/>
              <w:rPr>
                <w:rFonts w:ascii="Times New Roman" w:eastAsia="Times New Roman" w:hAnsi="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tcPr>
          <w:p w:rsidR="002C4D0E" w:rsidRPr="008B5BBF" w:rsidRDefault="002C4D0E" w:rsidP="00987B85">
            <w:pPr>
              <w:spacing w:after="0" w:line="240" w:lineRule="auto"/>
              <w:jc w:val="center"/>
              <w:rPr>
                <w:rFonts w:ascii="Times New Roman" w:eastAsia="Times New Roman" w:hAnsi="Times New Roman"/>
                <w:color w:val="000000"/>
                <w:sz w:val="24"/>
                <w:szCs w:val="24"/>
                <w:lang w:eastAsia="ru-RU"/>
              </w:rPr>
            </w:pPr>
          </w:p>
        </w:tc>
        <w:tc>
          <w:tcPr>
            <w:tcW w:w="1524" w:type="dxa"/>
            <w:tcBorders>
              <w:top w:val="nil"/>
              <w:left w:val="nil"/>
              <w:bottom w:val="single" w:sz="4" w:space="0" w:color="auto"/>
              <w:right w:val="single" w:sz="4" w:space="0" w:color="auto"/>
            </w:tcBorders>
            <w:shd w:val="clear" w:color="auto" w:fill="auto"/>
            <w:vAlign w:val="center"/>
          </w:tcPr>
          <w:p w:rsidR="002C4D0E" w:rsidRPr="008B5BBF" w:rsidRDefault="002C4D0E" w:rsidP="00987B85">
            <w:pPr>
              <w:spacing w:after="0" w:line="240" w:lineRule="auto"/>
              <w:jc w:val="center"/>
              <w:rPr>
                <w:rFonts w:ascii="Times New Roman" w:eastAsia="Times New Roman" w:hAnsi="Times New Roman"/>
                <w:b/>
                <w:bCs/>
                <w:color w:val="000000"/>
                <w:sz w:val="24"/>
                <w:szCs w:val="24"/>
                <w:lang w:val="kk-KZ" w:eastAsia="ru-RU"/>
              </w:rPr>
            </w:pPr>
          </w:p>
        </w:tc>
      </w:tr>
    </w:tbl>
    <w:p w:rsidR="00245532" w:rsidRPr="004854D8" w:rsidRDefault="00245532" w:rsidP="00245532">
      <w:pPr>
        <w:spacing w:after="0" w:line="240" w:lineRule="auto"/>
        <w:ind w:firstLine="540"/>
        <w:rPr>
          <w:rFonts w:ascii="Times New Roman" w:hAnsi="Times New Roman"/>
          <w:sz w:val="20"/>
          <w:szCs w:val="20"/>
        </w:rPr>
      </w:pPr>
    </w:p>
    <w:p w:rsidR="00245532" w:rsidRPr="004854D8" w:rsidRDefault="00245532" w:rsidP="00245532">
      <w:pPr>
        <w:spacing w:after="0" w:line="240" w:lineRule="auto"/>
        <w:ind w:firstLine="540"/>
        <w:jc w:val="both"/>
        <w:rPr>
          <w:rFonts w:ascii="Times New Roman" w:hAnsi="Times New Roman"/>
          <w:sz w:val="20"/>
          <w:szCs w:val="20"/>
          <w:lang w:val="kk-KZ"/>
        </w:rPr>
      </w:pPr>
      <w:r w:rsidRPr="00DE06C2">
        <w:rPr>
          <w:rFonts w:ascii="Times New Roman" w:hAnsi="Times New Roman"/>
          <w:sz w:val="20"/>
          <w:szCs w:val="20"/>
        </w:rPr>
        <w:t>Подробная характеристика, указаны в приложений №1</w:t>
      </w:r>
      <w:r w:rsidRPr="00DE06C2">
        <w:rPr>
          <w:rFonts w:ascii="Times New Roman" w:hAnsi="Times New Roman"/>
          <w:sz w:val="20"/>
          <w:szCs w:val="20"/>
          <w:lang w:val="kk-KZ"/>
        </w:rPr>
        <w:t xml:space="preserve">, </w:t>
      </w:r>
      <w:r w:rsidRPr="00DE06C2">
        <w:rPr>
          <w:rFonts w:ascii="Times New Roman" w:hAnsi="Times New Roman"/>
          <w:sz w:val="20"/>
          <w:szCs w:val="20"/>
        </w:rPr>
        <w:t xml:space="preserve">к тендерной документации. На общую сумму </w:t>
      </w:r>
      <w:r w:rsidR="00265F50" w:rsidRPr="00DE06C2">
        <w:rPr>
          <w:rFonts w:ascii="Times New Roman" w:eastAsia="Times New Roman" w:hAnsi="Times New Roman"/>
          <w:b/>
          <w:bCs/>
          <w:color w:val="000000"/>
          <w:sz w:val="20"/>
          <w:szCs w:val="20"/>
          <w:lang w:val="kk-KZ" w:eastAsia="ru-RU"/>
        </w:rPr>
        <w:t xml:space="preserve"> </w:t>
      </w:r>
      <w:r w:rsidR="00682802">
        <w:rPr>
          <w:rFonts w:ascii="Times New Roman" w:eastAsia="Times New Roman" w:hAnsi="Times New Roman"/>
          <w:b/>
          <w:bCs/>
          <w:color w:val="000000"/>
          <w:sz w:val="20"/>
          <w:szCs w:val="20"/>
          <w:lang w:val="kk-KZ" w:eastAsia="ru-RU"/>
        </w:rPr>
        <w:t>170023210</w:t>
      </w:r>
      <w:r w:rsidR="00DE06C2" w:rsidRPr="00DE06C2">
        <w:rPr>
          <w:rFonts w:ascii="Times New Roman" w:eastAsia="Times New Roman" w:hAnsi="Times New Roman"/>
          <w:b/>
          <w:bCs/>
          <w:color w:val="000000"/>
          <w:sz w:val="20"/>
          <w:szCs w:val="20"/>
          <w:lang w:val="kk-KZ" w:eastAsia="ru-RU"/>
        </w:rPr>
        <w:t xml:space="preserve"> </w:t>
      </w:r>
      <w:r w:rsidRPr="00DE06C2">
        <w:rPr>
          <w:rFonts w:ascii="Times New Roman" w:hAnsi="Times New Roman"/>
          <w:b/>
          <w:sz w:val="20"/>
          <w:szCs w:val="20"/>
        </w:rPr>
        <w:t>(</w:t>
      </w:r>
      <w:r w:rsidR="00682802" w:rsidRPr="00682802">
        <w:rPr>
          <w:rFonts w:ascii="Times New Roman" w:hAnsi="Times New Roman"/>
          <w:b/>
          <w:sz w:val="20"/>
          <w:szCs w:val="20"/>
          <w:lang w:val="kk-KZ"/>
        </w:rPr>
        <w:t>Сто семьдесят миллионов двадцать три тысячи двести десять</w:t>
      </w:r>
      <w:r w:rsidRPr="00DE06C2">
        <w:rPr>
          <w:rFonts w:ascii="Times New Roman" w:hAnsi="Times New Roman"/>
          <w:b/>
          <w:sz w:val="20"/>
          <w:szCs w:val="20"/>
        </w:rPr>
        <w:t>)</w:t>
      </w:r>
      <w:r w:rsidRPr="00DE06C2">
        <w:rPr>
          <w:rFonts w:ascii="Times New Roman" w:hAnsi="Times New Roman"/>
          <w:b/>
          <w:sz w:val="20"/>
          <w:szCs w:val="20"/>
          <w:lang w:val="kk-KZ"/>
        </w:rPr>
        <w:t xml:space="preserve"> </w:t>
      </w:r>
      <w:r w:rsidRPr="00DE06C2">
        <w:rPr>
          <w:rFonts w:ascii="Times New Roman" w:hAnsi="Times New Roman"/>
          <w:sz w:val="20"/>
          <w:szCs w:val="20"/>
          <w:lang w:val="kk-KZ"/>
        </w:rPr>
        <w:t>тенге</w:t>
      </w:r>
      <w:r w:rsidRPr="004854D8">
        <w:rPr>
          <w:rFonts w:ascii="Times New Roman" w:hAnsi="Times New Roman"/>
          <w:sz w:val="20"/>
          <w:szCs w:val="20"/>
          <w:lang w:val="kk-KZ"/>
        </w:rPr>
        <w:t xml:space="preserve"> </w:t>
      </w:r>
      <w:r w:rsidRPr="004854D8">
        <w:rPr>
          <w:rFonts w:ascii="Times New Roman" w:hAnsi="Times New Roman"/>
          <w:sz w:val="20"/>
          <w:szCs w:val="20"/>
        </w:rPr>
        <w:t>00</w:t>
      </w:r>
      <w:r w:rsidRPr="004854D8">
        <w:rPr>
          <w:rFonts w:ascii="Times New Roman" w:hAnsi="Times New Roman"/>
          <w:sz w:val="20"/>
          <w:szCs w:val="20"/>
          <w:lang w:val="kk-KZ"/>
        </w:rPr>
        <w:t xml:space="preserve"> </w:t>
      </w:r>
      <w:r w:rsidRPr="004854D8">
        <w:rPr>
          <w:rFonts w:ascii="Times New Roman" w:hAnsi="Times New Roman"/>
          <w:sz w:val="20"/>
          <w:szCs w:val="20"/>
        </w:rPr>
        <w:t>тиын.</w:t>
      </w:r>
    </w:p>
    <w:p w:rsidR="00245532" w:rsidRPr="004854D8" w:rsidRDefault="00245532" w:rsidP="00245532">
      <w:pPr>
        <w:spacing w:after="0" w:line="240" w:lineRule="auto"/>
        <w:ind w:firstLine="540"/>
        <w:jc w:val="both"/>
        <w:rPr>
          <w:rFonts w:ascii="Times New Roman" w:hAnsi="Times New Roman"/>
          <w:sz w:val="20"/>
          <w:szCs w:val="20"/>
          <w:lang w:val="kk-KZ"/>
        </w:rPr>
      </w:pPr>
      <w:r w:rsidRPr="004854D8">
        <w:rPr>
          <w:rFonts w:ascii="Times New Roman" w:hAnsi="Times New Roman"/>
          <w:sz w:val="20"/>
          <w:szCs w:val="20"/>
          <w:lang w:val="kk-KZ"/>
        </w:rPr>
        <w:t>Потенциальный поставщик должен соответствовать квалификационным требованиям пунктов 8-10 Правил.</w:t>
      </w:r>
    </w:p>
    <w:p w:rsidR="00245532" w:rsidRPr="004854D8" w:rsidRDefault="00245532" w:rsidP="00245532">
      <w:pPr>
        <w:spacing w:after="0" w:line="240" w:lineRule="auto"/>
        <w:ind w:firstLine="540"/>
        <w:jc w:val="both"/>
        <w:rPr>
          <w:rFonts w:ascii="Times New Roman" w:hAnsi="Times New Roman"/>
          <w:sz w:val="20"/>
          <w:szCs w:val="20"/>
          <w:lang w:val="kk-KZ"/>
        </w:rPr>
      </w:pPr>
      <w:r w:rsidRPr="004854D8">
        <w:rPr>
          <w:rFonts w:ascii="Times New Roman" w:hAnsi="Times New Roman"/>
          <w:sz w:val="20"/>
          <w:szCs w:val="20"/>
          <w:lang w:val="kk-KZ"/>
        </w:rPr>
        <w:t>Лекарственные средства и медицинские изделия должны соответствовать требованиям пунктов 11-13 Правил.</w:t>
      </w:r>
    </w:p>
    <w:p w:rsidR="00245532" w:rsidRPr="004854D8" w:rsidRDefault="00245532" w:rsidP="00245532">
      <w:pPr>
        <w:spacing w:after="0" w:line="240" w:lineRule="auto"/>
        <w:ind w:firstLine="540"/>
        <w:jc w:val="both"/>
        <w:rPr>
          <w:rFonts w:ascii="Times New Roman" w:hAnsi="Times New Roman"/>
          <w:sz w:val="20"/>
          <w:szCs w:val="20"/>
        </w:rPr>
      </w:pPr>
      <w:r w:rsidRPr="004854D8">
        <w:rPr>
          <w:rFonts w:ascii="Times New Roman" w:hAnsi="Times New Roman"/>
          <w:sz w:val="20"/>
          <w:szCs w:val="20"/>
        </w:rPr>
        <w:t xml:space="preserve">Место поставки: По адресу: г. Алматы, ул. Жандосова,6, </w:t>
      </w:r>
    </w:p>
    <w:p w:rsidR="00F530E1" w:rsidRPr="004854D8" w:rsidRDefault="00245532" w:rsidP="00245532">
      <w:pPr>
        <w:rPr>
          <w:rFonts w:ascii="Times New Roman" w:hAnsi="Times New Roman"/>
          <w:sz w:val="20"/>
          <w:szCs w:val="20"/>
          <w:lang w:val="kk-KZ"/>
        </w:rPr>
      </w:pPr>
      <w:r w:rsidRPr="004854D8">
        <w:rPr>
          <w:rFonts w:ascii="Times New Roman" w:hAnsi="Times New Roman"/>
          <w:sz w:val="20"/>
          <w:szCs w:val="20"/>
        </w:rPr>
        <w:t xml:space="preserve">         Сроки поставки: </w:t>
      </w:r>
      <w:r w:rsidR="00C61FBB" w:rsidRPr="004854D8">
        <w:rPr>
          <w:rFonts w:ascii="Times New Roman" w:hAnsi="Times New Roman"/>
          <w:b/>
          <w:sz w:val="20"/>
          <w:szCs w:val="20"/>
        </w:rPr>
        <w:t>в течении 5 (пяти) рабочих дней, по заявке Заказчика.</w:t>
      </w:r>
    </w:p>
    <w:p w:rsidR="00245532" w:rsidRPr="004854D8" w:rsidRDefault="00245532" w:rsidP="00245532">
      <w:pPr>
        <w:rPr>
          <w:rFonts w:ascii="Times New Roman" w:hAnsi="Times New Roman"/>
          <w:sz w:val="20"/>
          <w:szCs w:val="20"/>
        </w:rPr>
      </w:pPr>
      <w:r w:rsidRPr="004854D8">
        <w:rPr>
          <w:rFonts w:ascii="Times New Roman" w:hAnsi="Times New Roman"/>
          <w:sz w:val="20"/>
          <w:szCs w:val="20"/>
        </w:rPr>
        <w:t xml:space="preserve">         Окончательный срок пред</w:t>
      </w:r>
      <w:r w:rsidR="00C01CD0" w:rsidRPr="004854D8">
        <w:rPr>
          <w:rFonts w:ascii="Times New Roman" w:hAnsi="Times New Roman"/>
          <w:sz w:val="20"/>
          <w:szCs w:val="20"/>
        </w:rPr>
        <w:t>о</w:t>
      </w:r>
      <w:r w:rsidRPr="004854D8">
        <w:rPr>
          <w:rFonts w:ascii="Times New Roman" w:hAnsi="Times New Roman"/>
          <w:sz w:val="20"/>
          <w:szCs w:val="20"/>
        </w:rPr>
        <w:t xml:space="preserve">ставления тендерных заявок, </w:t>
      </w:r>
      <w:r w:rsidRPr="004854D8">
        <w:rPr>
          <w:rFonts w:ascii="Times New Roman" w:hAnsi="Times New Roman"/>
          <w:b/>
          <w:sz w:val="20"/>
          <w:szCs w:val="20"/>
        </w:rPr>
        <w:t xml:space="preserve">до </w:t>
      </w:r>
      <w:r w:rsidR="00864DA9" w:rsidRPr="004854D8">
        <w:rPr>
          <w:rFonts w:ascii="Times New Roman" w:hAnsi="Times New Roman"/>
          <w:b/>
          <w:sz w:val="20"/>
          <w:szCs w:val="20"/>
        </w:rPr>
        <w:t xml:space="preserve">13 </w:t>
      </w:r>
      <w:r w:rsidRPr="004854D8">
        <w:rPr>
          <w:rFonts w:ascii="Times New Roman" w:hAnsi="Times New Roman"/>
          <w:b/>
          <w:sz w:val="20"/>
          <w:szCs w:val="20"/>
        </w:rPr>
        <w:t xml:space="preserve">ч.00мин. </w:t>
      </w:r>
      <w:r w:rsidRPr="004854D8">
        <w:rPr>
          <w:rFonts w:ascii="Times New Roman" w:hAnsi="Times New Roman"/>
          <w:b/>
          <w:spacing w:val="-10"/>
          <w:sz w:val="20"/>
          <w:szCs w:val="20"/>
        </w:rPr>
        <w:t>«</w:t>
      </w:r>
      <w:r w:rsidR="00893581">
        <w:rPr>
          <w:rFonts w:ascii="Times New Roman" w:hAnsi="Times New Roman"/>
          <w:b/>
          <w:spacing w:val="-10"/>
          <w:sz w:val="20"/>
          <w:szCs w:val="20"/>
          <w:lang w:val="kk-KZ"/>
        </w:rPr>
        <w:t>2</w:t>
      </w:r>
      <w:r w:rsidR="008A2C19">
        <w:rPr>
          <w:rFonts w:ascii="Times New Roman" w:hAnsi="Times New Roman"/>
          <w:b/>
          <w:spacing w:val="-10"/>
          <w:sz w:val="20"/>
          <w:szCs w:val="20"/>
        </w:rPr>
        <w:t>5</w:t>
      </w:r>
      <w:r w:rsidRPr="004854D8">
        <w:rPr>
          <w:rFonts w:ascii="Times New Roman" w:hAnsi="Times New Roman"/>
          <w:b/>
          <w:spacing w:val="-10"/>
          <w:sz w:val="20"/>
          <w:szCs w:val="20"/>
        </w:rPr>
        <w:t xml:space="preserve">» </w:t>
      </w:r>
      <w:r w:rsidR="00581742" w:rsidRPr="004854D8">
        <w:rPr>
          <w:rFonts w:ascii="Times New Roman" w:hAnsi="Times New Roman"/>
          <w:b/>
          <w:spacing w:val="-10"/>
          <w:sz w:val="20"/>
          <w:szCs w:val="20"/>
          <w:lang w:val="kk-KZ"/>
        </w:rPr>
        <w:t xml:space="preserve"> </w:t>
      </w:r>
      <w:r w:rsidR="00C61FBB" w:rsidRPr="004854D8">
        <w:rPr>
          <w:rFonts w:ascii="Times New Roman" w:hAnsi="Times New Roman"/>
          <w:b/>
          <w:spacing w:val="-10"/>
          <w:sz w:val="20"/>
          <w:szCs w:val="20"/>
          <w:lang w:val="kk-KZ"/>
        </w:rPr>
        <w:t xml:space="preserve">декабря </w:t>
      </w:r>
      <w:r w:rsidRPr="004854D8">
        <w:rPr>
          <w:rFonts w:ascii="Times New Roman" w:hAnsi="Times New Roman"/>
          <w:b/>
          <w:spacing w:val="-10"/>
          <w:sz w:val="20"/>
          <w:szCs w:val="20"/>
        </w:rPr>
        <w:t xml:space="preserve"> </w:t>
      </w:r>
      <w:r w:rsidRPr="004854D8">
        <w:rPr>
          <w:rFonts w:ascii="Times New Roman" w:hAnsi="Times New Roman"/>
          <w:b/>
          <w:sz w:val="20"/>
          <w:szCs w:val="20"/>
        </w:rPr>
        <w:t>2024г.</w:t>
      </w:r>
    </w:p>
    <w:p w:rsidR="00245532" w:rsidRPr="004854D8" w:rsidRDefault="00245532" w:rsidP="00245532">
      <w:pPr>
        <w:tabs>
          <w:tab w:val="left" w:pos="0"/>
        </w:tabs>
        <w:spacing w:after="0" w:line="240" w:lineRule="auto"/>
        <w:ind w:left="540"/>
        <w:jc w:val="both"/>
        <w:rPr>
          <w:rFonts w:ascii="Times New Roman" w:hAnsi="Times New Roman"/>
          <w:sz w:val="20"/>
          <w:szCs w:val="20"/>
          <w:lang w:val="kk-KZ"/>
        </w:rPr>
      </w:pPr>
      <w:r w:rsidRPr="004854D8">
        <w:rPr>
          <w:rFonts w:ascii="Times New Roman" w:hAnsi="Times New Roman"/>
          <w:sz w:val="20"/>
          <w:szCs w:val="20"/>
          <w:lang w:val="kk-KZ"/>
        </w:rPr>
        <w:t>Место пред</w:t>
      </w:r>
      <w:r w:rsidR="00066599" w:rsidRPr="004854D8">
        <w:rPr>
          <w:rFonts w:ascii="Times New Roman" w:hAnsi="Times New Roman"/>
          <w:sz w:val="20"/>
          <w:szCs w:val="20"/>
          <w:lang w:val="kk-KZ"/>
        </w:rPr>
        <w:t xml:space="preserve">оставления </w:t>
      </w:r>
      <w:r w:rsidRPr="004854D8">
        <w:rPr>
          <w:rFonts w:ascii="Times New Roman" w:hAnsi="Times New Roman"/>
          <w:sz w:val="20"/>
          <w:szCs w:val="20"/>
          <w:lang w:val="kk-KZ"/>
        </w:rPr>
        <w:t xml:space="preserve"> тендерных заявок: г.Алматы, </w:t>
      </w:r>
      <w:r w:rsidRPr="004854D8">
        <w:rPr>
          <w:rFonts w:ascii="Times New Roman" w:hAnsi="Times New Roman"/>
          <w:sz w:val="20"/>
          <w:szCs w:val="20"/>
        </w:rPr>
        <w:t>Жандосова,6,3</w:t>
      </w:r>
      <w:r w:rsidRPr="004854D8">
        <w:rPr>
          <w:rFonts w:ascii="Times New Roman" w:hAnsi="Times New Roman"/>
          <w:sz w:val="20"/>
          <w:szCs w:val="20"/>
          <w:lang w:val="kk-KZ"/>
        </w:rPr>
        <w:t xml:space="preserve"> этаж отдел государственных закупок.</w:t>
      </w:r>
    </w:p>
    <w:p w:rsidR="00245532" w:rsidRPr="004854D8" w:rsidRDefault="00245532" w:rsidP="00245532">
      <w:pPr>
        <w:spacing w:after="0" w:line="240" w:lineRule="auto"/>
        <w:ind w:firstLine="540"/>
        <w:jc w:val="both"/>
        <w:rPr>
          <w:rFonts w:ascii="Times New Roman" w:hAnsi="Times New Roman"/>
          <w:sz w:val="20"/>
          <w:szCs w:val="20"/>
          <w:lang w:val="kk-KZ"/>
        </w:rPr>
      </w:pPr>
      <w:r w:rsidRPr="004854D8">
        <w:rPr>
          <w:rFonts w:ascii="Times New Roman" w:hAnsi="Times New Roman"/>
          <w:sz w:val="20"/>
          <w:szCs w:val="20"/>
        </w:rPr>
        <w:t xml:space="preserve">Конверты с тендерными заявками будут вскрываться </w:t>
      </w:r>
      <w:r w:rsidRPr="004854D8">
        <w:rPr>
          <w:rFonts w:ascii="Times New Roman" w:hAnsi="Times New Roman"/>
          <w:b/>
          <w:sz w:val="20"/>
          <w:szCs w:val="20"/>
        </w:rPr>
        <w:t>в 1</w:t>
      </w:r>
      <w:r w:rsidR="00864DA9" w:rsidRPr="004854D8">
        <w:rPr>
          <w:rFonts w:ascii="Times New Roman" w:hAnsi="Times New Roman"/>
          <w:b/>
          <w:sz w:val="20"/>
          <w:szCs w:val="20"/>
        </w:rPr>
        <w:t xml:space="preserve">5 </w:t>
      </w:r>
      <w:r w:rsidRPr="004854D8">
        <w:rPr>
          <w:rFonts w:ascii="Times New Roman" w:hAnsi="Times New Roman"/>
          <w:b/>
          <w:sz w:val="20"/>
          <w:szCs w:val="20"/>
        </w:rPr>
        <w:t>ч.</w:t>
      </w:r>
      <w:r w:rsidR="00AF550F" w:rsidRPr="004854D8">
        <w:rPr>
          <w:rFonts w:ascii="Times New Roman" w:hAnsi="Times New Roman"/>
          <w:b/>
          <w:sz w:val="20"/>
          <w:szCs w:val="20"/>
        </w:rPr>
        <w:t xml:space="preserve"> </w:t>
      </w:r>
      <w:r w:rsidRPr="004854D8">
        <w:rPr>
          <w:rFonts w:ascii="Times New Roman" w:hAnsi="Times New Roman"/>
          <w:b/>
          <w:sz w:val="20"/>
          <w:szCs w:val="20"/>
        </w:rPr>
        <w:t xml:space="preserve">00мин. </w:t>
      </w:r>
      <w:r w:rsidRPr="004854D8">
        <w:rPr>
          <w:rFonts w:ascii="Times New Roman" w:hAnsi="Times New Roman"/>
          <w:b/>
          <w:spacing w:val="-10"/>
          <w:sz w:val="20"/>
          <w:szCs w:val="20"/>
        </w:rPr>
        <w:t>«</w:t>
      </w:r>
      <w:r w:rsidR="00893581">
        <w:rPr>
          <w:rFonts w:ascii="Times New Roman" w:hAnsi="Times New Roman"/>
          <w:b/>
          <w:spacing w:val="-10"/>
          <w:sz w:val="20"/>
          <w:szCs w:val="20"/>
          <w:lang w:val="kk-KZ"/>
        </w:rPr>
        <w:t>2</w:t>
      </w:r>
      <w:r w:rsidR="008A2C19">
        <w:rPr>
          <w:rFonts w:ascii="Times New Roman" w:hAnsi="Times New Roman"/>
          <w:b/>
          <w:spacing w:val="-10"/>
          <w:sz w:val="20"/>
          <w:szCs w:val="20"/>
        </w:rPr>
        <w:t>5</w:t>
      </w:r>
      <w:r w:rsidRPr="004854D8">
        <w:rPr>
          <w:rFonts w:ascii="Times New Roman" w:hAnsi="Times New Roman"/>
          <w:b/>
          <w:spacing w:val="-10"/>
          <w:sz w:val="20"/>
          <w:szCs w:val="20"/>
        </w:rPr>
        <w:t xml:space="preserve">» </w:t>
      </w:r>
      <w:r w:rsidR="00C61FBB" w:rsidRPr="004854D8">
        <w:rPr>
          <w:rFonts w:ascii="Times New Roman" w:hAnsi="Times New Roman"/>
          <w:b/>
          <w:spacing w:val="-10"/>
          <w:sz w:val="20"/>
          <w:szCs w:val="20"/>
          <w:lang w:val="kk-KZ"/>
        </w:rPr>
        <w:t>декабря</w:t>
      </w:r>
      <w:r w:rsidR="00581742" w:rsidRPr="004854D8">
        <w:rPr>
          <w:rFonts w:ascii="Times New Roman" w:hAnsi="Times New Roman"/>
          <w:b/>
          <w:spacing w:val="-10"/>
          <w:sz w:val="20"/>
          <w:szCs w:val="20"/>
          <w:lang w:val="kk-KZ"/>
        </w:rPr>
        <w:t xml:space="preserve"> </w:t>
      </w:r>
      <w:r w:rsidRPr="004854D8">
        <w:rPr>
          <w:rFonts w:ascii="Times New Roman" w:hAnsi="Times New Roman"/>
          <w:b/>
          <w:spacing w:val="-10"/>
          <w:sz w:val="20"/>
          <w:szCs w:val="20"/>
        </w:rPr>
        <w:t xml:space="preserve"> </w:t>
      </w:r>
      <w:r w:rsidRPr="004854D8">
        <w:rPr>
          <w:rFonts w:ascii="Times New Roman" w:hAnsi="Times New Roman"/>
          <w:b/>
          <w:sz w:val="20"/>
          <w:szCs w:val="20"/>
        </w:rPr>
        <w:t>2024г.</w:t>
      </w:r>
      <w:r w:rsidRPr="004854D8">
        <w:rPr>
          <w:rFonts w:ascii="Times New Roman" w:hAnsi="Times New Roman"/>
          <w:sz w:val="20"/>
          <w:szCs w:val="20"/>
        </w:rPr>
        <w:t xml:space="preserve"> по следующему адресу: ул. Жандосова,6, 3 этаж, конференц-зал.</w:t>
      </w:r>
    </w:p>
    <w:p w:rsidR="00245532" w:rsidRPr="004854D8" w:rsidRDefault="00245532" w:rsidP="00245532">
      <w:pPr>
        <w:spacing w:after="0" w:line="240" w:lineRule="auto"/>
        <w:jc w:val="both"/>
        <w:rPr>
          <w:rFonts w:ascii="Times New Roman" w:hAnsi="Times New Roman"/>
          <w:sz w:val="20"/>
          <w:szCs w:val="20"/>
        </w:rPr>
      </w:pPr>
      <w:r w:rsidRPr="004854D8">
        <w:rPr>
          <w:rFonts w:ascii="Times New Roman" w:hAnsi="Times New Roman"/>
          <w:sz w:val="20"/>
          <w:szCs w:val="20"/>
        </w:rPr>
        <w:t xml:space="preserve">Дополнительную информацию и справку можно получить по телефону: </w:t>
      </w:r>
      <w:r w:rsidRPr="004854D8">
        <w:rPr>
          <w:rFonts w:ascii="Times New Roman" w:hAnsi="Times New Roman"/>
          <w:sz w:val="20"/>
          <w:szCs w:val="20"/>
          <w:lang w:val="kk-KZ"/>
        </w:rPr>
        <w:t>+7-727-2746617.</w:t>
      </w:r>
    </w:p>
    <w:p w:rsidR="00245532" w:rsidRPr="004854D8" w:rsidRDefault="00245532" w:rsidP="00245532">
      <w:pPr>
        <w:spacing w:after="0" w:line="240" w:lineRule="auto"/>
        <w:ind w:firstLine="540"/>
        <w:rPr>
          <w:rFonts w:ascii="Times New Roman" w:hAnsi="Times New Roman"/>
          <w:color w:val="000000"/>
          <w:spacing w:val="2"/>
          <w:sz w:val="20"/>
          <w:szCs w:val="20"/>
          <w:lang w:val="kk-KZ"/>
        </w:rPr>
      </w:pPr>
    </w:p>
    <w:p w:rsidR="009C5673" w:rsidRPr="004854D8" w:rsidRDefault="009C5673" w:rsidP="00245532">
      <w:pPr>
        <w:spacing w:after="0" w:line="240" w:lineRule="auto"/>
        <w:ind w:firstLine="540"/>
        <w:rPr>
          <w:rFonts w:ascii="Times New Roman" w:hAnsi="Times New Roman"/>
          <w:color w:val="000000"/>
          <w:spacing w:val="2"/>
          <w:sz w:val="20"/>
          <w:szCs w:val="20"/>
          <w:lang w:val="kk-KZ"/>
        </w:rPr>
      </w:pPr>
    </w:p>
    <w:tbl>
      <w:tblPr>
        <w:tblW w:w="9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38"/>
        <w:gridCol w:w="2123"/>
        <w:gridCol w:w="3087"/>
      </w:tblGrid>
      <w:tr w:rsidR="00245532" w:rsidRPr="004854D8" w:rsidTr="00987B85">
        <w:tc>
          <w:tcPr>
            <w:tcW w:w="4438" w:type="dxa"/>
          </w:tcPr>
          <w:p w:rsidR="00245532" w:rsidRPr="004854D8" w:rsidRDefault="00245532" w:rsidP="00987B85">
            <w:pPr>
              <w:spacing w:after="0" w:line="240" w:lineRule="auto"/>
              <w:rPr>
                <w:rFonts w:ascii="Times New Roman" w:hAnsi="Times New Roman"/>
                <w:b/>
                <w:sz w:val="20"/>
                <w:szCs w:val="20"/>
              </w:rPr>
            </w:pPr>
            <w:r w:rsidRPr="004854D8">
              <w:rPr>
                <w:rFonts w:ascii="Times New Roman" w:hAnsi="Times New Roman"/>
                <w:b/>
                <w:sz w:val="20"/>
                <w:szCs w:val="20"/>
              </w:rPr>
              <w:t>Председатель тендерной комиссии</w:t>
            </w:r>
          </w:p>
        </w:tc>
        <w:tc>
          <w:tcPr>
            <w:tcW w:w="2123" w:type="dxa"/>
          </w:tcPr>
          <w:p w:rsidR="00245532" w:rsidRPr="004854D8" w:rsidRDefault="001358F3" w:rsidP="00A13689">
            <w:pPr>
              <w:spacing w:after="0" w:line="240" w:lineRule="auto"/>
              <w:rPr>
                <w:rFonts w:ascii="Times New Roman" w:hAnsi="Times New Roman"/>
                <w:sz w:val="20"/>
                <w:szCs w:val="20"/>
              </w:rPr>
            </w:pPr>
            <w:r w:rsidRPr="004854D8">
              <w:rPr>
                <w:rFonts w:ascii="Times New Roman" w:hAnsi="Times New Roman"/>
                <w:sz w:val="20"/>
                <w:szCs w:val="20"/>
                <w:lang w:val="kk-KZ"/>
              </w:rPr>
              <w:t>Стамкулов  Ф.Т.</w:t>
            </w:r>
          </w:p>
        </w:tc>
        <w:tc>
          <w:tcPr>
            <w:tcW w:w="3087" w:type="dxa"/>
          </w:tcPr>
          <w:p w:rsidR="001358F3" w:rsidRPr="004854D8" w:rsidRDefault="001358F3" w:rsidP="001358F3">
            <w:pPr>
              <w:rPr>
                <w:rFonts w:ascii="Times New Roman" w:hAnsi="Times New Roman"/>
                <w:sz w:val="20"/>
                <w:szCs w:val="20"/>
                <w:lang w:val="kk-KZ"/>
              </w:rPr>
            </w:pPr>
            <w:r w:rsidRPr="004854D8">
              <w:rPr>
                <w:rFonts w:ascii="Times New Roman" w:hAnsi="Times New Roman"/>
                <w:sz w:val="20"/>
                <w:szCs w:val="20"/>
                <w:lang w:val="kk-KZ"/>
              </w:rPr>
              <w:t>И.о заместителя директора по хирургии</w:t>
            </w:r>
          </w:p>
          <w:p w:rsidR="00245532" w:rsidRPr="004854D8" w:rsidRDefault="00245532" w:rsidP="009E7CD4">
            <w:pPr>
              <w:spacing w:after="0" w:line="240" w:lineRule="auto"/>
              <w:rPr>
                <w:rFonts w:ascii="Times New Roman" w:hAnsi="Times New Roman"/>
                <w:sz w:val="20"/>
                <w:szCs w:val="20"/>
                <w:lang w:val="kk-KZ"/>
              </w:rPr>
            </w:pPr>
          </w:p>
        </w:tc>
      </w:tr>
      <w:tr w:rsidR="00245532" w:rsidRPr="004854D8" w:rsidTr="00987B85">
        <w:tc>
          <w:tcPr>
            <w:tcW w:w="4438" w:type="dxa"/>
          </w:tcPr>
          <w:p w:rsidR="00245532" w:rsidRPr="004854D8" w:rsidRDefault="00245532" w:rsidP="00987B85">
            <w:pPr>
              <w:spacing w:after="0" w:line="240" w:lineRule="auto"/>
              <w:rPr>
                <w:rFonts w:ascii="Times New Roman" w:hAnsi="Times New Roman"/>
                <w:b/>
                <w:sz w:val="20"/>
                <w:szCs w:val="20"/>
              </w:rPr>
            </w:pPr>
            <w:r w:rsidRPr="004854D8">
              <w:rPr>
                <w:rFonts w:ascii="Times New Roman" w:hAnsi="Times New Roman"/>
                <w:b/>
                <w:sz w:val="20"/>
                <w:szCs w:val="20"/>
              </w:rPr>
              <w:t>Заместитель председателя тендерной комиссии</w:t>
            </w:r>
          </w:p>
        </w:tc>
        <w:tc>
          <w:tcPr>
            <w:tcW w:w="2123" w:type="dxa"/>
          </w:tcPr>
          <w:p w:rsidR="001358F3" w:rsidRPr="004854D8" w:rsidRDefault="001358F3" w:rsidP="001358F3">
            <w:pPr>
              <w:ind w:left="-110"/>
              <w:rPr>
                <w:rFonts w:ascii="Times New Roman" w:hAnsi="Times New Roman"/>
                <w:sz w:val="20"/>
                <w:szCs w:val="20"/>
                <w:lang w:val="kk-KZ"/>
              </w:rPr>
            </w:pPr>
            <w:r w:rsidRPr="004854D8">
              <w:rPr>
                <w:rFonts w:ascii="Times New Roman" w:hAnsi="Times New Roman"/>
                <w:sz w:val="20"/>
                <w:szCs w:val="20"/>
                <w:lang w:val="kk-KZ"/>
              </w:rPr>
              <w:t>Кусаинова Ф .С.</w:t>
            </w:r>
          </w:p>
          <w:p w:rsidR="00245532" w:rsidRPr="004854D8" w:rsidRDefault="00245532" w:rsidP="00987B85">
            <w:pPr>
              <w:rPr>
                <w:rFonts w:ascii="Times New Roman" w:hAnsi="Times New Roman"/>
                <w:sz w:val="20"/>
                <w:szCs w:val="20"/>
                <w:lang w:val="en-US"/>
              </w:rPr>
            </w:pPr>
          </w:p>
        </w:tc>
        <w:tc>
          <w:tcPr>
            <w:tcW w:w="3087" w:type="dxa"/>
          </w:tcPr>
          <w:p w:rsidR="001358F3" w:rsidRPr="004854D8" w:rsidRDefault="001358F3" w:rsidP="001358F3">
            <w:pPr>
              <w:rPr>
                <w:rFonts w:ascii="Times New Roman" w:hAnsi="Times New Roman"/>
                <w:sz w:val="20"/>
                <w:szCs w:val="20"/>
                <w:lang w:val="kk-KZ"/>
              </w:rPr>
            </w:pPr>
            <w:r w:rsidRPr="004854D8">
              <w:rPr>
                <w:rFonts w:ascii="Times New Roman" w:hAnsi="Times New Roman"/>
                <w:sz w:val="20"/>
                <w:szCs w:val="20"/>
                <w:lang w:val="kk-KZ"/>
              </w:rPr>
              <w:t xml:space="preserve">Заместитель директора по финансово-экономическим </w:t>
            </w:r>
          </w:p>
          <w:p w:rsidR="00245532" w:rsidRPr="004854D8" w:rsidRDefault="00245532" w:rsidP="00987B85">
            <w:pPr>
              <w:ind w:left="-94"/>
              <w:rPr>
                <w:rFonts w:ascii="Times New Roman" w:hAnsi="Times New Roman"/>
                <w:sz w:val="20"/>
                <w:szCs w:val="20"/>
              </w:rPr>
            </w:pPr>
          </w:p>
        </w:tc>
      </w:tr>
      <w:tr w:rsidR="009E7CD4" w:rsidRPr="004854D8" w:rsidTr="00987B85">
        <w:tc>
          <w:tcPr>
            <w:tcW w:w="4438" w:type="dxa"/>
          </w:tcPr>
          <w:p w:rsidR="009E7CD4" w:rsidRPr="004854D8" w:rsidRDefault="009E7CD4" w:rsidP="00987B85">
            <w:pPr>
              <w:rPr>
                <w:rFonts w:ascii="Times New Roman" w:hAnsi="Times New Roman"/>
                <w:sz w:val="20"/>
                <w:szCs w:val="20"/>
              </w:rPr>
            </w:pPr>
          </w:p>
        </w:tc>
        <w:tc>
          <w:tcPr>
            <w:tcW w:w="2123" w:type="dxa"/>
          </w:tcPr>
          <w:p w:rsidR="009E7CD4" w:rsidRPr="004854D8" w:rsidRDefault="009E7CD4" w:rsidP="009E7CD4">
            <w:pPr>
              <w:rPr>
                <w:rFonts w:ascii="Times New Roman" w:hAnsi="Times New Roman"/>
                <w:sz w:val="20"/>
                <w:szCs w:val="20"/>
              </w:rPr>
            </w:pPr>
          </w:p>
        </w:tc>
        <w:tc>
          <w:tcPr>
            <w:tcW w:w="3087" w:type="dxa"/>
          </w:tcPr>
          <w:p w:rsidR="009E7CD4" w:rsidRPr="004854D8" w:rsidRDefault="009E7CD4" w:rsidP="00987B85">
            <w:pPr>
              <w:ind w:left="-110"/>
              <w:rPr>
                <w:rFonts w:ascii="Times New Roman" w:hAnsi="Times New Roman"/>
                <w:sz w:val="20"/>
                <w:szCs w:val="20"/>
              </w:rPr>
            </w:pPr>
          </w:p>
        </w:tc>
      </w:tr>
      <w:tr w:rsidR="009E7CD4" w:rsidRPr="004854D8" w:rsidTr="00987B85">
        <w:tc>
          <w:tcPr>
            <w:tcW w:w="4438" w:type="dxa"/>
          </w:tcPr>
          <w:p w:rsidR="009E7CD4" w:rsidRPr="004854D8" w:rsidRDefault="009E7CD4" w:rsidP="00987B85">
            <w:pPr>
              <w:spacing w:after="0" w:line="240" w:lineRule="auto"/>
              <w:jc w:val="right"/>
              <w:rPr>
                <w:rFonts w:ascii="Times New Roman" w:hAnsi="Times New Roman"/>
                <w:sz w:val="20"/>
                <w:szCs w:val="20"/>
                <w:lang w:val="kk-KZ"/>
              </w:rPr>
            </w:pPr>
          </w:p>
        </w:tc>
        <w:tc>
          <w:tcPr>
            <w:tcW w:w="2123" w:type="dxa"/>
          </w:tcPr>
          <w:p w:rsidR="009E7CD4" w:rsidRPr="004854D8" w:rsidRDefault="009E7CD4" w:rsidP="00C24ABC">
            <w:pPr>
              <w:rPr>
                <w:rFonts w:ascii="Times New Roman" w:hAnsi="Times New Roman"/>
                <w:sz w:val="20"/>
                <w:szCs w:val="20"/>
                <w:lang w:val="kk-KZ"/>
              </w:rPr>
            </w:pPr>
          </w:p>
        </w:tc>
        <w:tc>
          <w:tcPr>
            <w:tcW w:w="3087" w:type="dxa"/>
          </w:tcPr>
          <w:p w:rsidR="009E7CD4" w:rsidRPr="004854D8" w:rsidRDefault="009E7CD4" w:rsidP="00987B85">
            <w:pPr>
              <w:ind w:left="-94"/>
              <w:rPr>
                <w:rFonts w:ascii="Times New Roman" w:hAnsi="Times New Roman"/>
                <w:sz w:val="20"/>
                <w:szCs w:val="20"/>
                <w:lang w:val="kk-KZ"/>
              </w:rPr>
            </w:pPr>
          </w:p>
        </w:tc>
      </w:tr>
      <w:tr w:rsidR="009E7CD4" w:rsidRPr="004854D8" w:rsidTr="00987B85">
        <w:tc>
          <w:tcPr>
            <w:tcW w:w="4438" w:type="dxa"/>
          </w:tcPr>
          <w:p w:rsidR="009E7CD4" w:rsidRPr="004854D8" w:rsidRDefault="009E7CD4" w:rsidP="00C24ABC">
            <w:pPr>
              <w:spacing w:after="0" w:line="240" w:lineRule="auto"/>
              <w:rPr>
                <w:rFonts w:ascii="Times New Roman" w:hAnsi="Times New Roman"/>
                <w:sz w:val="20"/>
                <w:szCs w:val="20"/>
                <w:lang w:val="kk-KZ"/>
              </w:rPr>
            </w:pPr>
            <w:r w:rsidRPr="004854D8">
              <w:rPr>
                <w:rFonts w:ascii="Times New Roman" w:hAnsi="Times New Roman"/>
                <w:b/>
                <w:sz w:val="20"/>
                <w:szCs w:val="20"/>
              </w:rPr>
              <w:t>Члены тендерной комиссии</w:t>
            </w:r>
            <w:r w:rsidRPr="004854D8">
              <w:rPr>
                <w:rFonts w:ascii="Times New Roman" w:hAnsi="Times New Roman"/>
                <w:sz w:val="20"/>
                <w:szCs w:val="20"/>
                <w:lang w:val="kk-KZ"/>
              </w:rPr>
              <w:t xml:space="preserve">                                                                           </w:t>
            </w:r>
          </w:p>
        </w:tc>
        <w:tc>
          <w:tcPr>
            <w:tcW w:w="2123" w:type="dxa"/>
          </w:tcPr>
          <w:p w:rsidR="009E7CD4" w:rsidRPr="004854D8" w:rsidRDefault="00AF550F" w:rsidP="001358F3">
            <w:pPr>
              <w:rPr>
                <w:rFonts w:ascii="Times New Roman" w:hAnsi="Times New Roman"/>
                <w:sz w:val="20"/>
                <w:szCs w:val="20"/>
                <w:lang w:val="kk-KZ"/>
              </w:rPr>
            </w:pPr>
            <w:r w:rsidRPr="004854D8">
              <w:rPr>
                <w:rFonts w:ascii="Times New Roman" w:hAnsi="Times New Roman"/>
                <w:sz w:val="20"/>
                <w:szCs w:val="20"/>
              </w:rPr>
              <w:t>Калменова З.К.</w:t>
            </w:r>
          </w:p>
          <w:p w:rsidR="001358F3" w:rsidRPr="004854D8" w:rsidRDefault="001358F3" w:rsidP="009E5873">
            <w:pPr>
              <w:rPr>
                <w:rFonts w:ascii="Times New Roman" w:hAnsi="Times New Roman"/>
                <w:sz w:val="20"/>
                <w:szCs w:val="20"/>
              </w:rPr>
            </w:pPr>
          </w:p>
          <w:p w:rsidR="00F84F19" w:rsidRPr="004854D8" w:rsidRDefault="001358F3" w:rsidP="003E7D22">
            <w:pPr>
              <w:rPr>
                <w:rFonts w:ascii="Times New Roman" w:hAnsi="Times New Roman"/>
                <w:sz w:val="20"/>
                <w:szCs w:val="20"/>
                <w:lang w:val="kk-KZ"/>
              </w:rPr>
            </w:pPr>
            <w:r w:rsidRPr="004854D8">
              <w:rPr>
                <w:rFonts w:ascii="Times New Roman" w:hAnsi="Times New Roman"/>
                <w:sz w:val="20"/>
                <w:szCs w:val="20"/>
              </w:rPr>
              <w:t>Хасиева А.Ю.</w:t>
            </w:r>
            <w:r w:rsidR="00AF550F" w:rsidRPr="004854D8">
              <w:rPr>
                <w:rFonts w:ascii="Times New Roman" w:hAnsi="Times New Roman"/>
                <w:sz w:val="20"/>
                <w:szCs w:val="20"/>
              </w:rPr>
              <w:t xml:space="preserve">        </w:t>
            </w:r>
          </w:p>
          <w:p w:rsidR="009E7CD4" w:rsidRPr="004854D8" w:rsidRDefault="008357CC" w:rsidP="00F84F19">
            <w:pPr>
              <w:rPr>
                <w:rFonts w:ascii="Times New Roman" w:hAnsi="Times New Roman"/>
                <w:sz w:val="20"/>
                <w:szCs w:val="20"/>
                <w:lang w:val="kk-KZ"/>
              </w:rPr>
            </w:pPr>
            <w:r>
              <w:rPr>
                <w:rFonts w:ascii="Times New Roman" w:hAnsi="Times New Roman"/>
                <w:sz w:val="20"/>
                <w:szCs w:val="20"/>
              </w:rPr>
              <w:t>Чукманов Д</w:t>
            </w:r>
            <w:r>
              <w:rPr>
                <w:rFonts w:ascii="Times New Roman" w:hAnsi="Times New Roman"/>
                <w:sz w:val="20"/>
                <w:szCs w:val="20"/>
                <w:lang w:val="en-US"/>
              </w:rPr>
              <w:t>.</w:t>
            </w:r>
            <w:r>
              <w:rPr>
                <w:rFonts w:ascii="Times New Roman" w:hAnsi="Times New Roman"/>
                <w:sz w:val="20"/>
                <w:szCs w:val="20"/>
              </w:rPr>
              <w:t>Р.</w:t>
            </w:r>
            <w:r w:rsidR="009C5673" w:rsidRPr="004854D8">
              <w:rPr>
                <w:rFonts w:ascii="Times New Roman" w:hAnsi="Times New Roman"/>
                <w:sz w:val="20"/>
                <w:szCs w:val="20"/>
                <w:lang w:val="kk-KZ"/>
              </w:rPr>
              <w:t xml:space="preserve"> </w:t>
            </w:r>
          </w:p>
        </w:tc>
        <w:tc>
          <w:tcPr>
            <w:tcW w:w="3087" w:type="dxa"/>
          </w:tcPr>
          <w:p w:rsidR="001358F3" w:rsidRPr="004854D8" w:rsidRDefault="009E7CD4" w:rsidP="009E5873">
            <w:pPr>
              <w:rPr>
                <w:rFonts w:ascii="Times New Roman" w:hAnsi="Times New Roman"/>
                <w:sz w:val="20"/>
                <w:szCs w:val="20"/>
                <w:lang w:val="kk-KZ"/>
              </w:rPr>
            </w:pPr>
            <w:r w:rsidRPr="004854D8">
              <w:rPr>
                <w:rFonts w:ascii="Times New Roman" w:hAnsi="Times New Roman"/>
                <w:sz w:val="20"/>
                <w:szCs w:val="20"/>
                <w:lang w:val="kk-KZ"/>
              </w:rPr>
              <w:t>Руководитель юридического отдела</w:t>
            </w:r>
          </w:p>
          <w:p w:rsidR="009E7CD4" w:rsidRPr="004854D8" w:rsidRDefault="001358F3" w:rsidP="009E5873">
            <w:pPr>
              <w:rPr>
                <w:rFonts w:ascii="Times New Roman" w:hAnsi="Times New Roman"/>
                <w:sz w:val="20"/>
                <w:szCs w:val="20"/>
              </w:rPr>
            </w:pPr>
            <w:r w:rsidRPr="004854D8">
              <w:rPr>
                <w:rFonts w:ascii="Times New Roman" w:hAnsi="Times New Roman"/>
                <w:sz w:val="20"/>
                <w:szCs w:val="20"/>
              </w:rPr>
              <w:t>Заведующая аптекой</w:t>
            </w:r>
            <w:r w:rsidR="009E5873" w:rsidRPr="004854D8">
              <w:rPr>
                <w:rFonts w:ascii="Times New Roman" w:hAnsi="Times New Roman"/>
                <w:sz w:val="20"/>
                <w:szCs w:val="20"/>
              </w:rPr>
              <w:t xml:space="preserve">               </w:t>
            </w:r>
          </w:p>
          <w:p w:rsidR="004B3B33" w:rsidRPr="004854D8" w:rsidRDefault="008357CC" w:rsidP="009E5873">
            <w:pPr>
              <w:rPr>
                <w:rFonts w:ascii="Times New Roman" w:hAnsi="Times New Roman"/>
                <w:sz w:val="20"/>
                <w:szCs w:val="20"/>
              </w:rPr>
            </w:pPr>
            <w:r>
              <w:rPr>
                <w:rFonts w:ascii="Times New Roman" w:hAnsi="Times New Roman"/>
                <w:sz w:val="20"/>
                <w:szCs w:val="20"/>
              </w:rPr>
              <w:t>Врач травматолог</w:t>
            </w:r>
          </w:p>
          <w:p w:rsidR="001358F3" w:rsidRPr="004854D8" w:rsidRDefault="001358F3" w:rsidP="009E5873">
            <w:pPr>
              <w:rPr>
                <w:rFonts w:ascii="Times New Roman" w:hAnsi="Times New Roman"/>
                <w:sz w:val="20"/>
                <w:szCs w:val="20"/>
              </w:rPr>
            </w:pPr>
          </w:p>
          <w:p w:rsidR="001358F3" w:rsidRPr="004854D8" w:rsidRDefault="001358F3" w:rsidP="009E5873">
            <w:pPr>
              <w:rPr>
                <w:rFonts w:ascii="Times New Roman" w:hAnsi="Times New Roman"/>
                <w:sz w:val="20"/>
                <w:szCs w:val="20"/>
                <w:lang w:val="kk-KZ"/>
              </w:rPr>
            </w:pPr>
          </w:p>
        </w:tc>
      </w:tr>
      <w:tr w:rsidR="009E7CD4" w:rsidRPr="004854D8" w:rsidTr="00987B85">
        <w:tc>
          <w:tcPr>
            <w:tcW w:w="4438" w:type="dxa"/>
          </w:tcPr>
          <w:p w:rsidR="009E7CD4" w:rsidRPr="004854D8" w:rsidRDefault="009E7CD4" w:rsidP="00987B85">
            <w:pPr>
              <w:spacing w:after="0" w:line="240" w:lineRule="auto"/>
              <w:rPr>
                <w:rFonts w:ascii="Times New Roman" w:hAnsi="Times New Roman"/>
                <w:b/>
                <w:sz w:val="20"/>
                <w:szCs w:val="20"/>
                <w:lang w:val="kk-KZ"/>
              </w:rPr>
            </w:pPr>
            <w:r w:rsidRPr="004854D8">
              <w:rPr>
                <w:rFonts w:ascii="Times New Roman" w:hAnsi="Times New Roman"/>
                <w:b/>
                <w:sz w:val="20"/>
                <w:szCs w:val="20"/>
              </w:rPr>
              <w:t>Секретарь тендерной комиссии</w:t>
            </w:r>
          </w:p>
        </w:tc>
        <w:tc>
          <w:tcPr>
            <w:tcW w:w="2123" w:type="dxa"/>
          </w:tcPr>
          <w:p w:rsidR="009E7CD4" w:rsidRPr="004854D8" w:rsidRDefault="009E7CD4" w:rsidP="00987B85">
            <w:pPr>
              <w:spacing w:after="0" w:line="240" w:lineRule="auto"/>
              <w:ind w:left="-110"/>
              <w:rPr>
                <w:rFonts w:ascii="Times New Roman" w:hAnsi="Times New Roman"/>
                <w:sz w:val="20"/>
                <w:szCs w:val="20"/>
                <w:lang w:val="kk-KZ"/>
              </w:rPr>
            </w:pPr>
            <w:r w:rsidRPr="004854D8">
              <w:rPr>
                <w:rFonts w:ascii="Times New Roman" w:hAnsi="Times New Roman"/>
                <w:sz w:val="20"/>
                <w:szCs w:val="20"/>
                <w:lang w:val="kk-KZ"/>
              </w:rPr>
              <w:t>Берденова Ж.А.</w:t>
            </w:r>
          </w:p>
        </w:tc>
        <w:tc>
          <w:tcPr>
            <w:tcW w:w="3087" w:type="dxa"/>
          </w:tcPr>
          <w:p w:rsidR="009E7CD4" w:rsidRPr="004854D8" w:rsidRDefault="009E7CD4" w:rsidP="00987B85">
            <w:pPr>
              <w:spacing w:after="0" w:line="240" w:lineRule="auto"/>
              <w:rPr>
                <w:rFonts w:ascii="Times New Roman" w:hAnsi="Times New Roman"/>
                <w:sz w:val="20"/>
                <w:szCs w:val="20"/>
                <w:lang w:val="kk-KZ"/>
              </w:rPr>
            </w:pPr>
            <w:r w:rsidRPr="004854D8">
              <w:rPr>
                <w:rFonts w:ascii="Times New Roman" w:hAnsi="Times New Roman"/>
                <w:sz w:val="20"/>
                <w:szCs w:val="20"/>
                <w:lang w:val="kk-KZ"/>
              </w:rPr>
              <w:t>Специалист отдела государственных закупок</w:t>
            </w:r>
          </w:p>
        </w:tc>
      </w:tr>
    </w:tbl>
    <w:p w:rsidR="00245532" w:rsidRPr="004854D8" w:rsidRDefault="00A2762C" w:rsidP="00245532">
      <w:pPr>
        <w:spacing w:after="0" w:line="240" w:lineRule="auto"/>
        <w:ind w:firstLine="708"/>
        <w:jc w:val="both"/>
        <w:rPr>
          <w:rFonts w:ascii="Times New Roman" w:hAnsi="Times New Roman"/>
          <w:sz w:val="20"/>
          <w:szCs w:val="20"/>
          <w:lang w:val="kk-KZ"/>
        </w:rPr>
      </w:pPr>
      <w:r w:rsidRPr="004854D8">
        <w:rPr>
          <w:rFonts w:ascii="Times New Roman" w:hAnsi="Times New Roman"/>
          <w:sz w:val="20"/>
          <w:szCs w:val="20"/>
          <w:lang w:val="kk-KZ"/>
        </w:rPr>
        <w:t xml:space="preserve"> </w:t>
      </w:r>
    </w:p>
    <w:p w:rsidR="001A420C" w:rsidRPr="008357CC" w:rsidRDefault="00A2762C" w:rsidP="001A420C">
      <w:pPr>
        <w:rPr>
          <w:rFonts w:ascii="Times New Roman" w:hAnsi="Times New Roman"/>
          <w:sz w:val="20"/>
          <w:szCs w:val="20"/>
          <w:lang w:val="kk-KZ"/>
        </w:rPr>
      </w:pPr>
      <w:r w:rsidRPr="004854D8">
        <w:rPr>
          <w:rFonts w:ascii="Times New Roman" w:hAnsi="Times New Roman"/>
          <w:b/>
          <w:sz w:val="20"/>
          <w:szCs w:val="20"/>
          <w:lang w:val="kk-KZ"/>
        </w:rPr>
        <w:t xml:space="preserve">     </w:t>
      </w:r>
      <w:r w:rsidR="003E7D22" w:rsidRPr="004854D8">
        <w:rPr>
          <w:rFonts w:ascii="Times New Roman" w:hAnsi="Times New Roman"/>
          <w:b/>
          <w:sz w:val="20"/>
          <w:szCs w:val="20"/>
          <w:lang w:val="kk-KZ"/>
        </w:rPr>
        <w:t xml:space="preserve">Эксперт </w:t>
      </w:r>
      <w:r w:rsidRPr="004854D8">
        <w:rPr>
          <w:rFonts w:ascii="Times New Roman" w:hAnsi="Times New Roman"/>
          <w:b/>
          <w:sz w:val="20"/>
          <w:szCs w:val="20"/>
          <w:lang w:val="kk-KZ"/>
        </w:rPr>
        <w:t xml:space="preserve">            </w:t>
      </w:r>
      <w:r w:rsidR="00F84F19" w:rsidRPr="004854D8">
        <w:rPr>
          <w:rFonts w:ascii="Times New Roman" w:hAnsi="Times New Roman"/>
          <w:b/>
          <w:sz w:val="20"/>
          <w:szCs w:val="20"/>
          <w:lang w:val="kk-KZ"/>
        </w:rPr>
        <w:tab/>
      </w:r>
      <w:r w:rsidRPr="004854D8">
        <w:rPr>
          <w:rFonts w:ascii="Times New Roman" w:hAnsi="Times New Roman"/>
          <w:b/>
          <w:sz w:val="20"/>
          <w:szCs w:val="20"/>
          <w:lang w:val="kk-KZ"/>
        </w:rPr>
        <w:t xml:space="preserve">                                                   </w:t>
      </w:r>
      <w:r w:rsidR="008357CC">
        <w:rPr>
          <w:rFonts w:ascii="Times New Roman" w:hAnsi="Times New Roman"/>
          <w:sz w:val="20"/>
          <w:szCs w:val="20"/>
          <w:lang w:val="kk-KZ"/>
        </w:rPr>
        <w:t>Төле Қ.С.</w:t>
      </w:r>
      <w:r w:rsidR="000A7085" w:rsidRPr="004854D8">
        <w:rPr>
          <w:rFonts w:ascii="Times New Roman" w:hAnsi="Times New Roman"/>
          <w:sz w:val="20"/>
          <w:szCs w:val="20"/>
          <w:lang w:val="kk-KZ"/>
        </w:rPr>
        <w:t xml:space="preserve"> </w:t>
      </w:r>
      <w:r w:rsidR="00F84F19" w:rsidRPr="004854D8">
        <w:rPr>
          <w:rFonts w:ascii="Times New Roman" w:hAnsi="Times New Roman"/>
          <w:b/>
          <w:sz w:val="20"/>
          <w:szCs w:val="20"/>
        </w:rPr>
        <w:t xml:space="preserve"> </w:t>
      </w:r>
      <w:r w:rsidR="009C5673" w:rsidRPr="004854D8">
        <w:rPr>
          <w:rFonts w:ascii="Times New Roman" w:hAnsi="Times New Roman"/>
          <w:sz w:val="20"/>
          <w:szCs w:val="20"/>
        </w:rPr>
        <w:t xml:space="preserve"> </w:t>
      </w:r>
      <w:r w:rsidR="000A7085" w:rsidRPr="004854D8">
        <w:rPr>
          <w:rFonts w:ascii="Times New Roman" w:hAnsi="Times New Roman"/>
          <w:sz w:val="20"/>
          <w:szCs w:val="20"/>
        </w:rPr>
        <w:t xml:space="preserve">              </w:t>
      </w:r>
      <w:r w:rsidR="008357CC">
        <w:rPr>
          <w:rFonts w:ascii="Times New Roman" w:hAnsi="Times New Roman"/>
          <w:sz w:val="20"/>
          <w:szCs w:val="20"/>
          <w:lang w:val="kk-KZ"/>
        </w:rPr>
        <w:t xml:space="preserve">Заведующий отделением </w:t>
      </w:r>
    </w:p>
    <w:p w:rsidR="00245532" w:rsidRPr="004854D8" w:rsidRDefault="00245532" w:rsidP="00F84F19">
      <w:pPr>
        <w:tabs>
          <w:tab w:val="left" w:pos="4365"/>
        </w:tabs>
        <w:spacing w:after="0" w:line="240" w:lineRule="auto"/>
        <w:ind w:firstLine="708"/>
        <w:jc w:val="both"/>
        <w:rPr>
          <w:rFonts w:ascii="Times New Roman" w:hAnsi="Times New Roman"/>
          <w:sz w:val="20"/>
          <w:szCs w:val="20"/>
        </w:rPr>
      </w:pPr>
    </w:p>
    <w:p w:rsidR="000E3A1D" w:rsidRPr="004854D8" w:rsidRDefault="000E3A1D" w:rsidP="00245532">
      <w:pPr>
        <w:spacing w:after="0" w:line="240" w:lineRule="auto"/>
        <w:ind w:firstLine="708"/>
        <w:jc w:val="both"/>
        <w:rPr>
          <w:rFonts w:ascii="Times New Roman" w:hAnsi="Times New Roman"/>
          <w:b/>
          <w:sz w:val="20"/>
          <w:szCs w:val="20"/>
          <w:lang w:val="kk-KZ"/>
        </w:rPr>
      </w:pPr>
    </w:p>
    <w:p w:rsidR="000E3A1D" w:rsidRPr="004854D8" w:rsidRDefault="000E3A1D" w:rsidP="00245532">
      <w:pPr>
        <w:spacing w:after="0" w:line="240" w:lineRule="auto"/>
        <w:ind w:firstLine="708"/>
        <w:jc w:val="both"/>
        <w:rPr>
          <w:rFonts w:ascii="Times New Roman" w:hAnsi="Times New Roman"/>
          <w:b/>
          <w:sz w:val="20"/>
          <w:szCs w:val="20"/>
          <w:lang w:val="kk-KZ"/>
        </w:rPr>
      </w:pPr>
    </w:p>
    <w:p w:rsidR="000E3A1D" w:rsidRPr="004854D8" w:rsidRDefault="000E3A1D" w:rsidP="00245532">
      <w:pPr>
        <w:spacing w:after="0" w:line="240" w:lineRule="auto"/>
        <w:ind w:firstLine="708"/>
        <w:jc w:val="both"/>
        <w:rPr>
          <w:rFonts w:ascii="Times New Roman" w:hAnsi="Times New Roman"/>
          <w:b/>
          <w:sz w:val="20"/>
          <w:szCs w:val="20"/>
          <w:lang w:val="kk-KZ"/>
        </w:rPr>
      </w:pPr>
    </w:p>
    <w:p w:rsidR="000E3A1D" w:rsidRPr="004854D8" w:rsidRDefault="000E3A1D" w:rsidP="00245532">
      <w:pPr>
        <w:spacing w:after="0" w:line="240" w:lineRule="auto"/>
        <w:ind w:firstLine="708"/>
        <w:jc w:val="both"/>
        <w:rPr>
          <w:rFonts w:ascii="Times New Roman" w:hAnsi="Times New Roman"/>
          <w:sz w:val="20"/>
          <w:szCs w:val="20"/>
          <w:lang w:val="kk-KZ"/>
        </w:rPr>
      </w:pPr>
    </w:p>
    <w:p w:rsidR="00245532" w:rsidRPr="004854D8" w:rsidRDefault="00245532" w:rsidP="00245532">
      <w:pPr>
        <w:spacing w:after="0" w:line="240" w:lineRule="auto"/>
        <w:ind w:left="708" w:firstLine="708"/>
        <w:jc w:val="both"/>
        <w:rPr>
          <w:rFonts w:ascii="Times New Roman" w:hAnsi="Times New Roman"/>
          <w:b/>
          <w:sz w:val="20"/>
          <w:szCs w:val="20"/>
        </w:rPr>
      </w:pPr>
      <w:r w:rsidRPr="004854D8">
        <w:rPr>
          <w:rFonts w:ascii="Times New Roman" w:hAnsi="Times New Roman"/>
          <w:b/>
          <w:sz w:val="20"/>
          <w:szCs w:val="20"/>
          <w:lang w:val="kk-KZ"/>
        </w:rPr>
        <w:t>Директор</w:t>
      </w:r>
      <w:r w:rsidRPr="004854D8">
        <w:rPr>
          <w:rFonts w:ascii="Times New Roman" w:hAnsi="Times New Roman"/>
          <w:b/>
          <w:sz w:val="20"/>
          <w:szCs w:val="20"/>
          <w:lang w:val="kk-KZ"/>
        </w:rPr>
        <w:tab/>
      </w:r>
      <w:r w:rsidRPr="004854D8">
        <w:rPr>
          <w:rFonts w:ascii="Times New Roman" w:hAnsi="Times New Roman"/>
          <w:b/>
          <w:sz w:val="20"/>
          <w:szCs w:val="20"/>
          <w:lang w:val="kk-KZ"/>
        </w:rPr>
        <w:tab/>
      </w:r>
      <w:r w:rsidRPr="004854D8">
        <w:rPr>
          <w:rFonts w:ascii="Times New Roman" w:hAnsi="Times New Roman"/>
          <w:b/>
          <w:sz w:val="20"/>
          <w:szCs w:val="20"/>
          <w:lang w:val="kk-KZ"/>
        </w:rPr>
        <w:tab/>
      </w:r>
      <w:r w:rsidRPr="004854D8">
        <w:rPr>
          <w:rFonts w:ascii="Times New Roman" w:hAnsi="Times New Roman"/>
          <w:b/>
          <w:sz w:val="20"/>
          <w:szCs w:val="20"/>
          <w:lang w:val="kk-KZ"/>
        </w:rPr>
        <w:tab/>
      </w:r>
      <w:r w:rsidRPr="004854D8">
        <w:rPr>
          <w:rFonts w:ascii="Times New Roman" w:hAnsi="Times New Roman"/>
          <w:b/>
          <w:sz w:val="20"/>
          <w:szCs w:val="20"/>
          <w:lang w:val="kk-KZ"/>
        </w:rPr>
        <w:tab/>
      </w:r>
      <w:r w:rsidRPr="004854D8">
        <w:rPr>
          <w:rFonts w:ascii="Times New Roman" w:hAnsi="Times New Roman"/>
          <w:b/>
          <w:sz w:val="20"/>
          <w:szCs w:val="20"/>
          <w:lang w:val="kk-KZ"/>
        </w:rPr>
        <w:tab/>
        <w:t>Сабыралиев С</w:t>
      </w:r>
      <w:r w:rsidRPr="004854D8">
        <w:rPr>
          <w:rFonts w:ascii="Times New Roman" w:hAnsi="Times New Roman"/>
          <w:b/>
          <w:sz w:val="20"/>
          <w:szCs w:val="20"/>
        </w:rPr>
        <w:t>.Н.</w:t>
      </w:r>
    </w:p>
    <w:p w:rsidR="00245532" w:rsidRPr="004854D8" w:rsidRDefault="00245532" w:rsidP="00245532">
      <w:pPr>
        <w:spacing w:after="0" w:line="240" w:lineRule="auto"/>
        <w:ind w:left="708" w:firstLine="708"/>
        <w:jc w:val="both"/>
        <w:rPr>
          <w:rFonts w:ascii="Times New Roman" w:hAnsi="Times New Roman"/>
          <w:b/>
          <w:sz w:val="20"/>
          <w:szCs w:val="20"/>
          <w:lang w:val="kk-KZ"/>
        </w:rPr>
      </w:pPr>
    </w:p>
    <w:p w:rsidR="00245532" w:rsidRPr="004854D8" w:rsidRDefault="00245532" w:rsidP="00245532">
      <w:pPr>
        <w:spacing w:after="0" w:line="240" w:lineRule="auto"/>
        <w:ind w:firstLine="540"/>
        <w:rPr>
          <w:rFonts w:ascii="Times New Roman" w:hAnsi="Times New Roman"/>
          <w:color w:val="000000"/>
          <w:spacing w:val="2"/>
          <w:sz w:val="20"/>
          <w:szCs w:val="20"/>
          <w:lang w:val="kk-KZ"/>
        </w:rPr>
      </w:pPr>
    </w:p>
    <w:tbl>
      <w:tblPr>
        <w:tblW w:w="9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03"/>
        <w:gridCol w:w="2058"/>
        <w:gridCol w:w="3087"/>
      </w:tblGrid>
      <w:tr w:rsidR="00245532" w:rsidRPr="004854D8" w:rsidTr="00987B85">
        <w:tc>
          <w:tcPr>
            <w:tcW w:w="4503" w:type="dxa"/>
          </w:tcPr>
          <w:p w:rsidR="00245532" w:rsidRPr="004854D8" w:rsidRDefault="00245532" w:rsidP="00987B85">
            <w:pPr>
              <w:spacing w:after="0" w:line="240" w:lineRule="auto"/>
              <w:rPr>
                <w:rFonts w:ascii="Times New Roman" w:hAnsi="Times New Roman"/>
                <w:b/>
                <w:sz w:val="20"/>
                <w:szCs w:val="20"/>
              </w:rPr>
            </w:pPr>
          </w:p>
        </w:tc>
        <w:tc>
          <w:tcPr>
            <w:tcW w:w="2058" w:type="dxa"/>
          </w:tcPr>
          <w:p w:rsidR="00245532" w:rsidRPr="004854D8" w:rsidRDefault="00245532" w:rsidP="00987B85">
            <w:pPr>
              <w:spacing w:after="0" w:line="240" w:lineRule="auto"/>
              <w:rPr>
                <w:rFonts w:ascii="Times New Roman" w:hAnsi="Times New Roman"/>
                <w:sz w:val="20"/>
                <w:szCs w:val="20"/>
                <w:lang w:val="en-US"/>
              </w:rPr>
            </w:pPr>
          </w:p>
        </w:tc>
        <w:tc>
          <w:tcPr>
            <w:tcW w:w="3087" w:type="dxa"/>
          </w:tcPr>
          <w:p w:rsidR="00245532" w:rsidRPr="004854D8" w:rsidRDefault="00245532" w:rsidP="00987B85">
            <w:pPr>
              <w:spacing w:after="0" w:line="240" w:lineRule="auto"/>
              <w:rPr>
                <w:rFonts w:ascii="Times New Roman" w:hAnsi="Times New Roman"/>
                <w:sz w:val="20"/>
                <w:szCs w:val="20"/>
              </w:rPr>
            </w:pPr>
          </w:p>
        </w:tc>
      </w:tr>
      <w:tr w:rsidR="00245532" w:rsidRPr="004854D8" w:rsidTr="00987B85">
        <w:tc>
          <w:tcPr>
            <w:tcW w:w="4503" w:type="dxa"/>
          </w:tcPr>
          <w:p w:rsidR="00245532" w:rsidRPr="004854D8" w:rsidRDefault="00245532" w:rsidP="00987B85">
            <w:pPr>
              <w:spacing w:after="0" w:line="240" w:lineRule="auto"/>
              <w:rPr>
                <w:rFonts w:ascii="Times New Roman" w:hAnsi="Times New Roman"/>
                <w:b/>
                <w:sz w:val="20"/>
                <w:szCs w:val="20"/>
              </w:rPr>
            </w:pPr>
          </w:p>
        </w:tc>
        <w:tc>
          <w:tcPr>
            <w:tcW w:w="2058" w:type="dxa"/>
          </w:tcPr>
          <w:p w:rsidR="00245532" w:rsidRPr="004854D8" w:rsidRDefault="00245532" w:rsidP="00987B85">
            <w:pPr>
              <w:ind w:left="-110"/>
              <w:rPr>
                <w:rFonts w:ascii="Times New Roman" w:hAnsi="Times New Roman"/>
                <w:sz w:val="20"/>
                <w:szCs w:val="20"/>
                <w:lang w:val="kk-KZ"/>
              </w:rPr>
            </w:pPr>
          </w:p>
        </w:tc>
        <w:tc>
          <w:tcPr>
            <w:tcW w:w="3087" w:type="dxa"/>
          </w:tcPr>
          <w:p w:rsidR="00245532" w:rsidRPr="004854D8" w:rsidRDefault="00245532" w:rsidP="00987B85">
            <w:pPr>
              <w:rPr>
                <w:rFonts w:ascii="Times New Roman" w:hAnsi="Times New Roman"/>
                <w:sz w:val="20"/>
                <w:szCs w:val="20"/>
                <w:lang w:val="kk-KZ"/>
              </w:rPr>
            </w:pPr>
          </w:p>
        </w:tc>
      </w:tr>
      <w:tr w:rsidR="00245532" w:rsidRPr="004854D8" w:rsidTr="00987B85">
        <w:tc>
          <w:tcPr>
            <w:tcW w:w="4503" w:type="dxa"/>
          </w:tcPr>
          <w:p w:rsidR="00245532" w:rsidRPr="004854D8" w:rsidRDefault="00245532" w:rsidP="00987B85">
            <w:pPr>
              <w:spacing w:after="0" w:line="240" w:lineRule="auto"/>
              <w:rPr>
                <w:rFonts w:ascii="Times New Roman" w:hAnsi="Times New Roman"/>
                <w:b/>
                <w:sz w:val="20"/>
                <w:szCs w:val="20"/>
              </w:rPr>
            </w:pPr>
          </w:p>
        </w:tc>
        <w:tc>
          <w:tcPr>
            <w:tcW w:w="2058" w:type="dxa"/>
          </w:tcPr>
          <w:p w:rsidR="00245532" w:rsidRPr="004854D8" w:rsidRDefault="00245532" w:rsidP="00987B85">
            <w:pPr>
              <w:spacing w:after="0" w:line="240" w:lineRule="auto"/>
              <w:rPr>
                <w:rFonts w:ascii="Times New Roman" w:hAnsi="Times New Roman"/>
                <w:sz w:val="20"/>
                <w:szCs w:val="20"/>
              </w:rPr>
            </w:pPr>
          </w:p>
        </w:tc>
        <w:tc>
          <w:tcPr>
            <w:tcW w:w="3087" w:type="dxa"/>
          </w:tcPr>
          <w:p w:rsidR="00245532" w:rsidRPr="004854D8" w:rsidRDefault="00245532" w:rsidP="00987B85">
            <w:pPr>
              <w:spacing w:after="0" w:line="240" w:lineRule="auto"/>
              <w:rPr>
                <w:rFonts w:ascii="Times New Roman" w:hAnsi="Times New Roman"/>
                <w:sz w:val="20"/>
                <w:szCs w:val="20"/>
              </w:rPr>
            </w:pPr>
          </w:p>
        </w:tc>
      </w:tr>
      <w:tr w:rsidR="00245532" w:rsidRPr="004854D8" w:rsidTr="00987B85">
        <w:tc>
          <w:tcPr>
            <w:tcW w:w="4503" w:type="dxa"/>
          </w:tcPr>
          <w:p w:rsidR="00245532" w:rsidRPr="004854D8" w:rsidRDefault="00245532" w:rsidP="00987B85">
            <w:pPr>
              <w:spacing w:after="0" w:line="240" w:lineRule="auto"/>
              <w:jc w:val="right"/>
              <w:rPr>
                <w:rFonts w:ascii="Times New Roman" w:hAnsi="Times New Roman"/>
                <w:sz w:val="20"/>
                <w:szCs w:val="20"/>
                <w:lang w:val="kk-KZ"/>
              </w:rPr>
            </w:pPr>
          </w:p>
        </w:tc>
        <w:tc>
          <w:tcPr>
            <w:tcW w:w="2058" w:type="dxa"/>
          </w:tcPr>
          <w:p w:rsidR="00245532" w:rsidRPr="004854D8" w:rsidRDefault="00245532" w:rsidP="00987B85">
            <w:pPr>
              <w:ind w:left="-110"/>
              <w:rPr>
                <w:rFonts w:ascii="Times New Roman" w:hAnsi="Times New Roman"/>
                <w:sz w:val="20"/>
                <w:szCs w:val="20"/>
              </w:rPr>
            </w:pPr>
          </w:p>
        </w:tc>
        <w:tc>
          <w:tcPr>
            <w:tcW w:w="3087" w:type="dxa"/>
          </w:tcPr>
          <w:p w:rsidR="00245532" w:rsidRPr="004854D8" w:rsidRDefault="00245532" w:rsidP="00987B85">
            <w:pPr>
              <w:rPr>
                <w:rFonts w:ascii="Times New Roman" w:hAnsi="Times New Roman"/>
                <w:sz w:val="20"/>
                <w:szCs w:val="20"/>
              </w:rPr>
            </w:pPr>
          </w:p>
        </w:tc>
      </w:tr>
      <w:tr w:rsidR="00245532" w:rsidRPr="004854D8" w:rsidTr="00987B85">
        <w:tc>
          <w:tcPr>
            <w:tcW w:w="4503" w:type="dxa"/>
          </w:tcPr>
          <w:p w:rsidR="00245532" w:rsidRPr="004854D8" w:rsidRDefault="00245532" w:rsidP="00987B85">
            <w:pPr>
              <w:spacing w:after="0" w:line="240" w:lineRule="auto"/>
              <w:jc w:val="right"/>
              <w:rPr>
                <w:rFonts w:ascii="Times New Roman" w:hAnsi="Times New Roman"/>
                <w:sz w:val="20"/>
                <w:szCs w:val="20"/>
              </w:rPr>
            </w:pPr>
          </w:p>
        </w:tc>
        <w:tc>
          <w:tcPr>
            <w:tcW w:w="2058" w:type="dxa"/>
          </w:tcPr>
          <w:p w:rsidR="00245532" w:rsidRPr="004854D8" w:rsidRDefault="00245532" w:rsidP="000E3A1D">
            <w:pPr>
              <w:rPr>
                <w:rFonts w:ascii="Times New Roman" w:hAnsi="Times New Roman"/>
                <w:sz w:val="20"/>
                <w:szCs w:val="20"/>
                <w:lang w:val="kk-KZ"/>
              </w:rPr>
            </w:pPr>
          </w:p>
        </w:tc>
        <w:tc>
          <w:tcPr>
            <w:tcW w:w="3087" w:type="dxa"/>
          </w:tcPr>
          <w:p w:rsidR="00245532" w:rsidRPr="004854D8" w:rsidRDefault="00245532" w:rsidP="00987B85">
            <w:pPr>
              <w:rPr>
                <w:rFonts w:ascii="Times New Roman" w:hAnsi="Times New Roman"/>
                <w:sz w:val="20"/>
                <w:szCs w:val="20"/>
              </w:rPr>
            </w:pPr>
          </w:p>
        </w:tc>
      </w:tr>
      <w:tr w:rsidR="00245532" w:rsidRPr="004854D8" w:rsidTr="00987B85">
        <w:tc>
          <w:tcPr>
            <w:tcW w:w="4503" w:type="dxa"/>
          </w:tcPr>
          <w:p w:rsidR="00245532" w:rsidRPr="004854D8" w:rsidRDefault="00245532" w:rsidP="00C24ABC">
            <w:pPr>
              <w:spacing w:after="0" w:line="240" w:lineRule="auto"/>
              <w:rPr>
                <w:rFonts w:ascii="Times New Roman" w:hAnsi="Times New Roman"/>
                <w:sz w:val="20"/>
                <w:szCs w:val="20"/>
              </w:rPr>
            </w:pPr>
          </w:p>
        </w:tc>
        <w:tc>
          <w:tcPr>
            <w:tcW w:w="2058" w:type="dxa"/>
          </w:tcPr>
          <w:p w:rsidR="00245532" w:rsidRPr="004854D8" w:rsidRDefault="00245532" w:rsidP="00987B85">
            <w:pPr>
              <w:rPr>
                <w:rFonts w:ascii="Times New Roman" w:hAnsi="Times New Roman"/>
                <w:sz w:val="20"/>
                <w:szCs w:val="20"/>
                <w:lang w:val="kk-KZ"/>
              </w:rPr>
            </w:pPr>
          </w:p>
        </w:tc>
        <w:tc>
          <w:tcPr>
            <w:tcW w:w="3087" w:type="dxa"/>
          </w:tcPr>
          <w:p w:rsidR="00245532" w:rsidRPr="004854D8" w:rsidRDefault="00245532" w:rsidP="00987B85">
            <w:pPr>
              <w:rPr>
                <w:rFonts w:ascii="Times New Roman" w:hAnsi="Times New Roman"/>
                <w:sz w:val="20"/>
                <w:szCs w:val="20"/>
                <w:lang w:val="kk-KZ"/>
              </w:rPr>
            </w:pPr>
          </w:p>
        </w:tc>
      </w:tr>
      <w:tr w:rsidR="00245532" w:rsidRPr="004854D8" w:rsidTr="00987B85">
        <w:tc>
          <w:tcPr>
            <w:tcW w:w="4503" w:type="dxa"/>
          </w:tcPr>
          <w:p w:rsidR="00245532" w:rsidRPr="004854D8" w:rsidRDefault="00245532" w:rsidP="00987B85">
            <w:pPr>
              <w:spacing w:after="0" w:line="240" w:lineRule="auto"/>
              <w:rPr>
                <w:rFonts w:ascii="Times New Roman" w:hAnsi="Times New Roman"/>
                <w:b/>
                <w:sz w:val="20"/>
                <w:szCs w:val="20"/>
              </w:rPr>
            </w:pPr>
          </w:p>
        </w:tc>
        <w:tc>
          <w:tcPr>
            <w:tcW w:w="2058" w:type="dxa"/>
          </w:tcPr>
          <w:p w:rsidR="00245532" w:rsidRPr="004854D8" w:rsidRDefault="00245532" w:rsidP="00987B85">
            <w:pPr>
              <w:spacing w:after="0" w:line="240" w:lineRule="auto"/>
              <w:ind w:left="-110"/>
              <w:rPr>
                <w:rFonts w:ascii="Times New Roman" w:hAnsi="Times New Roman"/>
                <w:sz w:val="20"/>
                <w:szCs w:val="20"/>
              </w:rPr>
            </w:pPr>
          </w:p>
        </w:tc>
        <w:tc>
          <w:tcPr>
            <w:tcW w:w="3087" w:type="dxa"/>
          </w:tcPr>
          <w:p w:rsidR="00245532" w:rsidRPr="004854D8" w:rsidRDefault="00245532" w:rsidP="00987B85">
            <w:pPr>
              <w:spacing w:after="0" w:line="240" w:lineRule="auto"/>
              <w:rPr>
                <w:rFonts w:ascii="Times New Roman" w:hAnsi="Times New Roman"/>
                <w:sz w:val="20"/>
                <w:szCs w:val="20"/>
                <w:lang w:val="kk-KZ"/>
              </w:rPr>
            </w:pPr>
          </w:p>
        </w:tc>
      </w:tr>
    </w:tbl>
    <w:p w:rsidR="00245532" w:rsidRPr="004854D8" w:rsidRDefault="00245532" w:rsidP="00C24ABC">
      <w:pPr>
        <w:tabs>
          <w:tab w:val="left" w:pos="7217"/>
        </w:tabs>
        <w:spacing w:after="0" w:line="240" w:lineRule="auto"/>
        <w:ind w:right="-2"/>
        <w:contextualSpacing/>
        <w:rPr>
          <w:rFonts w:ascii="Times New Roman" w:hAnsi="Times New Roman"/>
          <w:sz w:val="20"/>
          <w:szCs w:val="20"/>
          <w:lang w:val="kk-KZ"/>
        </w:rPr>
      </w:pPr>
    </w:p>
    <w:p w:rsidR="00245532" w:rsidRPr="004854D8" w:rsidRDefault="00245532" w:rsidP="00245532">
      <w:pPr>
        <w:spacing w:after="0" w:line="240" w:lineRule="auto"/>
        <w:ind w:firstLine="708"/>
        <w:jc w:val="both"/>
        <w:rPr>
          <w:rFonts w:ascii="Times New Roman" w:hAnsi="Times New Roman"/>
          <w:sz w:val="20"/>
          <w:szCs w:val="20"/>
          <w:lang w:val="kk-KZ"/>
        </w:rPr>
      </w:pPr>
    </w:p>
    <w:tbl>
      <w:tblPr>
        <w:tblW w:w="10598" w:type="dxa"/>
        <w:tblInd w:w="-743" w:type="dxa"/>
        <w:tblLayout w:type="fixed"/>
        <w:tblLook w:val="04A0" w:firstRow="1" w:lastRow="0" w:firstColumn="1" w:lastColumn="0" w:noHBand="0" w:noVBand="1"/>
      </w:tblPr>
      <w:tblGrid>
        <w:gridCol w:w="3969"/>
        <w:gridCol w:w="2098"/>
        <w:gridCol w:w="4531"/>
      </w:tblGrid>
      <w:tr w:rsidR="00245532" w:rsidRPr="004854D8" w:rsidTr="00987B85">
        <w:trPr>
          <w:trHeight w:val="2116"/>
        </w:trPr>
        <w:tc>
          <w:tcPr>
            <w:tcW w:w="3969" w:type="dxa"/>
            <w:shd w:val="clear" w:color="auto" w:fill="auto"/>
          </w:tcPr>
          <w:p w:rsidR="00245532" w:rsidRPr="004854D8" w:rsidRDefault="00245532" w:rsidP="00987B85">
            <w:pPr>
              <w:spacing w:before="120" w:after="120"/>
              <w:jc w:val="center"/>
              <w:rPr>
                <w:rFonts w:ascii="Times New Roman" w:eastAsia="Times New Roman" w:hAnsi="Times New Roman"/>
                <w:sz w:val="20"/>
                <w:szCs w:val="20"/>
                <w:lang w:val="kk-KZ" w:eastAsia="ru-RU"/>
              </w:rPr>
            </w:pPr>
            <w:r w:rsidRPr="004854D8">
              <w:rPr>
                <w:rFonts w:ascii="Times New Roman" w:eastAsia="Times New Roman" w:hAnsi="Times New Roman"/>
                <w:sz w:val="20"/>
                <w:szCs w:val="20"/>
                <w:lang w:val="kk-KZ" w:eastAsia="ru-RU"/>
              </w:rPr>
              <w:t>Алматы қаласы</w:t>
            </w:r>
          </w:p>
          <w:p w:rsidR="00245532" w:rsidRPr="004854D8" w:rsidRDefault="00245532" w:rsidP="00987B85">
            <w:pPr>
              <w:spacing w:before="120" w:after="120"/>
              <w:jc w:val="center"/>
              <w:rPr>
                <w:rFonts w:ascii="Times New Roman" w:eastAsia="Times New Roman" w:hAnsi="Times New Roman"/>
                <w:sz w:val="20"/>
                <w:szCs w:val="20"/>
                <w:lang w:val="kk-KZ" w:eastAsia="ru-RU"/>
              </w:rPr>
            </w:pPr>
            <w:r w:rsidRPr="004854D8">
              <w:rPr>
                <w:rFonts w:ascii="Times New Roman" w:eastAsia="Times New Roman" w:hAnsi="Times New Roman"/>
                <w:sz w:val="20"/>
                <w:szCs w:val="20"/>
                <w:lang w:val="kk-KZ" w:eastAsia="ru-RU"/>
              </w:rPr>
              <w:t>қоғамдық денсаулық сақтау басқармасының</w:t>
            </w:r>
          </w:p>
          <w:p w:rsidR="00245532" w:rsidRPr="004854D8" w:rsidRDefault="00245532" w:rsidP="00987B85">
            <w:pPr>
              <w:spacing w:before="120" w:after="120"/>
              <w:jc w:val="center"/>
              <w:rPr>
                <w:rFonts w:ascii="Times New Roman" w:eastAsia="Times New Roman" w:hAnsi="Times New Roman"/>
                <w:sz w:val="20"/>
                <w:szCs w:val="20"/>
                <w:lang w:val="kk-KZ" w:eastAsia="ru-RU"/>
              </w:rPr>
            </w:pPr>
            <w:r w:rsidRPr="004854D8">
              <w:rPr>
                <w:rFonts w:ascii="Times New Roman" w:eastAsia="Times New Roman" w:hAnsi="Times New Roman"/>
                <w:sz w:val="20"/>
                <w:szCs w:val="20"/>
                <w:lang w:val="kk-KZ" w:eastAsia="ru-RU"/>
              </w:rPr>
              <w:t>шаруашылық  жүргізу құқығындағы</w:t>
            </w:r>
          </w:p>
          <w:p w:rsidR="00245532" w:rsidRPr="004854D8" w:rsidRDefault="00245532" w:rsidP="00987B85">
            <w:pPr>
              <w:spacing w:before="120" w:after="120"/>
              <w:jc w:val="center"/>
              <w:rPr>
                <w:rFonts w:ascii="Times New Roman" w:eastAsia="Times New Roman" w:hAnsi="Times New Roman"/>
                <w:b/>
                <w:sz w:val="20"/>
                <w:szCs w:val="20"/>
                <w:lang w:val="kk-KZ" w:eastAsia="ru-RU"/>
              </w:rPr>
            </w:pPr>
            <w:r w:rsidRPr="004854D8">
              <w:rPr>
                <w:rFonts w:ascii="Times New Roman" w:eastAsia="Times New Roman" w:hAnsi="Times New Roman"/>
                <w:b/>
                <w:sz w:val="20"/>
                <w:szCs w:val="20"/>
                <w:lang w:val="kk-KZ" w:eastAsia="ru-RU"/>
              </w:rPr>
              <w:t>«ОРТАЛЫҚ ҚАЛАЛЫҚ</w:t>
            </w:r>
          </w:p>
          <w:p w:rsidR="00245532" w:rsidRPr="004854D8" w:rsidRDefault="00245532" w:rsidP="00987B85">
            <w:pPr>
              <w:spacing w:before="120" w:after="120"/>
              <w:jc w:val="center"/>
              <w:rPr>
                <w:rFonts w:ascii="Times New Roman" w:eastAsia="Times New Roman" w:hAnsi="Times New Roman"/>
                <w:b/>
                <w:sz w:val="20"/>
                <w:szCs w:val="20"/>
                <w:lang w:val="kk-KZ" w:eastAsia="ru-RU"/>
              </w:rPr>
            </w:pPr>
            <w:r w:rsidRPr="004854D8">
              <w:rPr>
                <w:rFonts w:ascii="Times New Roman" w:eastAsia="Times New Roman" w:hAnsi="Times New Roman"/>
                <w:b/>
                <w:sz w:val="20"/>
                <w:szCs w:val="20"/>
                <w:lang w:val="kk-KZ" w:eastAsia="ru-RU"/>
              </w:rPr>
              <w:t>КЛИНИКАЛЫҚ АУРУХАНАСЫ»</w:t>
            </w:r>
          </w:p>
          <w:p w:rsidR="00245532" w:rsidRPr="004854D8" w:rsidRDefault="00245532" w:rsidP="00987B85">
            <w:pPr>
              <w:spacing w:before="120" w:after="120"/>
              <w:jc w:val="center"/>
              <w:rPr>
                <w:rFonts w:ascii="Times New Roman" w:eastAsia="Times New Roman" w:hAnsi="Times New Roman"/>
                <w:sz w:val="20"/>
                <w:szCs w:val="20"/>
                <w:lang w:val="kk-KZ" w:eastAsia="ru-RU"/>
              </w:rPr>
            </w:pPr>
            <w:r w:rsidRPr="004854D8">
              <w:rPr>
                <w:rFonts w:ascii="Times New Roman" w:eastAsia="Times New Roman" w:hAnsi="Times New Roman"/>
                <w:sz w:val="20"/>
                <w:szCs w:val="20"/>
                <w:lang w:val="kk-KZ" w:eastAsia="ru-RU"/>
              </w:rPr>
              <w:t xml:space="preserve">коммуналдық  мемлекеттік </w:t>
            </w:r>
          </w:p>
          <w:p w:rsidR="00245532" w:rsidRPr="004854D8" w:rsidRDefault="00245532" w:rsidP="00987B85">
            <w:pPr>
              <w:spacing w:before="120" w:after="120"/>
              <w:jc w:val="center"/>
              <w:rPr>
                <w:rFonts w:ascii="Times New Roman" w:eastAsia="Times New Roman" w:hAnsi="Times New Roman"/>
                <w:sz w:val="20"/>
                <w:szCs w:val="20"/>
                <w:lang w:val="kk-KZ" w:eastAsia="ru-RU"/>
              </w:rPr>
            </w:pPr>
            <w:r w:rsidRPr="004854D8">
              <w:rPr>
                <w:rFonts w:ascii="Times New Roman" w:eastAsia="Times New Roman" w:hAnsi="Times New Roman"/>
                <w:sz w:val="20"/>
                <w:szCs w:val="20"/>
                <w:lang w:val="kk-KZ" w:eastAsia="ru-RU"/>
              </w:rPr>
              <w:t>кәсіпорыны</w:t>
            </w:r>
          </w:p>
          <w:p w:rsidR="00245532" w:rsidRPr="004854D8" w:rsidRDefault="00245532" w:rsidP="00987B85">
            <w:pPr>
              <w:spacing w:before="120" w:after="120"/>
              <w:jc w:val="center"/>
              <w:rPr>
                <w:rFonts w:ascii="Times New Roman" w:eastAsia="Times New Roman" w:hAnsi="Times New Roman"/>
                <w:sz w:val="20"/>
                <w:szCs w:val="20"/>
                <w:lang w:val="kk-KZ" w:eastAsia="ru-RU"/>
              </w:rPr>
            </w:pPr>
            <w:r w:rsidRPr="004854D8">
              <w:rPr>
                <w:rFonts w:ascii="Times New Roman" w:eastAsia="Times New Roman" w:hAnsi="Times New Roman"/>
                <w:sz w:val="20"/>
                <w:szCs w:val="20"/>
                <w:lang w:val="kk-KZ" w:eastAsia="ru-RU"/>
              </w:rPr>
              <w:t>050040, Алматы қ, Жандосов к-сі,6</w:t>
            </w:r>
          </w:p>
          <w:p w:rsidR="00245532" w:rsidRPr="004854D8" w:rsidRDefault="00245532" w:rsidP="00987B85">
            <w:pPr>
              <w:spacing w:before="120" w:after="120"/>
              <w:jc w:val="center"/>
              <w:rPr>
                <w:rFonts w:ascii="Times New Roman" w:eastAsia="Times New Roman" w:hAnsi="Times New Roman"/>
                <w:sz w:val="20"/>
                <w:szCs w:val="20"/>
                <w:lang w:eastAsia="ru-RU"/>
              </w:rPr>
            </w:pPr>
            <w:r w:rsidRPr="004854D8">
              <w:rPr>
                <w:rFonts w:ascii="Times New Roman" w:eastAsia="Times New Roman" w:hAnsi="Times New Roman"/>
                <w:sz w:val="20"/>
                <w:szCs w:val="20"/>
                <w:lang w:eastAsia="ru-RU"/>
              </w:rPr>
              <w:t>тел.: (727)274-97-16, факс 2755961</w:t>
            </w:r>
          </w:p>
          <w:p w:rsidR="00245532" w:rsidRPr="004854D8" w:rsidRDefault="00245532" w:rsidP="00987B85">
            <w:pPr>
              <w:spacing w:after="0" w:line="240" w:lineRule="auto"/>
              <w:jc w:val="center"/>
              <w:rPr>
                <w:rFonts w:ascii="Times New Roman" w:eastAsia="Times New Roman" w:hAnsi="Times New Roman"/>
                <w:sz w:val="20"/>
                <w:szCs w:val="20"/>
                <w:lang w:eastAsia="ru-RU"/>
              </w:rPr>
            </w:pPr>
            <w:r w:rsidRPr="004854D8">
              <w:rPr>
                <w:rFonts w:ascii="Times New Roman" w:eastAsia="Times New Roman" w:hAnsi="Times New Roman"/>
                <w:sz w:val="20"/>
                <w:szCs w:val="20"/>
                <w:lang w:eastAsia="ru-RU"/>
              </w:rPr>
              <w:t xml:space="preserve">mail: </w:t>
            </w:r>
            <w:hyperlink r:id="rId8" w:history="1">
              <w:r w:rsidRPr="004854D8">
                <w:rPr>
                  <w:rStyle w:val="a4"/>
                  <w:rFonts w:ascii="Times New Roman" w:eastAsia="Times New Roman" w:hAnsi="Times New Roman"/>
                  <w:sz w:val="20"/>
                  <w:szCs w:val="20"/>
                  <w:lang w:val="en-US" w:eastAsia="ru-RU"/>
                </w:rPr>
                <w:t>cgkb</w:t>
              </w:r>
              <w:r w:rsidRPr="004854D8">
                <w:rPr>
                  <w:rStyle w:val="a4"/>
                  <w:rFonts w:ascii="Times New Roman" w:eastAsia="Times New Roman" w:hAnsi="Times New Roman"/>
                  <w:sz w:val="20"/>
                  <w:szCs w:val="20"/>
                  <w:lang w:eastAsia="ru-RU"/>
                </w:rPr>
                <w:t>@</w:t>
              </w:r>
              <w:r w:rsidRPr="004854D8">
                <w:rPr>
                  <w:rStyle w:val="a4"/>
                  <w:rFonts w:ascii="Times New Roman" w:eastAsia="Times New Roman" w:hAnsi="Times New Roman"/>
                  <w:sz w:val="20"/>
                  <w:szCs w:val="20"/>
                  <w:lang w:val="en-US" w:eastAsia="ru-RU"/>
                </w:rPr>
                <w:t>mail</w:t>
              </w:r>
              <w:r w:rsidRPr="004854D8">
                <w:rPr>
                  <w:rStyle w:val="a4"/>
                  <w:rFonts w:ascii="Times New Roman" w:eastAsia="Times New Roman" w:hAnsi="Times New Roman"/>
                  <w:sz w:val="20"/>
                  <w:szCs w:val="20"/>
                  <w:lang w:eastAsia="ru-RU"/>
                </w:rPr>
                <w:t>.</w:t>
              </w:r>
              <w:r w:rsidRPr="004854D8">
                <w:rPr>
                  <w:rStyle w:val="a4"/>
                  <w:rFonts w:ascii="Times New Roman" w:eastAsia="Times New Roman" w:hAnsi="Times New Roman"/>
                  <w:sz w:val="20"/>
                  <w:szCs w:val="20"/>
                  <w:lang w:val="en-US" w:eastAsia="ru-RU"/>
                </w:rPr>
                <w:t>kz</w:t>
              </w:r>
            </w:hyperlink>
          </w:p>
        </w:tc>
        <w:tc>
          <w:tcPr>
            <w:tcW w:w="2098" w:type="dxa"/>
            <w:shd w:val="clear" w:color="auto" w:fill="auto"/>
          </w:tcPr>
          <w:p w:rsidR="00245532" w:rsidRPr="004854D8" w:rsidRDefault="00245532" w:rsidP="00987B85">
            <w:pPr>
              <w:spacing w:after="0" w:line="240" w:lineRule="auto"/>
              <w:jc w:val="center"/>
              <w:rPr>
                <w:rFonts w:ascii="Times New Roman" w:eastAsia="Times New Roman" w:hAnsi="Times New Roman"/>
                <w:sz w:val="20"/>
                <w:szCs w:val="20"/>
                <w:lang w:eastAsia="ru-RU"/>
              </w:rPr>
            </w:pPr>
            <w:r w:rsidRPr="004854D8">
              <w:rPr>
                <w:rFonts w:ascii="Times New Roman" w:eastAsia="Times New Roman" w:hAnsi="Times New Roman"/>
                <w:noProof/>
                <w:sz w:val="20"/>
                <w:szCs w:val="20"/>
                <w:lang w:eastAsia="ru-RU"/>
              </w:rPr>
              <w:drawing>
                <wp:inline distT="0" distB="0" distL="0" distR="0" wp14:anchorId="4B9C80B7" wp14:editId="4E02BB02">
                  <wp:extent cx="1333500" cy="1257300"/>
                  <wp:effectExtent l="0" t="0" r="0" b="0"/>
                  <wp:docPr id="1" name="Рисунок 1" descr="Описание: C:\Users\ЭКСПЕРТ ЦГКБ\Desktop\Лого ЦГК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ЭКСПЕРТ ЦГКБ\Desktop\Лого ЦГКБ.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257300"/>
                          </a:xfrm>
                          <a:prstGeom prst="rect">
                            <a:avLst/>
                          </a:prstGeom>
                          <a:noFill/>
                          <a:ln>
                            <a:noFill/>
                          </a:ln>
                        </pic:spPr>
                      </pic:pic>
                    </a:graphicData>
                  </a:graphic>
                </wp:inline>
              </w:drawing>
            </w:r>
          </w:p>
        </w:tc>
        <w:tc>
          <w:tcPr>
            <w:tcW w:w="4531" w:type="dxa"/>
            <w:shd w:val="clear" w:color="auto" w:fill="auto"/>
          </w:tcPr>
          <w:p w:rsidR="00245532" w:rsidRPr="004854D8" w:rsidRDefault="00245532" w:rsidP="00987B85">
            <w:pPr>
              <w:spacing w:before="120" w:after="120"/>
              <w:jc w:val="center"/>
              <w:rPr>
                <w:rFonts w:ascii="Times New Roman" w:eastAsia="Times New Roman" w:hAnsi="Times New Roman"/>
                <w:sz w:val="20"/>
                <w:szCs w:val="20"/>
                <w:lang w:eastAsia="ru-RU"/>
              </w:rPr>
            </w:pPr>
            <w:r w:rsidRPr="004854D8">
              <w:rPr>
                <w:rFonts w:ascii="Times New Roman" w:eastAsia="Times New Roman" w:hAnsi="Times New Roman"/>
                <w:sz w:val="20"/>
                <w:szCs w:val="20"/>
                <w:lang w:eastAsia="ru-RU"/>
              </w:rPr>
              <w:t>Коммунальное государственное</w:t>
            </w:r>
          </w:p>
          <w:p w:rsidR="00245532" w:rsidRPr="004854D8" w:rsidRDefault="00245532" w:rsidP="00987B85">
            <w:pPr>
              <w:spacing w:before="120" w:after="120"/>
              <w:ind w:left="-106"/>
              <w:jc w:val="center"/>
              <w:rPr>
                <w:rFonts w:ascii="Times New Roman" w:eastAsia="Times New Roman" w:hAnsi="Times New Roman"/>
                <w:sz w:val="20"/>
                <w:szCs w:val="20"/>
                <w:lang w:eastAsia="ru-RU"/>
              </w:rPr>
            </w:pPr>
            <w:r w:rsidRPr="004854D8">
              <w:rPr>
                <w:rFonts w:ascii="Times New Roman" w:eastAsia="Times New Roman" w:hAnsi="Times New Roman"/>
                <w:sz w:val="20"/>
                <w:szCs w:val="20"/>
                <w:lang w:eastAsia="ru-RU"/>
              </w:rPr>
              <w:t>предприятие на праве</w:t>
            </w:r>
          </w:p>
          <w:p w:rsidR="00245532" w:rsidRPr="004854D8" w:rsidRDefault="00245532" w:rsidP="00987B85">
            <w:pPr>
              <w:spacing w:before="120" w:after="120"/>
              <w:jc w:val="center"/>
              <w:rPr>
                <w:rFonts w:ascii="Times New Roman" w:eastAsia="Times New Roman" w:hAnsi="Times New Roman"/>
                <w:sz w:val="20"/>
                <w:szCs w:val="20"/>
                <w:lang w:eastAsia="ru-RU"/>
              </w:rPr>
            </w:pPr>
            <w:r w:rsidRPr="004854D8">
              <w:rPr>
                <w:rFonts w:ascii="Times New Roman" w:eastAsia="Times New Roman" w:hAnsi="Times New Roman"/>
                <w:sz w:val="20"/>
                <w:szCs w:val="20"/>
                <w:lang w:eastAsia="ru-RU"/>
              </w:rPr>
              <w:t>хозяйственного ведения</w:t>
            </w:r>
          </w:p>
          <w:p w:rsidR="00245532" w:rsidRPr="004854D8" w:rsidRDefault="00245532" w:rsidP="00987B85">
            <w:pPr>
              <w:spacing w:before="120" w:after="120"/>
              <w:jc w:val="center"/>
              <w:rPr>
                <w:rFonts w:ascii="Times New Roman" w:eastAsia="Times New Roman" w:hAnsi="Times New Roman"/>
                <w:b/>
                <w:sz w:val="20"/>
                <w:szCs w:val="20"/>
                <w:lang w:val="kk-KZ" w:eastAsia="ru-RU"/>
              </w:rPr>
            </w:pPr>
            <w:r w:rsidRPr="004854D8">
              <w:rPr>
                <w:rFonts w:ascii="Times New Roman" w:eastAsia="Times New Roman" w:hAnsi="Times New Roman"/>
                <w:b/>
                <w:sz w:val="20"/>
                <w:szCs w:val="20"/>
                <w:lang w:eastAsia="ru-RU"/>
              </w:rPr>
              <w:t>«</w:t>
            </w:r>
            <w:r w:rsidRPr="004854D8">
              <w:rPr>
                <w:rFonts w:ascii="Times New Roman" w:eastAsia="Times New Roman" w:hAnsi="Times New Roman"/>
                <w:b/>
                <w:sz w:val="20"/>
                <w:szCs w:val="20"/>
                <w:lang w:val="kk-KZ" w:eastAsia="ru-RU"/>
              </w:rPr>
              <w:t xml:space="preserve">ЦЕНТРАЛЬНАЯ </w:t>
            </w:r>
            <w:r w:rsidRPr="004854D8">
              <w:rPr>
                <w:rFonts w:ascii="Times New Roman" w:eastAsia="Times New Roman" w:hAnsi="Times New Roman"/>
                <w:b/>
                <w:sz w:val="20"/>
                <w:szCs w:val="20"/>
                <w:lang w:eastAsia="ru-RU"/>
              </w:rPr>
              <w:t>ГОРОДСКАЯ КЛИНИЧЕСКАЯ БОЛЬНИЦА»</w:t>
            </w:r>
          </w:p>
          <w:p w:rsidR="00245532" w:rsidRPr="004854D8" w:rsidRDefault="00245532" w:rsidP="00987B85">
            <w:pPr>
              <w:spacing w:before="120" w:after="120"/>
              <w:jc w:val="center"/>
              <w:rPr>
                <w:rFonts w:ascii="Times New Roman" w:eastAsia="Times New Roman" w:hAnsi="Times New Roman"/>
                <w:sz w:val="20"/>
                <w:szCs w:val="20"/>
                <w:lang w:val="kk-KZ" w:eastAsia="ru-RU"/>
              </w:rPr>
            </w:pPr>
            <w:r w:rsidRPr="004854D8">
              <w:rPr>
                <w:rFonts w:ascii="Times New Roman" w:eastAsia="Times New Roman" w:hAnsi="Times New Roman"/>
                <w:sz w:val="20"/>
                <w:szCs w:val="20"/>
                <w:lang w:val="kk-KZ" w:eastAsia="ru-RU"/>
              </w:rPr>
              <w:t>Управления общественного  здравоохранения</w:t>
            </w:r>
          </w:p>
          <w:p w:rsidR="00245532" w:rsidRPr="004854D8" w:rsidRDefault="00245532" w:rsidP="00987B85">
            <w:pPr>
              <w:spacing w:before="120" w:after="120"/>
              <w:jc w:val="center"/>
              <w:rPr>
                <w:rFonts w:ascii="Times New Roman" w:eastAsia="Times New Roman" w:hAnsi="Times New Roman"/>
                <w:sz w:val="20"/>
                <w:szCs w:val="20"/>
                <w:lang w:val="kk-KZ" w:eastAsia="ru-RU"/>
              </w:rPr>
            </w:pPr>
            <w:r w:rsidRPr="004854D8">
              <w:rPr>
                <w:rFonts w:ascii="Times New Roman" w:eastAsia="Times New Roman" w:hAnsi="Times New Roman"/>
                <w:sz w:val="20"/>
                <w:szCs w:val="20"/>
                <w:lang w:val="kk-KZ" w:eastAsia="ru-RU"/>
              </w:rPr>
              <w:t>города Алматы</w:t>
            </w:r>
          </w:p>
          <w:p w:rsidR="00245532" w:rsidRPr="004854D8" w:rsidRDefault="00245532" w:rsidP="00987B85">
            <w:pPr>
              <w:spacing w:before="120" w:after="120"/>
              <w:jc w:val="center"/>
              <w:rPr>
                <w:rFonts w:ascii="Times New Roman" w:eastAsia="Times New Roman" w:hAnsi="Times New Roman"/>
                <w:sz w:val="20"/>
                <w:szCs w:val="20"/>
                <w:lang w:eastAsia="ru-RU"/>
              </w:rPr>
            </w:pPr>
            <w:r w:rsidRPr="004854D8">
              <w:rPr>
                <w:rFonts w:ascii="Times New Roman" w:eastAsia="Times New Roman" w:hAnsi="Times New Roman"/>
                <w:sz w:val="20"/>
                <w:szCs w:val="20"/>
                <w:lang w:eastAsia="ru-RU"/>
              </w:rPr>
              <w:t>050040, г.Алматы, ул.Жандосова, 6</w:t>
            </w:r>
          </w:p>
          <w:p w:rsidR="00245532" w:rsidRPr="004854D8" w:rsidRDefault="00245532" w:rsidP="00987B85">
            <w:pPr>
              <w:spacing w:before="120" w:after="120"/>
              <w:jc w:val="center"/>
              <w:rPr>
                <w:rFonts w:ascii="Times New Roman" w:eastAsia="Times New Roman" w:hAnsi="Times New Roman"/>
                <w:sz w:val="20"/>
                <w:szCs w:val="20"/>
                <w:lang w:eastAsia="ru-RU"/>
              </w:rPr>
            </w:pPr>
            <w:r w:rsidRPr="004854D8">
              <w:rPr>
                <w:rFonts w:ascii="Times New Roman" w:eastAsia="Times New Roman" w:hAnsi="Times New Roman"/>
                <w:sz w:val="20"/>
                <w:szCs w:val="20"/>
                <w:lang w:eastAsia="ru-RU"/>
              </w:rPr>
              <w:t>тел.: (727)274-97-16, факс 275-59-61</w:t>
            </w:r>
          </w:p>
          <w:p w:rsidR="00245532" w:rsidRPr="004854D8" w:rsidRDefault="00245532" w:rsidP="00987B85">
            <w:pPr>
              <w:spacing w:before="120" w:after="120"/>
              <w:jc w:val="center"/>
              <w:rPr>
                <w:rFonts w:ascii="Times New Roman" w:eastAsia="Times New Roman" w:hAnsi="Times New Roman"/>
                <w:sz w:val="20"/>
                <w:szCs w:val="20"/>
                <w:lang w:eastAsia="ru-RU"/>
              </w:rPr>
            </w:pPr>
            <w:r w:rsidRPr="004854D8">
              <w:rPr>
                <w:rFonts w:ascii="Times New Roman" w:eastAsia="Times New Roman" w:hAnsi="Times New Roman"/>
                <w:sz w:val="20"/>
                <w:szCs w:val="20"/>
                <w:lang w:eastAsia="ru-RU"/>
              </w:rPr>
              <w:t xml:space="preserve">mail: </w:t>
            </w:r>
            <w:r w:rsidRPr="004854D8">
              <w:rPr>
                <w:rFonts w:ascii="Times New Roman" w:eastAsia="Times New Roman" w:hAnsi="Times New Roman"/>
                <w:sz w:val="20"/>
                <w:szCs w:val="20"/>
                <w:lang w:val="en-US" w:eastAsia="ru-RU"/>
              </w:rPr>
              <w:t>cgkb</w:t>
            </w:r>
            <w:r w:rsidRPr="004854D8">
              <w:rPr>
                <w:rFonts w:ascii="Times New Roman" w:eastAsia="Times New Roman" w:hAnsi="Times New Roman"/>
                <w:sz w:val="20"/>
                <w:szCs w:val="20"/>
                <w:lang w:eastAsia="ru-RU"/>
              </w:rPr>
              <w:t>@</w:t>
            </w:r>
            <w:r w:rsidRPr="004854D8">
              <w:rPr>
                <w:rFonts w:ascii="Times New Roman" w:eastAsia="Times New Roman" w:hAnsi="Times New Roman"/>
                <w:sz w:val="20"/>
                <w:szCs w:val="20"/>
                <w:lang w:val="en-US" w:eastAsia="ru-RU"/>
              </w:rPr>
              <w:t>mail</w:t>
            </w:r>
            <w:r w:rsidRPr="004854D8">
              <w:rPr>
                <w:rFonts w:ascii="Times New Roman" w:eastAsia="Times New Roman" w:hAnsi="Times New Roman"/>
                <w:sz w:val="20"/>
                <w:szCs w:val="20"/>
                <w:lang w:eastAsia="ru-RU"/>
              </w:rPr>
              <w:t>.</w:t>
            </w:r>
            <w:r w:rsidRPr="004854D8">
              <w:rPr>
                <w:rFonts w:ascii="Times New Roman" w:eastAsia="Times New Roman" w:hAnsi="Times New Roman"/>
                <w:sz w:val="20"/>
                <w:szCs w:val="20"/>
                <w:lang w:val="en-US" w:eastAsia="ru-RU"/>
              </w:rPr>
              <w:t>kz</w:t>
            </w:r>
          </w:p>
          <w:p w:rsidR="00245532" w:rsidRPr="004854D8" w:rsidRDefault="00245532" w:rsidP="00987B85">
            <w:pPr>
              <w:spacing w:after="0" w:line="240" w:lineRule="auto"/>
              <w:jc w:val="center"/>
              <w:rPr>
                <w:rFonts w:ascii="Times New Roman" w:eastAsia="Times New Roman" w:hAnsi="Times New Roman"/>
                <w:b/>
                <w:color w:val="2E74B5"/>
                <w:sz w:val="20"/>
                <w:szCs w:val="20"/>
                <w:lang w:eastAsia="ru-RU"/>
              </w:rPr>
            </w:pPr>
          </w:p>
        </w:tc>
      </w:tr>
    </w:tbl>
    <w:p w:rsidR="00245532" w:rsidRPr="004854D8" w:rsidRDefault="00245532" w:rsidP="00245532">
      <w:pPr>
        <w:tabs>
          <w:tab w:val="left" w:pos="7217"/>
        </w:tabs>
        <w:spacing w:after="0" w:line="240" w:lineRule="auto"/>
        <w:ind w:right="-2"/>
        <w:contextualSpacing/>
        <w:jc w:val="right"/>
        <w:rPr>
          <w:rFonts w:ascii="Times New Roman" w:hAnsi="Times New Roman"/>
          <w:sz w:val="20"/>
          <w:szCs w:val="20"/>
        </w:rPr>
      </w:pPr>
    </w:p>
    <w:p w:rsidR="0016701B" w:rsidRPr="004854D8" w:rsidRDefault="0016701B" w:rsidP="00245532">
      <w:pPr>
        <w:tabs>
          <w:tab w:val="left" w:pos="7217"/>
        </w:tabs>
        <w:spacing w:after="0" w:line="240" w:lineRule="auto"/>
        <w:ind w:right="-2"/>
        <w:contextualSpacing/>
        <w:jc w:val="right"/>
        <w:rPr>
          <w:rFonts w:ascii="Times New Roman" w:hAnsi="Times New Roman"/>
          <w:sz w:val="20"/>
          <w:szCs w:val="20"/>
        </w:rPr>
      </w:pPr>
    </w:p>
    <w:p w:rsidR="0016701B" w:rsidRPr="004854D8" w:rsidRDefault="0016701B" w:rsidP="00245532">
      <w:pPr>
        <w:tabs>
          <w:tab w:val="left" w:pos="7217"/>
        </w:tabs>
        <w:spacing w:after="0" w:line="240" w:lineRule="auto"/>
        <w:ind w:right="-2"/>
        <w:contextualSpacing/>
        <w:jc w:val="right"/>
        <w:rPr>
          <w:rFonts w:ascii="Times New Roman" w:hAnsi="Times New Roman"/>
          <w:sz w:val="20"/>
          <w:szCs w:val="20"/>
        </w:rPr>
      </w:pPr>
    </w:p>
    <w:p w:rsidR="0016701B" w:rsidRPr="004854D8" w:rsidRDefault="0016701B" w:rsidP="00245532">
      <w:pPr>
        <w:tabs>
          <w:tab w:val="left" w:pos="7217"/>
        </w:tabs>
        <w:spacing w:after="0" w:line="240" w:lineRule="auto"/>
        <w:ind w:right="-2"/>
        <w:contextualSpacing/>
        <w:jc w:val="right"/>
        <w:rPr>
          <w:rFonts w:ascii="Times New Roman" w:hAnsi="Times New Roman"/>
          <w:sz w:val="20"/>
          <w:szCs w:val="20"/>
        </w:rPr>
      </w:pPr>
    </w:p>
    <w:p w:rsidR="00245532" w:rsidRPr="004854D8" w:rsidRDefault="00245532" w:rsidP="00245532">
      <w:pPr>
        <w:tabs>
          <w:tab w:val="left" w:pos="7217"/>
        </w:tabs>
        <w:spacing w:after="0" w:line="240" w:lineRule="auto"/>
        <w:ind w:right="-2"/>
        <w:contextualSpacing/>
        <w:jc w:val="center"/>
        <w:rPr>
          <w:rFonts w:ascii="Times New Roman" w:hAnsi="Times New Roman"/>
          <w:b/>
          <w:sz w:val="20"/>
          <w:szCs w:val="20"/>
        </w:rPr>
      </w:pPr>
      <w:r w:rsidRPr="004854D8">
        <w:rPr>
          <w:rFonts w:ascii="Times New Roman" w:hAnsi="Times New Roman"/>
          <w:b/>
          <w:sz w:val="20"/>
          <w:szCs w:val="20"/>
        </w:rPr>
        <w:t>№</w:t>
      </w:r>
      <w:r w:rsidR="007F3524">
        <w:rPr>
          <w:rFonts w:ascii="Times New Roman" w:hAnsi="Times New Roman"/>
          <w:b/>
          <w:sz w:val="20"/>
          <w:szCs w:val="20"/>
          <w:lang w:val="kk-KZ"/>
        </w:rPr>
        <w:t>4</w:t>
      </w:r>
      <w:r w:rsidR="00AF550F" w:rsidRPr="004854D8">
        <w:rPr>
          <w:rFonts w:ascii="Times New Roman" w:hAnsi="Times New Roman"/>
          <w:b/>
          <w:sz w:val="20"/>
          <w:szCs w:val="20"/>
          <w:lang w:val="kk-KZ"/>
        </w:rPr>
        <w:t xml:space="preserve"> </w:t>
      </w:r>
      <w:r w:rsidRPr="004854D8">
        <w:rPr>
          <w:rFonts w:ascii="Times New Roman" w:hAnsi="Times New Roman"/>
          <w:b/>
          <w:sz w:val="20"/>
          <w:szCs w:val="20"/>
          <w:lang w:val="kk-KZ"/>
        </w:rPr>
        <w:t xml:space="preserve"> </w:t>
      </w:r>
      <w:r w:rsidRPr="004854D8">
        <w:rPr>
          <w:rFonts w:ascii="Times New Roman" w:hAnsi="Times New Roman"/>
          <w:b/>
          <w:sz w:val="20"/>
          <w:szCs w:val="20"/>
        </w:rPr>
        <w:t>тендер өткізу туралы хабарландыру</w:t>
      </w:r>
    </w:p>
    <w:p w:rsidR="00245532" w:rsidRPr="004854D8" w:rsidRDefault="00245532" w:rsidP="00245532">
      <w:pPr>
        <w:tabs>
          <w:tab w:val="left" w:pos="7217"/>
        </w:tabs>
        <w:spacing w:after="0" w:line="240" w:lineRule="auto"/>
        <w:ind w:right="-2"/>
        <w:contextualSpacing/>
        <w:jc w:val="center"/>
        <w:rPr>
          <w:rFonts w:ascii="Times New Roman" w:hAnsi="Times New Roman"/>
          <w:b/>
          <w:sz w:val="20"/>
          <w:szCs w:val="20"/>
        </w:rPr>
      </w:pPr>
    </w:p>
    <w:p w:rsidR="00245532" w:rsidRPr="004854D8" w:rsidRDefault="00245532" w:rsidP="00245532">
      <w:pPr>
        <w:tabs>
          <w:tab w:val="left" w:pos="6946"/>
        </w:tabs>
        <w:spacing w:after="0" w:line="240" w:lineRule="auto"/>
        <w:ind w:right="-2"/>
        <w:contextualSpacing/>
        <w:rPr>
          <w:rFonts w:ascii="Times New Roman" w:hAnsi="Times New Roman"/>
          <w:b/>
          <w:sz w:val="20"/>
          <w:szCs w:val="20"/>
          <w:lang w:val="kk-KZ"/>
        </w:rPr>
      </w:pPr>
      <w:r w:rsidRPr="004854D8">
        <w:rPr>
          <w:rFonts w:ascii="Times New Roman" w:hAnsi="Times New Roman"/>
          <w:b/>
          <w:sz w:val="20"/>
          <w:szCs w:val="20"/>
        </w:rPr>
        <w:t xml:space="preserve">Алматы </w:t>
      </w:r>
      <w:r w:rsidRPr="004854D8">
        <w:rPr>
          <w:rFonts w:ascii="Times New Roman" w:hAnsi="Times New Roman"/>
          <w:b/>
          <w:sz w:val="20"/>
          <w:szCs w:val="20"/>
          <w:lang w:val="kk-KZ"/>
        </w:rPr>
        <w:t>қ.</w:t>
      </w:r>
      <w:r w:rsidRPr="004854D8">
        <w:rPr>
          <w:rFonts w:ascii="Times New Roman" w:hAnsi="Times New Roman"/>
          <w:b/>
          <w:sz w:val="20"/>
          <w:szCs w:val="20"/>
          <w:lang w:val="kk-KZ"/>
        </w:rPr>
        <w:tab/>
        <w:t>«</w:t>
      </w:r>
      <w:r w:rsidR="00893581">
        <w:rPr>
          <w:rFonts w:ascii="Times New Roman" w:hAnsi="Times New Roman"/>
          <w:b/>
          <w:sz w:val="20"/>
          <w:szCs w:val="20"/>
        </w:rPr>
        <w:t>0</w:t>
      </w:r>
      <w:r w:rsidR="008A2C19">
        <w:rPr>
          <w:rFonts w:ascii="Times New Roman" w:hAnsi="Times New Roman"/>
          <w:b/>
          <w:sz w:val="20"/>
          <w:szCs w:val="20"/>
        </w:rPr>
        <w:t>5</w:t>
      </w:r>
      <w:r w:rsidRPr="004854D8">
        <w:rPr>
          <w:rFonts w:ascii="Times New Roman" w:hAnsi="Times New Roman"/>
          <w:b/>
          <w:sz w:val="20"/>
          <w:szCs w:val="20"/>
          <w:lang w:val="kk-KZ"/>
        </w:rPr>
        <w:t xml:space="preserve">» </w:t>
      </w:r>
      <w:r w:rsidR="007F3524">
        <w:rPr>
          <w:rFonts w:ascii="Times New Roman" w:hAnsi="Times New Roman"/>
          <w:b/>
          <w:sz w:val="20"/>
          <w:szCs w:val="20"/>
          <w:lang w:val="kk-KZ"/>
        </w:rPr>
        <w:t>желтоқсан</w:t>
      </w:r>
      <w:r w:rsidRPr="004854D8">
        <w:rPr>
          <w:rFonts w:ascii="Times New Roman" w:hAnsi="Times New Roman"/>
          <w:b/>
          <w:sz w:val="20"/>
          <w:szCs w:val="20"/>
          <w:lang w:val="kk-KZ"/>
        </w:rPr>
        <w:t xml:space="preserve"> 2024ж.</w:t>
      </w:r>
    </w:p>
    <w:p w:rsidR="00245532" w:rsidRPr="004854D8" w:rsidRDefault="00245532" w:rsidP="00245532">
      <w:pPr>
        <w:tabs>
          <w:tab w:val="left" w:pos="7217"/>
        </w:tabs>
        <w:spacing w:after="0" w:line="240" w:lineRule="auto"/>
        <w:ind w:right="-2"/>
        <w:contextualSpacing/>
        <w:rPr>
          <w:rFonts w:ascii="Times New Roman" w:hAnsi="Times New Roman"/>
          <w:b/>
          <w:sz w:val="20"/>
          <w:szCs w:val="20"/>
          <w:lang w:val="kk-KZ"/>
        </w:rPr>
      </w:pPr>
    </w:p>
    <w:p w:rsidR="00245532" w:rsidRPr="004854D8" w:rsidRDefault="00245532" w:rsidP="00245532">
      <w:pPr>
        <w:spacing w:after="0" w:line="240" w:lineRule="auto"/>
        <w:jc w:val="both"/>
        <w:rPr>
          <w:rFonts w:ascii="Times New Roman" w:hAnsi="Times New Roman"/>
          <w:sz w:val="20"/>
          <w:szCs w:val="20"/>
        </w:rPr>
      </w:pPr>
      <w:r w:rsidRPr="004854D8">
        <w:rPr>
          <w:rFonts w:ascii="Times New Roman" w:hAnsi="Times New Roman"/>
          <w:b/>
          <w:sz w:val="20"/>
          <w:szCs w:val="20"/>
        </w:rPr>
        <w:tab/>
        <w:t>Тапсырыс беруші:</w:t>
      </w:r>
      <w:r w:rsidRPr="004854D8">
        <w:rPr>
          <w:rFonts w:ascii="Times New Roman" w:hAnsi="Times New Roman"/>
          <w:sz w:val="20"/>
          <w:szCs w:val="20"/>
        </w:rPr>
        <w:t xml:space="preserve"> Алматы қаласы Қоғамдық денсаулық сақтау басқармасының шаруашылық жүргізу құқығындағы </w:t>
      </w:r>
      <w:r w:rsidRPr="004854D8">
        <w:rPr>
          <w:rFonts w:ascii="Times New Roman" w:hAnsi="Times New Roman"/>
          <w:sz w:val="20"/>
          <w:szCs w:val="20"/>
          <w:lang w:val="kk-KZ"/>
        </w:rPr>
        <w:t>«</w:t>
      </w:r>
      <w:r w:rsidRPr="004854D8">
        <w:rPr>
          <w:rFonts w:ascii="Times New Roman" w:hAnsi="Times New Roman"/>
          <w:color w:val="333333"/>
          <w:sz w:val="20"/>
          <w:szCs w:val="20"/>
          <w:shd w:val="clear" w:color="auto" w:fill="FFFFFF"/>
          <w:lang w:val="kk-KZ"/>
        </w:rPr>
        <w:t>Орталық қалалық клиникалық аурухана</w:t>
      </w:r>
      <w:r w:rsidRPr="004854D8">
        <w:rPr>
          <w:rFonts w:ascii="Times New Roman" w:hAnsi="Times New Roman"/>
          <w:sz w:val="20"/>
          <w:szCs w:val="20"/>
        </w:rPr>
        <w:t xml:space="preserve">» коммуналдық мемлекеттік кәсіпорны. </w:t>
      </w:r>
    </w:p>
    <w:p w:rsidR="00245532" w:rsidRPr="004854D8" w:rsidRDefault="00245532" w:rsidP="00245532">
      <w:pPr>
        <w:spacing w:after="0" w:line="240" w:lineRule="auto"/>
        <w:ind w:firstLine="708"/>
        <w:jc w:val="both"/>
        <w:rPr>
          <w:rFonts w:ascii="Times New Roman" w:hAnsi="Times New Roman"/>
          <w:sz w:val="20"/>
          <w:szCs w:val="20"/>
        </w:rPr>
      </w:pPr>
      <w:r w:rsidRPr="004854D8">
        <w:rPr>
          <w:rFonts w:ascii="Times New Roman" w:hAnsi="Times New Roman"/>
          <w:b/>
          <w:sz w:val="20"/>
          <w:szCs w:val="20"/>
        </w:rPr>
        <w:lastRenderedPageBreak/>
        <w:t>Ұйымдастырушы:</w:t>
      </w:r>
      <w:r w:rsidRPr="004854D8">
        <w:rPr>
          <w:rFonts w:ascii="Times New Roman" w:hAnsi="Times New Roman"/>
          <w:sz w:val="20"/>
          <w:szCs w:val="20"/>
        </w:rPr>
        <w:t xml:space="preserve"> Алматы қаласы Қоғамдық денсаулық сақтау басқармасының шаруашылық жүргізу құқығындағы </w:t>
      </w:r>
      <w:r w:rsidRPr="004854D8">
        <w:rPr>
          <w:rFonts w:ascii="Times New Roman" w:hAnsi="Times New Roman"/>
          <w:sz w:val="20"/>
          <w:szCs w:val="20"/>
          <w:lang w:val="kk-KZ"/>
        </w:rPr>
        <w:t>«</w:t>
      </w:r>
      <w:r w:rsidRPr="004854D8">
        <w:rPr>
          <w:rFonts w:ascii="Times New Roman" w:hAnsi="Times New Roman"/>
          <w:color w:val="333333"/>
          <w:sz w:val="20"/>
          <w:szCs w:val="20"/>
          <w:shd w:val="clear" w:color="auto" w:fill="FFFFFF"/>
          <w:lang w:val="kk-KZ"/>
        </w:rPr>
        <w:t>Орталық қалалық клиникалық аурухана</w:t>
      </w:r>
      <w:r w:rsidRPr="004854D8">
        <w:rPr>
          <w:rFonts w:ascii="Times New Roman" w:hAnsi="Times New Roman"/>
          <w:sz w:val="20"/>
          <w:szCs w:val="20"/>
        </w:rPr>
        <w:t>» коммуналдық мемлекеттік кәсіпорны.</w:t>
      </w:r>
    </w:p>
    <w:p w:rsidR="00245532" w:rsidRPr="004854D8" w:rsidRDefault="00245532" w:rsidP="00245532">
      <w:pPr>
        <w:spacing w:after="0" w:line="240" w:lineRule="auto"/>
        <w:ind w:firstLine="708"/>
        <w:jc w:val="both"/>
        <w:rPr>
          <w:rFonts w:ascii="Times New Roman" w:hAnsi="Times New Roman"/>
          <w:sz w:val="20"/>
          <w:szCs w:val="20"/>
        </w:rPr>
      </w:pPr>
      <w:r w:rsidRPr="004854D8">
        <w:rPr>
          <w:rFonts w:ascii="Times New Roman" w:hAnsi="Times New Roman"/>
          <w:b/>
          <w:sz w:val="20"/>
          <w:szCs w:val="20"/>
        </w:rPr>
        <w:t>Заңды мекенжайы:</w:t>
      </w:r>
      <w:r w:rsidRPr="004854D8">
        <w:rPr>
          <w:rFonts w:ascii="Times New Roman" w:hAnsi="Times New Roman"/>
          <w:sz w:val="20"/>
          <w:szCs w:val="20"/>
        </w:rPr>
        <w:t xml:space="preserve"> Алматы қ., </w:t>
      </w:r>
      <w:r w:rsidRPr="004854D8">
        <w:rPr>
          <w:rFonts w:ascii="Times New Roman" w:hAnsi="Times New Roman"/>
          <w:sz w:val="20"/>
          <w:szCs w:val="20"/>
          <w:lang w:val="kk-KZ"/>
        </w:rPr>
        <w:t>Жандосов,6</w:t>
      </w:r>
      <w:r w:rsidRPr="004854D8">
        <w:rPr>
          <w:rFonts w:ascii="Times New Roman" w:hAnsi="Times New Roman"/>
          <w:sz w:val="20"/>
          <w:szCs w:val="20"/>
        </w:rPr>
        <w:t>: БИН</w:t>
      </w:r>
      <w:r w:rsidRPr="004854D8">
        <w:rPr>
          <w:rFonts w:ascii="Times New Roman" w:hAnsi="Times New Roman"/>
          <w:sz w:val="20"/>
          <w:szCs w:val="20"/>
          <w:lang w:val="kk-KZ"/>
        </w:rPr>
        <w:t xml:space="preserve"> 990 240 002 959</w:t>
      </w:r>
      <w:r w:rsidRPr="004854D8">
        <w:rPr>
          <w:rFonts w:ascii="Times New Roman" w:hAnsi="Times New Roman"/>
          <w:sz w:val="20"/>
          <w:szCs w:val="20"/>
        </w:rPr>
        <w:t>. Тапсы</w:t>
      </w:r>
      <w:r w:rsidR="00031932">
        <w:rPr>
          <w:rFonts w:ascii="Times New Roman" w:hAnsi="Times New Roman"/>
          <w:sz w:val="20"/>
          <w:szCs w:val="20"/>
        </w:rPr>
        <w:t>рыс берушінің банктік шоты: ЖСК</w:t>
      </w:r>
      <w:r w:rsidR="00031932">
        <w:rPr>
          <w:rFonts w:ascii="Times New Roman" w:hAnsi="Times New Roman"/>
          <w:sz w:val="20"/>
          <w:szCs w:val="20"/>
          <w:lang w:val="kk-KZ"/>
        </w:rPr>
        <w:t xml:space="preserve"> KZ98601А861036614181</w:t>
      </w:r>
      <w:r w:rsidRPr="004854D8">
        <w:rPr>
          <w:rFonts w:ascii="Times New Roman" w:hAnsi="Times New Roman"/>
          <w:sz w:val="20"/>
          <w:szCs w:val="20"/>
        </w:rPr>
        <w:t>.</w:t>
      </w:r>
    </w:p>
    <w:tbl>
      <w:tblPr>
        <w:tblW w:w="10774" w:type="dxa"/>
        <w:jc w:val="right"/>
        <w:tblLayout w:type="fixed"/>
        <w:tblLook w:val="04A0" w:firstRow="1" w:lastRow="0" w:firstColumn="1" w:lastColumn="0" w:noHBand="0" w:noVBand="1"/>
      </w:tblPr>
      <w:tblGrid>
        <w:gridCol w:w="603"/>
        <w:gridCol w:w="5210"/>
        <w:gridCol w:w="1275"/>
        <w:gridCol w:w="709"/>
        <w:gridCol w:w="1276"/>
        <w:gridCol w:w="1701"/>
      </w:tblGrid>
      <w:tr w:rsidR="000160AC" w:rsidRPr="008B5BBF" w:rsidTr="00A46C34">
        <w:trPr>
          <w:trHeight w:val="552"/>
          <w:jc w:val="right"/>
        </w:trPr>
        <w:tc>
          <w:tcPr>
            <w:tcW w:w="6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60AC" w:rsidRPr="008B5BBF" w:rsidRDefault="000160AC" w:rsidP="00A46C34">
            <w:pPr>
              <w:spacing w:after="0" w:line="240" w:lineRule="auto"/>
              <w:rPr>
                <w:rFonts w:ascii="Times New Roman" w:eastAsia="Times New Roman" w:hAnsi="Times New Roman"/>
                <w:b/>
                <w:bCs/>
                <w:color w:val="000000"/>
                <w:sz w:val="24"/>
                <w:szCs w:val="24"/>
                <w:lang w:eastAsia="ru-RU"/>
              </w:rPr>
            </w:pPr>
            <w:r w:rsidRPr="008B5BBF">
              <w:rPr>
                <w:rFonts w:ascii="Times New Roman" w:eastAsia="Times New Roman" w:hAnsi="Times New Roman"/>
                <w:b/>
                <w:bCs/>
                <w:color w:val="000000"/>
                <w:sz w:val="24"/>
                <w:szCs w:val="24"/>
                <w:lang w:eastAsia="ru-RU"/>
              </w:rPr>
              <w:t>№ лота</w:t>
            </w:r>
          </w:p>
        </w:tc>
        <w:tc>
          <w:tcPr>
            <w:tcW w:w="5210" w:type="dxa"/>
            <w:tcBorders>
              <w:top w:val="single" w:sz="4" w:space="0" w:color="auto"/>
              <w:left w:val="nil"/>
              <w:bottom w:val="single" w:sz="4" w:space="0" w:color="auto"/>
              <w:right w:val="single" w:sz="4" w:space="0" w:color="auto"/>
            </w:tcBorders>
            <w:shd w:val="clear" w:color="auto" w:fill="auto"/>
            <w:vAlign w:val="center"/>
            <w:hideMark/>
          </w:tcPr>
          <w:p w:rsidR="000160AC" w:rsidRPr="008B5BBF" w:rsidRDefault="000160AC" w:rsidP="00A46C34">
            <w:pPr>
              <w:spacing w:after="0" w:line="240" w:lineRule="auto"/>
              <w:rPr>
                <w:rFonts w:ascii="Times New Roman" w:eastAsia="Times New Roman" w:hAnsi="Times New Roman"/>
                <w:b/>
                <w:bCs/>
                <w:color w:val="000000"/>
                <w:sz w:val="24"/>
                <w:szCs w:val="24"/>
                <w:lang w:eastAsia="ru-RU"/>
              </w:rPr>
            </w:pPr>
            <w:r w:rsidRPr="008B5BBF">
              <w:rPr>
                <w:rFonts w:ascii="Times New Roman" w:eastAsia="Times New Roman" w:hAnsi="Times New Roman"/>
                <w:b/>
                <w:bCs/>
                <w:color w:val="000000"/>
                <w:sz w:val="24"/>
                <w:szCs w:val="24"/>
                <w:lang w:eastAsia="ru-RU"/>
              </w:rPr>
              <w:t>Наименование ЛС и МИ (международное непатентованное наименование) МНН</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160AC" w:rsidRPr="008B5BBF" w:rsidRDefault="000160AC" w:rsidP="00A46C34">
            <w:pPr>
              <w:spacing w:after="0" w:line="240" w:lineRule="auto"/>
              <w:jc w:val="center"/>
              <w:rPr>
                <w:rFonts w:ascii="Times New Roman" w:eastAsia="Times New Roman" w:hAnsi="Times New Roman"/>
                <w:b/>
                <w:bCs/>
                <w:color w:val="000000"/>
                <w:sz w:val="24"/>
                <w:szCs w:val="24"/>
                <w:lang w:eastAsia="ru-RU"/>
              </w:rPr>
            </w:pPr>
            <w:r w:rsidRPr="008B5BBF">
              <w:rPr>
                <w:rFonts w:ascii="Times New Roman" w:eastAsia="Times New Roman" w:hAnsi="Times New Roman"/>
                <w:b/>
                <w:bCs/>
                <w:color w:val="000000"/>
                <w:sz w:val="24"/>
                <w:szCs w:val="24"/>
                <w:lang w:eastAsia="ru-RU"/>
              </w:rPr>
              <w:t>Ед.</w:t>
            </w:r>
            <w:r w:rsidRPr="008B5BBF">
              <w:rPr>
                <w:rFonts w:ascii="Times New Roman" w:eastAsia="Times New Roman" w:hAnsi="Times New Roman"/>
                <w:b/>
                <w:bCs/>
                <w:color w:val="000000"/>
                <w:sz w:val="24"/>
                <w:szCs w:val="24"/>
                <w:lang w:eastAsia="ru-RU"/>
              </w:rPr>
              <w:br/>
              <w:t>изм.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60AC" w:rsidRPr="008B5BBF" w:rsidRDefault="000160AC" w:rsidP="00A46C34">
            <w:pPr>
              <w:spacing w:after="0" w:line="240" w:lineRule="auto"/>
              <w:jc w:val="center"/>
              <w:rPr>
                <w:rFonts w:ascii="Times New Roman" w:eastAsia="Times New Roman" w:hAnsi="Times New Roman"/>
                <w:b/>
                <w:bCs/>
                <w:color w:val="000000"/>
                <w:sz w:val="24"/>
                <w:szCs w:val="24"/>
                <w:lang w:eastAsia="ru-RU"/>
              </w:rPr>
            </w:pPr>
            <w:r w:rsidRPr="008B5BBF">
              <w:rPr>
                <w:rFonts w:ascii="Times New Roman" w:eastAsia="Times New Roman" w:hAnsi="Times New Roman"/>
                <w:b/>
                <w:bCs/>
                <w:color w:val="000000"/>
                <w:sz w:val="24"/>
                <w:szCs w:val="24"/>
                <w:lang w:eastAsia="ru-RU"/>
              </w:rPr>
              <w:t>Кол-во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160AC" w:rsidRPr="008B5BBF" w:rsidRDefault="000160AC" w:rsidP="00A46C34">
            <w:pPr>
              <w:spacing w:after="0" w:line="240" w:lineRule="auto"/>
              <w:jc w:val="center"/>
              <w:rPr>
                <w:rFonts w:ascii="Times New Roman" w:eastAsia="Times New Roman" w:hAnsi="Times New Roman"/>
                <w:b/>
                <w:bCs/>
                <w:color w:val="000000"/>
                <w:sz w:val="24"/>
                <w:szCs w:val="24"/>
                <w:lang w:eastAsia="ru-RU"/>
              </w:rPr>
            </w:pPr>
            <w:r w:rsidRPr="008B5BBF">
              <w:rPr>
                <w:rFonts w:ascii="Times New Roman" w:eastAsia="Times New Roman" w:hAnsi="Times New Roman"/>
                <w:b/>
                <w:bCs/>
                <w:color w:val="000000"/>
                <w:sz w:val="24"/>
                <w:szCs w:val="24"/>
                <w:lang w:eastAsia="ru-RU"/>
              </w:rPr>
              <w:t>Цена за ед. тенге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160AC" w:rsidRPr="008B5BBF" w:rsidRDefault="000160AC" w:rsidP="00A46C34">
            <w:pPr>
              <w:spacing w:after="0" w:line="240" w:lineRule="auto"/>
              <w:jc w:val="center"/>
              <w:rPr>
                <w:rFonts w:ascii="Times New Roman" w:eastAsia="Times New Roman" w:hAnsi="Times New Roman"/>
                <w:b/>
                <w:bCs/>
                <w:color w:val="000000"/>
                <w:sz w:val="24"/>
                <w:szCs w:val="24"/>
                <w:lang w:eastAsia="ru-RU"/>
              </w:rPr>
            </w:pPr>
            <w:r w:rsidRPr="008B5BBF">
              <w:rPr>
                <w:rFonts w:ascii="Times New Roman" w:eastAsia="Times New Roman" w:hAnsi="Times New Roman"/>
                <w:b/>
                <w:bCs/>
                <w:color w:val="000000"/>
                <w:sz w:val="24"/>
                <w:szCs w:val="24"/>
                <w:lang w:eastAsia="ru-RU"/>
              </w:rPr>
              <w:t>Общая сумма тенге</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en-US"/>
              </w:rPr>
            </w:pPr>
            <w:r w:rsidRPr="008B5BBF">
              <w:rPr>
                <w:rFonts w:ascii="Times New Roman" w:hAnsi="Times New Roman"/>
                <w:color w:val="000000"/>
                <w:sz w:val="24"/>
                <w:szCs w:val="24"/>
                <w:lang w:val="en-US"/>
              </w:rPr>
              <w:t>1</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lang w:val="en-US"/>
              </w:rPr>
            </w:pPr>
            <w:r w:rsidRPr="00F647C1">
              <w:rPr>
                <w:rFonts w:ascii="Times New Roman" w:hAnsi="Times New Roman"/>
              </w:rPr>
              <w:t>Иық</w:t>
            </w:r>
            <w:r w:rsidRPr="00F647C1">
              <w:rPr>
                <w:rFonts w:ascii="Times New Roman" w:hAnsi="Times New Roman"/>
                <w:lang w:val="en-US"/>
              </w:rPr>
              <w:t xml:space="preserve"> </w:t>
            </w:r>
            <w:r w:rsidRPr="00F647C1">
              <w:rPr>
                <w:rFonts w:ascii="Times New Roman" w:hAnsi="Times New Roman"/>
              </w:rPr>
              <w:t>сүйегіне</w:t>
            </w:r>
            <w:r w:rsidRPr="00F647C1">
              <w:rPr>
                <w:rFonts w:ascii="Times New Roman" w:hAnsi="Times New Roman"/>
                <w:lang w:val="en-US"/>
              </w:rPr>
              <w:t xml:space="preserve"> </w:t>
            </w:r>
            <w:r w:rsidRPr="00F647C1">
              <w:rPr>
                <w:rFonts w:ascii="Times New Roman" w:hAnsi="Times New Roman"/>
              </w:rPr>
              <w:t>арналған</w:t>
            </w:r>
            <w:r w:rsidRPr="00F647C1">
              <w:rPr>
                <w:rFonts w:ascii="Times New Roman" w:hAnsi="Times New Roman"/>
                <w:lang w:val="en-US"/>
              </w:rPr>
              <w:t xml:space="preserve"> </w:t>
            </w:r>
            <w:r w:rsidRPr="00F647C1">
              <w:rPr>
                <w:rFonts w:ascii="Times New Roman" w:hAnsi="Times New Roman"/>
              </w:rPr>
              <w:t>реконструктивті</w:t>
            </w:r>
            <w:r w:rsidRPr="00F647C1">
              <w:rPr>
                <w:rFonts w:ascii="Times New Roman" w:hAnsi="Times New Roman"/>
                <w:lang w:val="en-US"/>
              </w:rPr>
              <w:t xml:space="preserve"> </w:t>
            </w:r>
            <w:r w:rsidRPr="00F647C1">
              <w:rPr>
                <w:rFonts w:ascii="Times New Roman" w:hAnsi="Times New Roman"/>
              </w:rPr>
              <w:t>өзек</w:t>
            </w:r>
            <w:r w:rsidRPr="00F647C1">
              <w:rPr>
                <w:rFonts w:ascii="Times New Roman" w:hAnsi="Times New Roman"/>
                <w:lang w:val="en-US"/>
              </w:rPr>
              <w:t xml:space="preserve"> 7, 8 </w:t>
            </w:r>
            <w:r w:rsidRPr="00F647C1">
              <w:rPr>
                <w:rFonts w:ascii="Times New Roman" w:hAnsi="Times New Roman"/>
              </w:rPr>
              <w:t>және</w:t>
            </w:r>
            <w:r w:rsidRPr="00F647C1">
              <w:rPr>
                <w:rFonts w:ascii="Times New Roman" w:hAnsi="Times New Roman"/>
                <w:lang w:val="en-US"/>
              </w:rPr>
              <w:t xml:space="preserve"> 9 </w:t>
            </w:r>
            <w:r w:rsidRPr="00F647C1">
              <w:rPr>
                <w:rFonts w:ascii="Times New Roman" w:hAnsi="Times New Roman"/>
              </w:rPr>
              <w:t>х</w:t>
            </w:r>
            <w:r w:rsidRPr="00F647C1">
              <w:rPr>
                <w:rFonts w:ascii="Times New Roman" w:hAnsi="Times New Roman"/>
                <w:lang w:val="en-US"/>
              </w:rPr>
              <w:t>150</w:t>
            </w:r>
            <w:r w:rsidRPr="00F647C1">
              <w:rPr>
                <w:rFonts w:ascii="Times New Roman" w:hAnsi="Times New Roman"/>
              </w:rPr>
              <w:t>мм</w:t>
            </w:r>
            <w:r w:rsidRPr="00F647C1">
              <w:rPr>
                <w:rFonts w:ascii="Times New Roman" w:hAnsi="Times New Roman"/>
                <w:lang w:val="en-US"/>
              </w:rPr>
              <w:t>, 180</w:t>
            </w:r>
            <w:r w:rsidRPr="00F647C1">
              <w:rPr>
                <w:rFonts w:ascii="Times New Roman" w:hAnsi="Times New Roman"/>
              </w:rPr>
              <w:t>мм</w:t>
            </w:r>
            <w:r w:rsidRPr="00F647C1">
              <w:rPr>
                <w:rFonts w:ascii="Times New Roman" w:hAnsi="Times New Roman"/>
                <w:lang w:val="en-US"/>
              </w:rPr>
              <w:t>, 200</w:t>
            </w:r>
            <w:r w:rsidRPr="00F647C1">
              <w:rPr>
                <w:rFonts w:ascii="Times New Roman" w:hAnsi="Times New Roman"/>
              </w:rPr>
              <w:t>мм</w:t>
            </w:r>
            <w:r w:rsidRPr="00F647C1">
              <w:rPr>
                <w:rFonts w:ascii="Times New Roman" w:hAnsi="Times New Roman"/>
                <w:lang w:val="en-US"/>
              </w:rPr>
              <w:t>, 220</w:t>
            </w:r>
            <w:r w:rsidRPr="00F647C1">
              <w:rPr>
                <w:rFonts w:ascii="Times New Roman" w:hAnsi="Times New Roman"/>
              </w:rPr>
              <w:t>мм</w:t>
            </w:r>
            <w:r w:rsidRPr="00F647C1">
              <w:rPr>
                <w:rFonts w:ascii="Times New Roman" w:hAnsi="Times New Roman"/>
                <w:lang w:val="en-US"/>
              </w:rPr>
              <w:t>, 240</w:t>
            </w:r>
            <w:r w:rsidRPr="00F647C1">
              <w:rPr>
                <w:rFonts w:ascii="Times New Roman" w:hAnsi="Times New Roman"/>
              </w:rPr>
              <w:t>мм</w:t>
            </w:r>
            <w:r w:rsidRPr="00F647C1">
              <w:rPr>
                <w:rFonts w:ascii="Times New Roman" w:hAnsi="Times New Roman"/>
                <w:lang w:val="en-US"/>
              </w:rPr>
              <w:t>, 260</w:t>
            </w:r>
            <w:r w:rsidRPr="00F647C1">
              <w:rPr>
                <w:rFonts w:ascii="Times New Roman" w:hAnsi="Times New Roman"/>
              </w:rPr>
              <w:t>мм</w:t>
            </w:r>
          </w:p>
        </w:tc>
        <w:tc>
          <w:tcPr>
            <w:tcW w:w="1275" w:type="dxa"/>
            <w:tcBorders>
              <w:top w:val="nil"/>
              <w:left w:val="nil"/>
              <w:bottom w:val="single" w:sz="4" w:space="0" w:color="auto"/>
              <w:right w:val="single" w:sz="4" w:space="0" w:color="auto"/>
            </w:tcBorders>
            <w:shd w:val="clear" w:color="auto" w:fill="auto"/>
            <w:vAlign w:val="center"/>
          </w:tcPr>
          <w:p w:rsidR="00C97325" w:rsidRPr="00E9218C" w:rsidRDefault="00C97325" w:rsidP="00A46C34">
            <w:pPr>
              <w:jc w:val="center"/>
              <w:rPr>
                <w:rFonts w:ascii="Times New Roman" w:hAnsi="Times New Roman"/>
                <w:sz w:val="24"/>
                <w:szCs w:val="24"/>
                <w:lang w:val="kk-KZ"/>
              </w:rPr>
            </w:pPr>
            <w:r>
              <w:rPr>
                <w:rFonts w:ascii="Times New Roman" w:hAnsi="Times New Roman"/>
                <w:sz w:val="24"/>
                <w:szCs w:val="24"/>
                <w:lang w:val="kk-KZ"/>
              </w:rPr>
              <w:t xml:space="preserve">дана </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19</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rPr>
            </w:pPr>
            <w:r>
              <w:rPr>
                <w:rFonts w:ascii="Times New Roman" w:hAnsi="Times New Roman"/>
                <w:bCs/>
                <w:color w:val="000000"/>
                <w:sz w:val="24"/>
                <w:szCs w:val="24"/>
              </w:rPr>
              <w:t>109890,00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2087910,00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en-US"/>
              </w:rPr>
            </w:pPr>
            <w:r w:rsidRPr="008B5BBF">
              <w:rPr>
                <w:rFonts w:ascii="Times New Roman" w:hAnsi="Times New Roman"/>
                <w:color w:val="000000"/>
                <w:sz w:val="24"/>
                <w:szCs w:val="24"/>
                <w:lang w:val="en-US"/>
              </w:rPr>
              <w:t>2</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lang w:val="en-US"/>
              </w:rPr>
            </w:pPr>
            <w:r w:rsidRPr="00F647C1">
              <w:rPr>
                <w:rFonts w:ascii="Times New Roman" w:hAnsi="Times New Roman"/>
              </w:rPr>
              <w:t>Диаметрі</w:t>
            </w:r>
            <w:r w:rsidRPr="00F647C1">
              <w:rPr>
                <w:rFonts w:ascii="Times New Roman" w:hAnsi="Times New Roman"/>
                <w:lang w:val="en-US"/>
              </w:rPr>
              <w:t xml:space="preserve"> 7 </w:t>
            </w:r>
            <w:r w:rsidRPr="00F647C1">
              <w:rPr>
                <w:rFonts w:ascii="Times New Roman" w:hAnsi="Times New Roman"/>
              </w:rPr>
              <w:t>мм</w:t>
            </w:r>
            <w:r w:rsidRPr="00F647C1">
              <w:rPr>
                <w:rFonts w:ascii="Times New Roman" w:hAnsi="Times New Roman"/>
                <w:lang w:val="en-US"/>
              </w:rPr>
              <w:t xml:space="preserve">, 8 </w:t>
            </w:r>
            <w:r w:rsidRPr="00F647C1">
              <w:rPr>
                <w:rFonts w:ascii="Times New Roman" w:hAnsi="Times New Roman"/>
              </w:rPr>
              <w:t>және</w:t>
            </w:r>
            <w:r w:rsidRPr="00F647C1">
              <w:rPr>
                <w:rFonts w:ascii="Times New Roman" w:hAnsi="Times New Roman"/>
                <w:lang w:val="en-US"/>
              </w:rPr>
              <w:t xml:space="preserve"> 9 </w:t>
            </w:r>
            <w:r w:rsidRPr="00F647C1">
              <w:rPr>
                <w:rFonts w:ascii="Times New Roman" w:hAnsi="Times New Roman"/>
              </w:rPr>
              <w:t>мм</w:t>
            </w:r>
            <w:r w:rsidRPr="00F647C1">
              <w:rPr>
                <w:rFonts w:ascii="Times New Roman" w:hAnsi="Times New Roman"/>
                <w:lang w:val="en-US"/>
              </w:rPr>
              <w:t xml:space="preserve"> </w:t>
            </w:r>
            <w:r w:rsidRPr="00F647C1">
              <w:rPr>
                <w:rFonts w:ascii="Times New Roman" w:hAnsi="Times New Roman"/>
              </w:rPr>
              <w:t>қысылған</w:t>
            </w:r>
            <w:r w:rsidRPr="00F647C1">
              <w:rPr>
                <w:rFonts w:ascii="Times New Roman" w:hAnsi="Times New Roman"/>
                <w:lang w:val="en-US"/>
              </w:rPr>
              <w:t xml:space="preserve"> </w:t>
            </w:r>
            <w:r w:rsidRPr="00F647C1">
              <w:rPr>
                <w:rFonts w:ascii="Times New Roman" w:hAnsi="Times New Roman"/>
              </w:rPr>
              <w:t>иық</w:t>
            </w:r>
            <w:r w:rsidRPr="00F647C1">
              <w:rPr>
                <w:rFonts w:ascii="Times New Roman" w:hAnsi="Times New Roman"/>
                <w:lang w:val="en-US"/>
              </w:rPr>
              <w:t xml:space="preserve"> </w:t>
            </w:r>
            <w:r w:rsidRPr="00F647C1">
              <w:rPr>
                <w:rFonts w:ascii="Times New Roman" w:hAnsi="Times New Roman"/>
              </w:rPr>
              <w:t>сүйегі</w:t>
            </w:r>
            <w:r w:rsidRPr="00F647C1">
              <w:rPr>
                <w:rFonts w:ascii="Times New Roman" w:hAnsi="Times New Roman"/>
                <w:lang w:val="en-US"/>
              </w:rPr>
              <w:t xml:space="preserve"> </w:t>
            </w:r>
            <w:r w:rsidRPr="00F647C1">
              <w:rPr>
                <w:rFonts w:ascii="Times New Roman" w:hAnsi="Times New Roman"/>
              </w:rPr>
              <w:t>ұзындығы</w:t>
            </w:r>
            <w:r w:rsidRPr="00F647C1">
              <w:rPr>
                <w:rFonts w:ascii="Times New Roman" w:hAnsi="Times New Roman"/>
                <w:lang w:val="en-US"/>
              </w:rPr>
              <w:t xml:space="preserve"> 180</w:t>
            </w:r>
            <w:r w:rsidRPr="00F647C1">
              <w:rPr>
                <w:rFonts w:ascii="Times New Roman" w:hAnsi="Times New Roman"/>
              </w:rPr>
              <w:t>мм</w:t>
            </w:r>
            <w:r w:rsidRPr="00F647C1">
              <w:rPr>
                <w:rFonts w:ascii="Times New Roman" w:hAnsi="Times New Roman"/>
                <w:lang w:val="en-US"/>
              </w:rPr>
              <w:t>, 200</w:t>
            </w:r>
            <w:r w:rsidRPr="00F647C1">
              <w:rPr>
                <w:rFonts w:ascii="Times New Roman" w:hAnsi="Times New Roman"/>
              </w:rPr>
              <w:t>мм</w:t>
            </w:r>
            <w:r w:rsidRPr="00F647C1">
              <w:rPr>
                <w:rFonts w:ascii="Times New Roman" w:hAnsi="Times New Roman"/>
                <w:lang w:val="en-US"/>
              </w:rPr>
              <w:t>, 220</w:t>
            </w:r>
            <w:r w:rsidRPr="00F647C1">
              <w:rPr>
                <w:rFonts w:ascii="Times New Roman" w:hAnsi="Times New Roman"/>
              </w:rPr>
              <w:t>мм</w:t>
            </w:r>
            <w:r w:rsidRPr="00F647C1">
              <w:rPr>
                <w:rFonts w:ascii="Times New Roman" w:hAnsi="Times New Roman"/>
                <w:lang w:val="en-US"/>
              </w:rPr>
              <w:t>, 240</w:t>
            </w:r>
            <w:r w:rsidRPr="00F647C1">
              <w:rPr>
                <w:rFonts w:ascii="Times New Roman" w:hAnsi="Times New Roman"/>
              </w:rPr>
              <w:t>мм</w:t>
            </w:r>
            <w:r w:rsidRPr="00F647C1">
              <w:rPr>
                <w:rFonts w:ascii="Times New Roman" w:hAnsi="Times New Roman"/>
                <w:lang w:val="en-US"/>
              </w:rPr>
              <w:t>, 260</w:t>
            </w:r>
            <w:r w:rsidRPr="00F647C1">
              <w:rPr>
                <w:rFonts w:ascii="Times New Roman" w:hAnsi="Times New Roman"/>
              </w:rPr>
              <w:t>мм</w:t>
            </w:r>
            <w:r w:rsidRPr="00F647C1">
              <w:rPr>
                <w:rFonts w:ascii="Times New Roman" w:hAnsi="Times New Roman"/>
                <w:lang w:val="en-US"/>
              </w:rPr>
              <w:t>, 280</w:t>
            </w:r>
            <w:r w:rsidRPr="00F647C1">
              <w:rPr>
                <w:rFonts w:ascii="Times New Roman" w:hAnsi="Times New Roman"/>
              </w:rPr>
              <w:t>мм</w:t>
            </w:r>
            <w:r w:rsidRPr="00F647C1">
              <w:rPr>
                <w:rFonts w:ascii="Times New Roman" w:hAnsi="Times New Roman"/>
                <w:lang w:val="en-US"/>
              </w:rPr>
              <w:t>, 300</w:t>
            </w:r>
            <w:r w:rsidRPr="00F647C1">
              <w:rPr>
                <w:rFonts w:ascii="Times New Roman" w:hAnsi="Times New Roman"/>
              </w:rPr>
              <w:t>мм</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760565">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15</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107690,00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1615350,00</w:t>
            </w:r>
          </w:p>
        </w:tc>
      </w:tr>
      <w:tr w:rsidR="00C97325" w:rsidRPr="008B5BBF" w:rsidTr="004A6E2E">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bottom"/>
          </w:tcPr>
          <w:p w:rsidR="00C97325" w:rsidRPr="008B5BBF" w:rsidRDefault="00C97325" w:rsidP="00A46C34">
            <w:pPr>
              <w:jc w:val="center"/>
              <w:rPr>
                <w:rFonts w:ascii="Times New Roman" w:hAnsi="Times New Roman"/>
                <w:color w:val="000000"/>
                <w:sz w:val="24"/>
                <w:szCs w:val="24"/>
                <w:lang w:val="en-US"/>
              </w:rPr>
            </w:pPr>
            <w:r w:rsidRPr="008B5BBF">
              <w:rPr>
                <w:rFonts w:ascii="Times New Roman" w:hAnsi="Times New Roman"/>
                <w:color w:val="000000"/>
                <w:sz w:val="24"/>
                <w:szCs w:val="24"/>
                <w:lang w:val="en-US"/>
              </w:rPr>
              <w:t>3</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Бұранда соқыр M7-0</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760565">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3</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12540,00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37620,00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en-US"/>
              </w:rPr>
            </w:pPr>
            <w:r w:rsidRPr="008B5BBF">
              <w:rPr>
                <w:rFonts w:ascii="Times New Roman" w:hAnsi="Times New Roman"/>
                <w:color w:val="000000"/>
                <w:sz w:val="24"/>
                <w:szCs w:val="24"/>
                <w:lang w:val="en-US"/>
              </w:rPr>
              <w:t>4</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lang w:val="en-US"/>
              </w:rPr>
            </w:pPr>
            <w:r w:rsidRPr="00F647C1">
              <w:rPr>
                <w:rFonts w:ascii="Times New Roman" w:hAnsi="Times New Roman"/>
                <w:lang w:val="en-US"/>
              </w:rPr>
              <w:t xml:space="preserve">8, 9, 10, 11x270, 285 </w:t>
            </w:r>
            <w:r w:rsidRPr="00F647C1">
              <w:rPr>
                <w:rFonts w:ascii="Times New Roman" w:hAnsi="Times New Roman"/>
              </w:rPr>
              <w:t>мм</w:t>
            </w:r>
            <w:r w:rsidRPr="00F647C1">
              <w:rPr>
                <w:rFonts w:ascii="Times New Roman" w:hAnsi="Times New Roman"/>
                <w:lang w:val="en-US"/>
              </w:rPr>
              <w:t xml:space="preserve">, 300 </w:t>
            </w:r>
            <w:r w:rsidRPr="00F647C1">
              <w:rPr>
                <w:rFonts w:ascii="Times New Roman" w:hAnsi="Times New Roman"/>
              </w:rPr>
              <w:t>мм</w:t>
            </w:r>
            <w:r w:rsidRPr="00F647C1">
              <w:rPr>
                <w:rFonts w:ascii="Times New Roman" w:hAnsi="Times New Roman"/>
                <w:lang w:val="en-US"/>
              </w:rPr>
              <w:t xml:space="preserve">, 315 </w:t>
            </w:r>
            <w:r w:rsidRPr="00F647C1">
              <w:rPr>
                <w:rFonts w:ascii="Times New Roman" w:hAnsi="Times New Roman"/>
              </w:rPr>
              <w:t>мм</w:t>
            </w:r>
            <w:r w:rsidRPr="00F647C1">
              <w:rPr>
                <w:rFonts w:ascii="Times New Roman" w:hAnsi="Times New Roman"/>
                <w:lang w:val="en-US"/>
              </w:rPr>
              <w:t xml:space="preserve">, 330 </w:t>
            </w:r>
            <w:r w:rsidRPr="00F647C1">
              <w:rPr>
                <w:rFonts w:ascii="Times New Roman" w:hAnsi="Times New Roman"/>
              </w:rPr>
              <w:t>мм</w:t>
            </w:r>
            <w:r w:rsidRPr="00F647C1">
              <w:rPr>
                <w:rFonts w:ascii="Times New Roman" w:hAnsi="Times New Roman"/>
                <w:lang w:val="en-US"/>
              </w:rPr>
              <w:t xml:space="preserve">, 345 </w:t>
            </w:r>
            <w:r w:rsidRPr="00F647C1">
              <w:rPr>
                <w:rFonts w:ascii="Times New Roman" w:hAnsi="Times New Roman"/>
              </w:rPr>
              <w:t>мм</w:t>
            </w:r>
            <w:r w:rsidRPr="00F647C1">
              <w:rPr>
                <w:rFonts w:ascii="Times New Roman" w:hAnsi="Times New Roman"/>
                <w:lang w:val="en-US"/>
              </w:rPr>
              <w:t xml:space="preserve">, 360 </w:t>
            </w:r>
            <w:r w:rsidRPr="00F647C1">
              <w:rPr>
                <w:rFonts w:ascii="Times New Roman" w:hAnsi="Times New Roman"/>
              </w:rPr>
              <w:t>мм</w:t>
            </w:r>
            <w:r w:rsidRPr="00F647C1">
              <w:rPr>
                <w:rFonts w:ascii="Times New Roman" w:hAnsi="Times New Roman"/>
                <w:lang w:val="en-US"/>
              </w:rPr>
              <w:t xml:space="preserve"> </w:t>
            </w:r>
            <w:r w:rsidRPr="00F647C1">
              <w:rPr>
                <w:rFonts w:ascii="Times New Roman" w:hAnsi="Times New Roman"/>
              </w:rPr>
              <w:t>жіліншік</w:t>
            </w:r>
            <w:r w:rsidRPr="00F647C1">
              <w:rPr>
                <w:rFonts w:ascii="Times New Roman" w:hAnsi="Times New Roman"/>
                <w:lang w:val="en-US"/>
              </w:rPr>
              <w:t xml:space="preserve"> </w:t>
            </w:r>
            <w:r w:rsidRPr="00F647C1">
              <w:rPr>
                <w:rFonts w:ascii="Times New Roman" w:hAnsi="Times New Roman"/>
              </w:rPr>
              <w:t>үшін</w:t>
            </w:r>
            <w:r w:rsidRPr="00F647C1">
              <w:rPr>
                <w:rFonts w:ascii="Times New Roman" w:hAnsi="Times New Roman"/>
                <w:lang w:val="en-US"/>
              </w:rPr>
              <w:t xml:space="preserve"> </w:t>
            </w:r>
            <w:r w:rsidRPr="00F647C1">
              <w:rPr>
                <w:rFonts w:ascii="Times New Roman" w:hAnsi="Times New Roman"/>
              </w:rPr>
              <w:t>реконструктивті</w:t>
            </w:r>
            <w:r w:rsidRPr="00F647C1">
              <w:rPr>
                <w:rFonts w:ascii="Times New Roman" w:hAnsi="Times New Roman"/>
                <w:lang w:val="en-US"/>
              </w:rPr>
              <w:t xml:space="preserve"> </w:t>
            </w:r>
            <w:r w:rsidRPr="00F647C1">
              <w:rPr>
                <w:rFonts w:ascii="Times New Roman" w:hAnsi="Times New Roman"/>
              </w:rPr>
              <w:t>өзек</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760565">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35</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125400,00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4389000,00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en-US"/>
              </w:rPr>
            </w:pPr>
            <w:r w:rsidRPr="008B5BBF">
              <w:rPr>
                <w:rFonts w:ascii="Times New Roman" w:hAnsi="Times New Roman"/>
                <w:color w:val="000000"/>
                <w:sz w:val="24"/>
                <w:szCs w:val="24"/>
                <w:lang w:val="en-US"/>
              </w:rPr>
              <w:t>5</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Бұранда соқыр M8-0</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760565">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4</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12540,00</w:t>
            </w:r>
          </w:p>
        </w:tc>
        <w:tc>
          <w:tcPr>
            <w:tcW w:w="1701" w:type="dxa"/>
            <w:tcBorders>
              <w:top w:val="nil"/>
              <w:left w:val="nil"/>
              <w:bottom w:val="single" w:sz="4" w:space="0" w:color="auto"/>
              <w:right w:val="single" w:sz="4" w:space="0" w:color="auto"/>
            </w:tcBorders>
            <w:shd w:val="clear" w:color="auto" w:fill="auto"/>
            <w:vAlign w:val="center"/>
          </w:tcPr>
          <w:p w:rsidR="00C97325" w:rsidRPr="00F10613" w:rsidRDefault="00C97325" w:rsidP="00236BEA">
            <w:pPr>
              <w:jc w:val="center"/>
              <w:rPr>
                <w:rFonts w:ascii="Times New Roman" w:hAnsi="Times New Roman"/>
                <w:bCs/>
                <w:color w:val="000000"/>
                <w:sz w:val="24"/>
                <w:szCs w:val="24"/>
              </w:rPr>
            </w:pPr>
            <w:r>
              <w:rPr>
                <w:rFonts w:ascii="Times New Roman" w:hAnsi="Times New Roman"/>
                <w:bCs/>
                <w:color w:val="000000"/>
                <w:sz w:val="24"/>
                <w:szCs w:val="24"/>
              </w:rPr>
              <w:t>50160,00</w:t>
            </w:r>
          </w:p>
        </w:tc>
      </w:tr>
      <w:tr w:rsidR="00C97325" w:rsidRPr="008B5BBF" w:rsidTr="004A6E2E">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bottom"/>
          </w:tcPr>
          <w:p w:rsidR="00C97325" w:rsidRPr="008B5BBF" w:rsidRDefault="00C97325" w:rsidP="00A46C34">
            <w:pPr>
              <w:jc w:val="center"/>
              <w:rPr>
                <w:rFonts w:ascii="Times New Roman" w:hAnsi="Times New Roman"/>
                <w:color w:val="000000"/>
                <w:sz w:val="24"/>
                <w:szCs w:val="24"/>
                <w:lang w:val="en-US"/>
              </w:rPr>
            </w:pPr>
            <w:r w:rsidRPr="008B5BBF">
              <w:rPr>
                <w:rFonts w:ascii="Times New Roman" w:hAnsi="Times New Roman"/>
                <w:color w:val="000000"/>
                <w:sz w:val="24"/>
                <w:szCs w:val="24"/>
                <w:lang w:val="en-US"/>
              </w:rPr>
              <w:t>6</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lang w:val="en-US"/>
              </w:rPr>
            </w:pPr>
            <w:r w:rsidRPr="00F647C1">
              <w:rPr>
                <w:rFonts w:ascii="Times New Roman" w:hAnsi="Times New Roman"/>
              </w:rPr>
              <w:t>Феморальды</w:t>
            </w:r>
            <w:r w:rsidRPr="00F647C1">
              <w:rPr>
                <w:rFonts w:ascii="Times New Roman" w:hAnsi="Times New Roman"/>
                <w:lang w:val="en-US"/>
              </w:rPr>
              <w:t xml:space="preserve"> </w:t>
            </w:r>
            <w:r w:rsidRPr="00F647C1">
              <w:rPr>
                <w:rFonts w:ascii="Times New Roman" w:hAnsi="Times New Roman"/>
              </w:rPr>
              <w:t>өзек</w:t>
            </w:r>
            <w:r w:rsidRPr="00F647C1">
              <w:rPr>
                <w:rFonts w:ascii="Times New Roman" w:hAnsi="Times New Roman"/>
                <w:lang w:val="en-US"/>
              </w:rPr>
              <w:t xml:space="preserve">, </w:t>
            </w:r>
            <w:r w:rsidRPr="00F647C1">
              <w:rPr>
                <w:rFonts w:ascii="Times New Roman" w:hAnsi="Times New Roman"/>
              </w:rPr>
              <w:t>оң</w:t>
            </w:r>
            <w:r w:rsidRPr="00F647C1">
              <w:rPr>
                <w:rFonts w:ascii="Times New Roman" w:hAnsi="Times New Roman"/>
                <w:lang w:val="en-US"/>
              </w:rPr>
              <w:t xml:space="preserve">, </w:t>
            </w:r>
            <w:r w:rsidRPr="00F647C1">
              <w:rPr>
                <w:rFonts w:ascii="Times New Roman" w:hAnsi="Times New Roman"/>
              </w:rPr>
              <w:t>сол</w:t>
            </w:r>
            <w:r w:rsidRPr="00F647C1">
              <w:rPr>
                <w:rFonts w:ascii="Times New Roman" w:hAnsi="Times New Roman"/>
                <w:lang w:val="en-US"/>
              </w:rPr>
              <w:t xml:space="preserve">, R, L 8, 9, 10, 11, 12x260, 280 </w:t>
            </w:r>
            <w:r w:rsidRPr="00F647C1">
              <w:rPr>
                <w:rFonts w:ascii="Times New Roman" w:hAnsi="Times New Roman"/>
              </w:rPr>
              <w:t>мм</w:t>
            </w:r>
            <w:r w:rsidRPr="00F647C1">
              <w:rPr>
                <w:rFonts w:ascii="Times New Roman" w:hAnsi="Times New Roman"/>
                <w:lang w:val="en-US"/>
              </w:rPr>
              <w:t xml:space="preserve">, 300 </w:t>
            </w:r>
            <w:r w:rsidRPr="00F647C1">
              <w:rPr>
                <w:rFonts w:ascii="Times New Roman" w:hAnsi="Times New Roman"/>
              </w:rPr>
              <w:t>мм</w:t>
            </w:r>
            <w:r w:rsidRPr="00F647C1">
              <w:rPr>
                <w:rFonts w:ascii="Times New Roman" w:hAnsi="Times New Roman"/>
                <w:lang w:val="en-US"/>
              </w:rPr>
              <w:t xml:space="preserve">, 320 </w:t>
            </w:r>
            <w:r w:rsidRPr="00F647C1">
              <w:rPr>
                <w:rFonts w:ascii="Times New Roman" w:hAnsi="Times New Roman"/>
              </w:rPr>
              <w:t>мм</w:t>
            </w:r>
            <w:r w:rsidRPr="00F647C1">
              <w:rPr>
                <w:rFonts w:ascii="Times New Roman" w:hAnsi="Times New Roman"/>
                <w:lang w:val="en-US"/>
              </w:rPr>
              <w:t xml:space="preserve">, 340 </w:t>
            </w:r>
            <w:r w:rsidRPr="00F647C1">
              <w:rPr>
                <w:rFonts w:ascii="Times New Roman" w:hAnsi="Times New Roman"/>
              </w:rPr>
              <w:t>мм</w:t>
            </w:r>
            <w:r w:rsidRPr="00F647C1">
              <w:rPr>
                <w:rFonts w:ascii="Times New Roman" w:hAnsi="Times New Roman"/>
                <w:lang w:val="en-US"/>
              </w:rPr>
              <w:t xml:space="preserve">, 360 </w:t>
            </w:r>
            <w:r w:rsidRPr="00F647C1">
              <w:rPr>
                <w:rFonts w:ascii="Times New Roman" w:hAnsi="Times New Roman"/>
              </w:rPr>
              <w:t>мм</w:t>
            </w:r>
            <w:r w:rsidRPr="00F647C1">
              <w:rPr>
                <w:rFonts w:ascii="Times New Roman" w:hAnsi="Times New Roman"/>
                <w:lang w:val="en-US"/>
              </w:rPr>
              <w:t xml:space="preserve">, 380 </w:t>
            </w:r>
            <w:r w:rsidRPr="00F647C1">
              <w:rPr>
                <w:rFonts w:ascii="Times New Roman" w:hAnsi="Times New Roman"/>
              </w:rPr>
              <w:t>мм</w:t>
            </w:r>
            <w:r w:rsidRPr="00F647C1">
              <w:rPr>
                <w:rFonts w:ascii="Times New Roman" w:hAnsi="Times New Roman"/>
                <w:lang w:val="en-US"/>
              </w:rPr>
              <w:t xml:space="preserve">, 400 </w:t>
            </w:r>
            <w:r w:rsidRPr="00F647C1">
              <w:rPr>
                <w:rFonts w:ascii="Times New Roman" w:hAnsi="Times New Roman"/>
              </w:rPr>
              <w:t>мм</w:t>
            </w:r>
            <w:r w:rsidRPr="00F647C1">
              <w:rPr>
                <w:rFonts w:ascii="Times New Roman" w:hAnsi="Times New Roman"/>
                <w:lang w:val="en-US"/>
              </w:rPr>
              <w:t xml:space="preserve">, 420 </w:t>
            </w:r>
            <w:r w:rsidRPr="00F647C1">
              <w:rPr>
                <w:rFonts w:ascii="Times New Roman" w:hAnsi="Times New Roman"/>
              </w:rPr>
              <w:t>мм</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760565">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rPr>
            </w:pPr>
            <w:r>
              <w:rPr>
                <w:rFonts w:ascii="Times New Roman" w:hAnsi="Times New Roman"/>
                <w:bCs/>
                <w:color w:val="000000"/>
                <w:sz w:val="24"/>
                <w:szCs w:val="24"/>
              </w:rPr>
              <w:t>126170,00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2523400,00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en-US"/>
              </w:rPr>
            </w:pPr>
            <w:r w:rsidRPr="008B5BBF">
              <w:rPr>
                <w:rFonts w:ascii="Times New Roman" w:hAnsi="Times New Roman"/>
                <w:color w:val="000000"/>
                <w:sz w:val="24"/>
                <w:szCs w:val="24"/>
                <w:lang w:val="en-US"/>
              </w:rPr>
              <w:t>7</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lang w:val="en-US"/>
              </w:rPr>
            </w:pPr>
            <w:r w:rsidRPr="00F647C1">
              <w:rPr>
                <w:rFonts w:ascii="Times New Roman" w:hAnsi="Times New Roman"/>
              </w:rPr>
              <w:t>Дистальды</w:t>
            </w:r>
            <w:r w:rsidRPr="00F647C1">
              <w:rPr>
                <w:rFonts w:ascii="Times New Roman" w:hAnsi="Times New Roman"/>
                <w:lang w:val="en-US"/>
              </w:rPr>
              <w:t xml:space="preserve"> </w:t>
            </w:r>
            <w:r w:rsidRPr="00F647C1">
              <w:rPr>
                <w:rFonts w:ascii="Times New Roman" w:hAnsi="Times New Roman"/>
              </w:rPr>
              <w:t>бұранда</w:t>
            </w:r>
            <w:r w:rsidRPr="00F647C1">
              <w:rPr>
                <w:rFonts w:ascii="Times New Roman" w:hAnsi="Times New Roman"/>
                <w:lang w:val="en-US"/>
              </w:rPr>
              <w:t xml:space="preserve"> 6.5 L-50</w:t>
            </w:r>
            <w:r w:rsidRPr="00F647C1">
              <w:rPr>
                <w:rFonts w:ascii="Times New Roman" w:hAnsi="Times New Roman"/>
              </w:rPr>
              <w:t>мм</w:t>
            </w:r>
            <w:r w:rsidRPr="00F647C1">
              <w:rPr>
                <w:rFonts w:ascii="Times New Roman" w:hAnsi="Times New Roman"/>
                <w:lang w:val="en-US"/>
              </w:rPr>
              <w:t>, 55</w:t>
            </w:r>
            <w:r w:rsidRPr="00F647C1">
              <w:rPr>
                <w:rFonts w:ascii="Times New Roman" w:hAnsi="Times New Roman"/>
              </w:rPr>
              <w:t>мм</w:t>
            </w:r>
            <w:r w:rsidRPr="00F647C1">
              <w:rPr>
                <w:rFonts w:ascii="Times New Roman" w:hAnsi="Times New Roman"/>
                <w:lang w:val="en-US"/>
              </w:rPr>
              <w:t>, 60</w:t>
            </w:r>
            <w:r w:rsidRPr="00F647C1">
              <w:rPr>
                <w:rFonts w:ascii="Times New Roman" w:hAnsi="Times New Roman"/>
              </w:rPr>
              <w:t>мм</w:t>
            </w:r>
            <w:r w:rsidRPr="00F647C1">
              <w:rPr>
                <w:rFonts w:ascii="Times New Roman" w:hAnsi="Times New Roman"/>
                <w:lang w:val="en-US"/>
              </w:rPr>
              <w:t>, 65</w:t>
            </w:r>
            <w:r w:rsidRPr="00F647C1">
              <w:rPr>
                <w:rFonts w:ascii="Times New Roman" w:hAnsi="Times New Roman"/>
              </w:rPr>
              <w:t>мм</w:t>
            </w:r>
            <w:r w:rsidRPr="00F647C1">
              <w:rPr>
                <w:rFonts w:ascii="Times New Roman" w:hAnsi="Times New Roman"/>
                <w:lang w:val="en-US"/>
              </w:rPr>
              <w:t>, 70</w:t>
            </w:r>
            <w:r w:rsidRPr="00F647C1">
              <w:rPr>
                <w:rFonts w:ascii="Times New Roman" w:hAnsi="Times New Roman"/>
              </w:rPr>
              <w:t>мм</w:t>
            </w:r>
            <w:r w:rsidRPr="00F647C1">
              <w:rPr>
                <w:rFonts w:ascii="Times New Roman" w:hAnsi="Times New Roman"/>
                <w:lang w:val="en-US"/>
              </w:rPr>
              <w:t>, 75</w:t>
            </w:r>
            <w:r w:rsidRPr="00F647C1">
              <w:rPr>
                <w:rFonts w:ascii="Times New Roman" w:hAnsi="Times New Roman"/>
              </w:rPr>
              <w:t>мм</w:t>
            </w:r>
            <w:r w:rsidRPr="00F647C1">
              <w:rPr>
                <w:rFonts w:ascii="Times New Roman" w:hAnsi="Times New Roman"/>
                <w:lang w:val="en-US"/>
              </w:rPr>
              <w:t>, 80</w:t>
            </w:r>
            <w:r w:rsidRPr="00F647C1">
              <w:rPr>
                <w:rFonts w:ascii="Times New Roman" w:hAnsi="Times New Roman"/>
              </w:rPr>
              <w:t>мм</w:t>
            </w:r>
            <w:r w:rsidRPr="00F647C1">
              <w:rPr>
                <w:rFonts w:ascii="Times New Roman" w:hAnsi="Times New Roman"/>
                <w:lang w:val="en-US"/>
              </w:rPr>
              <w:t>, 85</w:t>
            </w:r>
            <w:r w:rsidRPr="00F647C1">
              <w:rPr>
                <w:rFonts w:ascii="Times New Roman" w:hAnsi="Times New Roman"/>
              </w:rPr>
              <w:t>мм</w:t>
            </w:r>
            <w:r w:rsidRPr="00F647C1">
              <w:rPr>
                <w:rFonts w:ascii="Times New Roman" w:hAnsi="Times New Roman"/>
                <w:lang w:val="en-US"/>
              </w:rPr>
              <w:t>, 90</w:t>
            </w:r>
            <w:r w:rsidRPr="00F647C1">
              <w:rPr>
                <w:rFonts w:ascii="Times New Roman" w:hAnsi="Times New Roman"/>
              </w:rPr>
              <w:t>мм</w:t>
            </w:r>
            <w:r w:rsidRPr="00F647C1">
              <w:rPr>
                <w:rFonts w:ascii="Times New Roman" w:hAnsi="Times New Roman"/>
                <w:lang w:val="en-US"/>
              </w:rPr>
              <w:t>, 95</w:t>
            </w:r>
            <w:r w:rsidRPr="00F647C1">
              <w:rPr>
                <w:rFonts w:ascii="Times New Roman" w:hAnsi="Times New Roman"/>
              </w:rPr>
              <w:t>мм</w:t>
            </w:r>
            <w:r w:rsidRPr="00F647C1">
              <w:rPr>
                <w:rFonts w:ascii="Times New Roman" w:hAnsi="Times New Roman"/>
                <w:lang w:val="en-US"/>
              </w:rPr>
              <w:t>, 100</w:t>
            </w:r>
            <w:r w:rsidRPr="00F647C1">
              <w:rPr>
                <w:rFonts w:ascii="Times New Roman" w:hAnsi="Times New Roman"/>
              </w:rPr>
              <w:t>мм</w:t>
            </w:r>
            <w:r w:rsidRPr="00F647C1">
              <w:rPr>
                <w:rFonts w:ascii="Times New Roman" w:hAnsi="Times New Roman"/>
                <w:lang w:val="en-US"/>
              </w:rPr>
              <w:t>, 105</w:t>
            </w:r>
            <w:r w:rsidRPr="00F647C1">
              <w:rPr>
                <w:rFonts w:ascii="Times New Roman" w:hAnsi="Times New Roman"/>
              </w:rPr>
              <w:t>мм</w:t>
            </w:r>
            <w:r w:rsidRPr="00F647C1">
              <w:rPr>
                <w:rFonts w:ascii="Times New Roman" w:hAnsi="Times New Roman"/>
                <w:lang w:val="en-US"/>
              </w:rPr>
              <w:t>, 110</w:t>
            </w:r>
            <w:r w:rsidRPr="00F647C1">
              <w:rPr>
                <w:rFonts w:ascii="Times New Roman" w:hAnsi="Times New Roman"/>
              </w:rPr>
              <w:t>мм</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760565">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7007,00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140140,00</w:t>
            </w:r>
          </w:p>
        </w:tc>
      </w:tr>
      <w:tr w:rsidR="00C97325" w:rsidRPr="008B5BBF" w:rsidTr="004A6E2E">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bottom"/>
          </w:tcPr>
          <w:p w:rsidR="00C97325" w:rsidRPr="008B5BBF" w:rsidRDefault="00C97325" w:rsidP="00A46C34">
            <w:pPr>
              <w:jc w:val="center"/>
              <w:rPr>
                <w:rFonts w:ascii="Times New Roman" w:hAnsi="Times New Roman"/>
                <w:color w:val="000000"/>
                <w:sz w:val="24"/>
                <w:szCs w:val="24"/>
                <w:lang w:val="en-US"/>
              </w:rPr>
            </w:pPr>
            <w:r w:rsidRPr="008B5BBF">
              <w:rPr>
                <w:rFonts w:ascii="Times New Roman" w:hAnsi="Times New Roman"/>
                <w:color w:val="000000"/>
                <w:sz w:val="24"/>
                <w:szCs w:val="24"/>
                <w:lang w:val="en-US"/>
              </w:rPr>
              <w:t>8</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Блоктау жинағы /70-85/; /80-95/; /90-105/</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760565">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3</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40590,00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121770,00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rPr>
            </w:pPr>
            <w:r w:rsidRPr="008B5BBF">
              <w:rPr>
                <w:rFonts w:ascii="Times New Roman" w:hAnsi="Times New Roman"/>
                <w:color w:val="000000"/>
                <w:sz w:val="24"/>
                <w:szCs w:val="24"/>
              </w:rPr>
              <w:t>9</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M10x1 бұрандалы компрессор</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760565">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3</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9350,00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28050,00</w:t>
            </w:r>
          </w:p>
        </w:tc>
      </w:tr>
      <w:tr w:rsidR="00C97325" w:rsidRPr="008B5BBF" w:rsidTr="004A6E2E">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bottom"/>
          </w:tcPr>
          <w:p w:rsidR="00C97325" w:rsidRPr="008B5BBF" w:rsidRDefault="00C97325" w:rsidP="00A46C34">
            <w:pPr>
              <w:jc w:val="center"/>
              <w:rPr>
                <w:rFonts w:ascii="Times New Roman" w:hAnsi="Times New Roman"/>
                <w:color w:val="000000"/>
                <w:sz w:val="24"/>
                <w:szCs w:val="24"/>
              </w:rPr>
            </w:pPr>
            <w:r w:rsidRPr="008B5BBF">
              <w:rPr>
                <w:rFonts w:ascii="Times New Roman" w:hAnsi="Times New Roman"/>
                <w:color w:val="000000"/>
                <w:sz w:val="24"/>
                <w:szCs w:val="24"/>
              </w:rPr>
              <w:t>10</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Бұранда соқыр m10x1-0</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760565">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rPr>
            </w:pPr>
            <w:r>
              <w:rPr>
                <w:rFonts w:ascii="Times New Roman" w:hAnsi="Times New Roman"/>
                <w:bCs/>
                <w:color w:val="000000"/>
                <w:sz w:val="24"/>
                <w:szCs w:val="24"/>
              </w:rPr>
              <w:t>12540,00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75240,00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rPr>
            </w:pPr>
            <w:r w:rsidRPr="008B5BBF">
              <w:rPr>
                <w:rFonts w:ascii="Times New Roman" w:hAnsi="Times New Roman"/>
                <w:color w:val="000000"/>
                <w:sz w:val="24"/>
                <w:szCs w:val="24"/>
              </w:rPr>
              <w:t>11</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Реверсивті канюляцияланған бұранда 6.5 L-85, 90, 95, 100, 105, 110, 115, 120</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760565">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19030,00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190300,00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rPr>
            </w:pPr>
            <w:r w:rsidRPr="008B5BBF">
              <w:rPr>
                <w:rFonts w:ascii="Times New Roman" w:hAnsi="Times New Roman"/>
                <w:color w:val="000000"/>
                <w:sz w:val="24"/>
                <w:szCs w:val="24"/>
              </w:rPr>
              <w:t>12</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3.5 l дистальды бұранда-30, 35, 40, 45, 50, 55, 60, 65, 70</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BE690E">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5</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5335,00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26675,00</w:t>
            </w:r>
          </w:p>
        </w:tc>
      </w:tr>
      <w:tr w:rsidR="00C97325" w:rsidRPr="008B5BBF" w:rsidTr="004A6E2E">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bottom"/>
          </w:tcPr>
          <w:p w:rsidR="00C97325" w:rsidRPr="008B5BBF" w:rsidRDefault="00C97325" w:rsidP="00A46C34">
            <w:pPr>
              <w:jc w:val="center"/>
              <w:rPr>
                <w:rFonts w:ascii="Times New Roman" w:hAnsi="Times New Roman"/>
                <w:color w:val="000000"/>
                <w:sz w:val="24"/>
                <w:szCs w:val="24"/>
              </w:rPr>
            </w:pPr>
            <w:r w:rsidRPr="008B5BBF">
              <w:rPr>
                <w:rFonts w:ascii="Times New Roman" w:hAnsi="Times New Roman"/>
                <w:color w:val="000000"/>
                <w:sz w:val="24"/>
                <w:szCs w:val="24"/>
              </w:rPr>
              <w:t>13</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Дистальды бұранда 5.0 L-35, 40, 45, 50, 55, 60, 65, 70, 75, 80, 85, 90, 95</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BE690E">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5</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6380,00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31900,00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rPr>
            </w:pPr>
            <w:r w:rsidRPr="008B5BBF">
              <w:rPr>
                <w:rFonts w:ascii="Times New Roman" w:hAnsi="Times New Roman"/>
                <w:color w:val="000000"/>
                <w:sz w:val="24"/>
                <w:szCs w:val="24"/>
              </w:rPr>
              <w:t>14</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Дистальды бұранда 4.5 l-20мм, 25мм, 30мм, 35мм, 40мм, 45мм, 50мм, 55мм, 60мм, 65мм, 70мм, 75мм, 80мм, 85мм, 90мм, 95мм, 100мм</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BE690E">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400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4895,00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1958000,00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rPr>
            </w:pPr>
            <w:r w:rsidRPr="008B5BBF">
              <w:rPr>
                <w:rFonts w:ascii="Times New Roman" w:hAnsi="Times New Roman"/>
                <w:color w:val="000000"/>
                <w:sz w:val="24"/>
                <w:szCs w:val="24"/>
                <w:lang w:val="en-US"/>
              </w:rPr>
              <w:t>1</w:t>
            </w:r>
            <w:r w:rsidRPr="008B5BBF">
              <w:rPr>
                <w:rFonts w:ascii="Times New Roman" w:hAnsi="Times New Roman"/>
                <w:color w:val="000000"/>
                <w:sz w:val="24"/>
                <w:szCs w:val="24"/>
              </w:rPr>
              <w:t>5</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Проксимальды бұранда 4.5 L-30, 35, 40, 45, 50, 55, 60, 65</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BE690E">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5104,00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51040,00</w:t>
            </w:r>
          </w:p>
        </w:tc>
      </w:tr>
      <w:tr w:rsidR="00C97325" w:rsidRPr="008B5BBF" w:rsidTr="004A6E2E">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bottom"/>
          </w:tcPr>
          <w:p w:rsidR="00C97325" w:rsidRPr="008B5BBF" w:rsidRDefault="00C97325" w:rsidP="00A46C34">
            <w:pPr>
              <w:jc w:val="center"/>
              <w:rPr>
                <w:rFonts w:ascii="Times New Roman" w:hAnsi="Times New Roman"/>
                <w:color w:val="000000"/>
                <w:sz w:val="24"/>
                <w:szCs w:val="24"/>
              </w:rPr>
            </w:pPr>
            <w:r w:rsidRPr="008B5BBF">
              <w:rPr>
                <w:rFonts w:ascii="Times New Roman" w:hAnsi="Times New Roman"/>
                <w:color w:val="000000"/>
                <w:sz w:val="24"/>
                <w:szCs w:val="24"/>
              </w:rPr>
              <w:t>16</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Иық сүйегіне арналған өзек 6; 7; 8; 9x180 мм, 200 мм, 220 мм, 240 мм, 260 мм, 280 мм; 300 мм</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BE690E">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139040,00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rPr>
            </w:pPr>
            <w:r>
              <w:rPr>
                <w:rFonts w:ascii="Times New Roman" w:hAnsi="Times New Roman"/>
                <w:bCs/>
                <w:color w:val="000000"/>
                <w:sz w:val="24"/>
                <w:szCs w:val="24"/>
              </w:rPr>
              <w:t>1390400,00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rPr>
            </w:pPr>
            <w:r w:rsidRPr="008B5BBF">
              <w:rPr>
                <w:rFonts w:ascii="Times New Roman" w:hAnsi="Times New Roman"/>
                <w:color w:val="000000"/>
                <w:sz w:val="24"/>
                <w:szCs w:val="24"/>
                <w:lang w:val="en-US"/>
              </w:rPr>
              <w:t>1</w:t>
            </w:r>
            <w:r w:rsidRPr="008B5BBF">
              <w:rPr>
                <w:rFonts w:ascii="Times New Roman" w:hAnsi="Times New Roman"/>
                <w:color w:val="000000"/>
                <w:sz w:val="24"/>
                <w:szCs w:val="24"/>
              </w:rPr>
              <w:t>7</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Бұранда соқыр M6-0</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3E64A5">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15950,00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159500,00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rPr>
            </w:pPr>
            <w:r w:rsidRPr="008B5BBF">
              <w:rPr>
                <w:rFonts w:ascii="Times New Roman" w:hAnsi="Times New Roman"/>
                <w:color w:val="000000"/>
                <w:sz w:val="24"/>
                <w:szCs w:val="24"/>
                <w:lang w:val="en-US"/>
              </w:rPr>
              <w:t>1</w:t>
            </w:r>
            <w:r w:rsidRPr="008B5BBF">
              <w:rPr>
                <w:rFonts w:ascii="Times New Roman" w:hAnsi="Times New Roman"/>
                <w:color w:val="000000"/>
                <w:sz w:val="24"/>
                <w:szCs w:val="24"/>
              </w:rPr>
              <w:t>8</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Дистальды бұранда 3.0x30T; 3.0x35T; 3.0x40T; 3.0x45T; 3. 0x50T</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3E64A5">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8800,00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88000,00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rPr>
            </w:pPr>
            <w:r w:rsidRPr="008B5BBF">
              <w:rPr>
                <w:rFonts w:ascii="Times New Roman" w:hAnsi="Times New Roman"/>
                <w:color w:val="000000"/>
                <w:sz w:val="24"/>
                <w:szCs w:val="24"/>
              </w:rPr>
              <w:lastRenderedPageBreak/>
              <w:t>19</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Дистальды бұранда 4.0x30T; 4.0x35T; 4.0x40T; 4.0x45T; 4.0x50T; 4. 0x55T; 4. 0x60T;</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3E64A5">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40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6875,00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275000,00</w:t>
            </w:r>
          </w:p>
        </w:tc>
      </w:tr>
      <w:tr w:rsidR="00C97325" w:rsidRPr="008B5BBF" w:rsidTr="004A6E2E">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bottom"/>
          </w:tcPr>
          <w:p w:rsidR="00C97325" w:rsidRPr="008B5BBF" w:rsidRDefault="00C97325" w:rsidP="00A46C34">
            <w:pPr>
              <w:jc w:val="center"/>
              <w:rPr>
                <w:rFonts w:ascii="Times New Roman" w:hAnsi="Times New Roman"/>
                <w:sz w:val="24"/>
                <w:szCs w:val="24"/>
              </w:rPr>
            </w:pPr>
            <w:r w:rsidRPr="008B5BBF">
              <w:rPr>
                <w:rFonts w:ascii="Times New Roman" w:hAnsi="Times New Roman"/>
                <w:sz w:val="24"/>
                <w:szCs w:val="24"/>
              </w:rPr>
              <w:t>20</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Дистальды бұранда 4.5x30T; 4.5x35T; 4.5x40T; 4.5x45T; 4.5x50T; 4.5x55T; 4.5x60T; 4. 5x65T; 4. 5x70T;</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3E64A5">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15</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6875,00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103125,00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rPr>
            </w:pPr>
            <w:r w:rsidRPr="008B5BBF">
              <w:rPr>
                <w:rFonts w:ascii="Times New Roman" w:hAnsi="Times New Roman"/>
                <w:color w:val="000000"/>
                <w:sz w:val="24"/>
                <w:szCs w:val="24"/>
              </w:rPr>
              <w:t>21</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 xml:space="preserve"> радиус тақтасы кең, тар, сол, оң 3 отв. L-53мм, 64мм, 75мм</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3E64A5">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14</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59125,00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827750,00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rPr>
            </w:pPr>
            <w:r w:rsidRPr="008B5BBF">
              <w:rPr>
                <w:rFonts w:ascii="Times New Roman" w:hAnsi="Times New Roman"/>
                <w:color w:val="000000"/>
                <w:sz w:val="24"/>
                <w:szCs w:val="24"/>
              </w:rPr>
              <w:t>22</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 xml:space="preserve"> радиустың басына арналған пластина кішкентай, оң, сол 1 отв. L-36; 2тв. L-47</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3E64A5">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74800,00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149600,00</w:t>
            </w:r>
          </w:p>
        </w:tc>
      </w:tr>
      <w:tr w:rsidR="00C97325" w:rsidRPr="008B5BBF" w:rsidTr="004A6E2E">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bottom"/>
          </w:tcPr>
          <w:p w:rsidR="00C97325" w:rsidRPr="008B5BBF" w:rsidRDefault="00C97325" w:rsidP="00A46C34">
            <w:pPr>
              <w:jc w:val="center"/>
              <w:rPr>
                <w:rFonts w:ascii="Times New Roman" w:hAnsi="Times New Roman"/>
                <w:color w:val="000000"/>
                <w:sz w:val="24"/>
                <w:szCs w:val="24"/>
              </w:rPr>
            </w:pPr>
            <w:r w:rsidRPr="008B5BBF">
              <w:rPr>
                <w:rFonts w:ascii="Times New Roman" w:hAnsi="Times New Roman"/>
                <w:color w:val="000000"/>
                <w:sz w:val="24"/>
                <w:szCs w:val="24"/>
              </w:rPr>
              <w:t>23</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 xml:space="preserve"> Y-тәрізді сол, оң, 4 отв. L-75мм; 5тв. L-82 мм доральді радиус тақтасы</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3E64A5">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110550,00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221100,00</w:t>
            </w:r>
          </w:p>
        </w:tc>
      </w:tr>
      <w:tr w:rsidR="00FD7DBE"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FD7DBE" w:rsidRPr="00021A79" w:rsidRDefault="00FD7DBE" w:rsidP="00A46C34">
            <w:pPr>
              <w:jc w:val="center"/>
              <w:rPr>
                <w:rFonts w:ascii="Times New Roman" w:hAnsi="Times New Roman"/>
                <w:color w:val="000000"/>
                <w:sz w:val="24"/>
                <w:szCs w:val="24"/>
              </w:rPr>
            </w:pPr>
            <w:r w:rsidRPr="00021A79">
              <w:rPr>
                <w:rFonts w:ascii="Times New Roman" w:hAnsi="Times New Roman"/>
                <w:color w:val="000000"/>
                <w:sz w:val="24"/>
                <w:szCs w:val="24"/>
              </w:rPr>
              <w:t>24</w:t>
            </w:r>
          </w:p>
        </w:tc>
        <w:tc>
          <w:tcPr>
            <w:tcW w:w="5210" w:type="dxa"/>
            <w:tcBorders>
              <w:top w:val="nil"/>
              <w:left w:val="nil"/>
              <w:bottom w:val="single" w:sz="4" w:space="0" w:color="auto"/>
              <w:right w:val="single" w:sz="4" w:space="0" w:color="auto"/>
            </w:tcBorders>
            <w:shd w:val="clear" w:color="auto" w:fill="auto"/>
          </w:tcPr>
          <w:p w:rsidR="00FD7DBE" w:rsidRPr="00021A79" w:rsidRDefault="00FD7DBE" w:rsidP="00A46C34">
            <w:pPr>
              <w:rPr>
                <w:rFonts w:ascii="Times New Roman" w:hAnsi="Times New Roman"/>
              </w:rPr>
            </w:pPr>
            <w:r w:rsidRPr="00021A79">
              <w:rPr>
                <w:rFonts w:ascii="Times New Roman" w:hAnsi="Times New Roman"/>
              </w:rPr>
              <w:t>реконструктивті түзу пластина 6 отв. L-84; 7тв. L-94; 8тв. L-104; 9тв. L-114; 10тв. L-124</w:t>
            </w:r>
          </w:p>
        </w:tc>
        <w:tc>
          <w:tcPr>
            <w:tcW w:w="1275" w:type="dxa"/>
            <w:tcBorders>
              <w:top w:val="nil"/>
              <w:left w:val="nil"/>
              <w:bottom w:val="single" w:sz="4" w:space="0" w:color="auto"/>
              <w:right w:val="single" w:sz="4" w:space="0" w:color="auto"/>
            </w:tcBorders>
            <w:shd w:val="clear" w:color="auto" w:fill="auto"/>
          </w:tcPr>
          <w:p w:rsidR="00FD7DBE" w:rsidRPr="00021A79" w:rsidRDefault="00FD7DBE" w:rsidP="00A46C34">
            <w:pPr>
              <w:jc w:val="center"/>
            </w:pPr>
            <w:r w:rsidRPr="00021A79">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FD7DBE" w:rsidRPr="00021A79" w:rsidRDefault="00FD7DBE" w:rsidP="00236BEA">
            <w:pPr>
              <w:jc w:val="center"/>
              <w:rPr>
                <w:rFonts w:ascii="Times New Roman" w:hAnsi="Times New Roman"/>
                <w:sz w:val="24"/>
                <w:szCs w:val="24"/>
              </w:rPr>
            </w:pPr>
            <w:r w:rsidRPr="00021A79">
              <w:rPr>
                <w:rFonts w:ascii="Times New Roman" w:hAnsi="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FD7DBE" w:rsidRPr="00021A79" w:rsidRDefault="00FD7DBE" w:rsidP="00236BEA">
            <w:pPr>
              <w:rPr>
                <w:rFonts w:ascii="Times New Roman" w:hAnsi="Times New Roman"/>
                <w:bCs/>
                <w:color w:val="000000"/>
                <w:sz w:val="24"/>
                <w:szCs w:val="24"/>
                <w:lang w:val="kk-KZ"/>
              </w:rPr>
            </w:pPr>
            <w:r w:rsidRPr="00021A79">
              <w:rPr>
                <w:rFonts w:ascii="Times New Roman" w:hAnsi="Times New Roman"/>
                <w:bCs/>
                <w:color w:val="000000"/>
                <w:sz w:val="24"/>
                <w:szCs w:val="24"/>
                <w:lang w:val="kk-KZ"/>
              </w:rPr>
              <w:t>81400,00</w:t>
            </w:r>
          </w:p>
        </w:tc>
        <w:tc>
          <w:tcPr>
            <w:tcW w:w="1701" w:type="dxa"/>
            <w:tcBorders>
              <w:top w:val="nil"/>
              <w:left w:val="nil"/>
              <w:bottom w:val="single" w:sz="4" w:space="0" w:color="auto"/>
              <w:right w:val="single" w:sz="4" w:space="0" w:color="auto"/>
            </w:tcBorders>
            <w:shd w:val="clear" w:color="auto" w:fill="auto"/>
            <w:vAlign w:val="center"/>
          </w:tcPr>
          <w:p w:rsidR="00FD7DBE" w:rsidRPr="00021A79" w:rsidRDefault="00FD7DBE" w:rsidP="00236BEA">
            <w:pPr>
              <w:jc w:val="center"/>
              <w:rPr>
                <w:rFonts w:ascii="Times New Roman" w:hAnsi="Times New Roman"/>
                <w:bCs/>
                <w:color w:val="000000"/>
                <w:sz w:val="24"/>
                <w:szCs w:val="24"/>
                <w:lang w:val="kk-KZ"/>
              </w:rPr>
            </w:pPr>
            <w:r w:rsidRPr="00021A79">
              <w:rPr>
                <w:rFonts w:ascii="Times New Roman" w:hAnsi="Times New Roman"/>
                <w:bCs/>
                <w:color w:val="000000"/>
                <w:sz w:val="24"/>
                <w:szCs w:val="24"/>
                <w:lang w:val="kk-KZ"/>
              </w:rPr>
              <w:t>162800,00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rPr>
            </w:pPr>
            <w:r w:rsidRPr="008B5BBF">
              <w:rPr>
                <w:rFonts w:ascii="Times New Roman" w:hAnsi="Times New Roman"/>
                <w:color w:val="000000"/>
                <w:sz w:val="24"/>
                <w:szCs w:val="24"/>
              </w:rPr>
              <w:t>25</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 xml:space="preserve"> реконструктивті пластина түзу, иілген 8 отв. L-77, 12тв. L-114, 16тв. L-148, 20тв. L-180, 24тв. L211</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3E64A5">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138270,00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276540,00</w:t>
            </w:r>
          </w:p>
        </w:tc>
      </w:tr>
      <w:tr w:rsidR="00C97325" w:rsidRPr="008B5BBF" w:rsidTr="004A6E2E">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bottom"/>
          </w:tcPr>
          <w:p w:rsidR="00C97325" w:rsidRPr="008B5BBF" w:rsidRDefault="00C97325" w:rsidP="00A46C34">
            <w:pPr>
              <w:jc w:val="center"/>
              <w:rPr>
                <w:rFonts w:ascii="Times New Roman" w:hAnsi="Times New Roman"/>
                <w:color w:val="000000"/>
                <w:sz w:val="24"/>
                <w:szCs w:val="24"/>
              </w:rPr>
            </w:pPr>
            <w:r w:rsidRPr="008B5BBF">
              <w:rPr>
                <w:rFonts w:ascii="Times New Roman" w:hAnsi="Times New Roman"/>
                <w:color w:val="000000"/>
                <w:sz w:val="24"/>
                <w:szCs w:val="24"/>
              </w:rPr>
              <w:t>26</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лисфранк буынына арналған пластина, оң/сол, 1 отв. L-39, 2тв. L-48, 3тв. L-59.</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3E64A5">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111179,00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222358,00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rPr>
            </w:pPr>
            <w:r w:rsidRPr="008B5BBF">
              <w:rPr>
                <w:rFonts w:ascii="Times New Roman" w:hAnsi="Times New Roman"/>
                <w:color w:val="000000"/>
                <w:sz w:val="24"/>
                <w:szCs w:val="24"/>
                <w:lang w:val="en-US"/>
              </w:rPr>
              <w:t>2</w:t>
            </w:r>
            <w:r w:rsidRPr="008B5BBF">
              <w:rPr>
                <w:rFonts w:ascii="Times New Roman" w:hAnsi="Times New Roman"/>
                <w:color w:val="000000"/>
                <w:sz w:val="24"/>
                <w:szCs w:val="24"/>
              </w:rPr>
              <w:t>7</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 xml:space="preserve"> радиусқа арналған алақан тақтасы дистальды кең/тар сол жақ, оң жақ 4 отв. L-59мм, 5тв. L-67 мм, 6 отв. L-75 мм</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3E64A5">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5</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60500,00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302500,00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rPr>
            </w:pPr>
            <w:r w:rsidRPr="008B5BBF">
              <w:rPr>
                <w:rFonts w:ascii="Times New Roman" w:hAnsi="Times New Roman"/>
                <w:color w:val="000000"/>
                <w:sz w:val="24"/>
                <w:szCs w:val="24"/>
              </w:rPr>
              <w:t>28</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 xml:space="preserve"> табанға арналған сүйекішілік пластина түзу / қисық, оң/сол L-45, L-50</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3E64A5">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142890,00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258780,00</w:t>
            </w:r>
          </w:p>
        </w:tc>
      </w:tr>
      <w:tr w:rsidR="00C97325" w:rsidRPr="008B5BBF" w:rsidTr="004A6E2E">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bottom"/>
          </w:tcPr>
          <w:p w:rsidR="00C97325" w:rsidRPr="008B5BBF" w:rsidRDefault="00C97325" w:rsidP="00A46C34">
            <w:pPr>
              <w:jc w:val="center"/>
              <w:rPr>
                <w:rFonts w:ascii="Times New Roman" w:hAnsi="Times New Roman"/>
                <w:color w:val="000000"/>
                <w:sz w:val="24"/>
                <w:szCs w:val="24"/>
              </w:rPr>
            </w:pPr>
            <w:r w:rsidRPr="008B5BBF">
              <w:rPr>
                <w:rFonts w:ascii="Times New Roman" w:hAnsi="Times New Roman"/>
                <w:color w:val="000000"/>
                <w:sz w:val="24"/>
                <w:szCs w:val="24"/>
              </w:rPr>
              <w:t>29</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 xml:space="preserve"> 2.7 x бұранда 16, 18, 20, 22, 24, 26, 28, 30, 32, 34, 36, 38</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884EBB">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16621,00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166210,00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rPr>
            </w:pPr>
            <w:r w:rsidRPr="008B5BBF">
              <w:rPr>
                <w:rFonts w:ascii="Times New Roman" w:hAnsi="Times New Roman"/>
                <w:color w:val="000000"/>
                <w:sz w:val="24"/>
                <w:szCs w:val="24"/>
              </w:rPr>
              <w:t>30</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 xml:space="preserve"> бұранда 2.4 x 14mm, 16mm, 18mm, 20mm, 22mm, 24mm, 26mm, 28mm, 30mm, 32mm</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884EBB">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200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16621,00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3324200,00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rPr>
            </w:pPr>
            <w:r w:rsidRPr="008B5BBF">
              <w:rPr>
                <w:rFonts w:ascii="Times New Roman" w:hAnsi="Times New Roman"/>
                <w:color w:val="000000"/>
                <w:sz w:val="24"/>
                <w:szCs w:val="24"/>
              </w:rPr>
              <w:t>31</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2.7 x кортикальды өздігінен кесетін бұранда 20, 22, 24, 26, 28, 30, 32, 34, 36, 38, 40</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884EBB">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4664,00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93280,00</w:t>
            </w:r>
          </w:p>
        </w:tc>
      </w:tr>
      <w:tr w:rsidR="00C97325" w:rsidRPr="008B5BBF" w:rsidTr="004A6E2E">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bottom"/>
          </w:tcPr>
          <w:p w:rsidR="00C97325" w:rsidRPr="008B5BBF" w:rsidRDefault="00C97325" w:rsidP="00A46C34">
            <w:pPr>
              <w:jc w:val="center"/>
              <w:rPr>
                <w:rFonts w:ascii="Times New Roman" w:hAnsi="Times New Roman"/>
                <w:color w:val="000000"/>
                <w:sz w:val="24"/>
                <w:szCs w:val="24"/>
              </w:rPr>
            </w:pPr>
            <w:r w:rsidRPr="008B5BBF">
              <w:rPr>
                <w:rFonts w:ascii="Times New Roman" w:hAnsi="Times New Roman"/>
                <w:color w:val="000000"/>
                <w:sz w:val="24"/>
                <w:szCs w:val="24"/>
              </w:rPr>
              <w:t>32</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иық пышағы бүйірлік, сол жақ, оң жақ 5 отв.L-91, 7 Жауап.L-111</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884EBB">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169400,00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rPr>
            </w:pPr>
            <w:r>
              <w:rPr>
                <w:rFonts w:ascii="Times New Roman" w:hAnsi="Times New Roman"/>
                <w:bCs/>
                <w:color w:val="000000"/>
                <w:sz w:val="24"/>
                <w:szCs w:val="24"/>
              </w:rPr>
              <w:t>169400,00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rPr>
            </w:pPr>
            <w:r w:rsidRPr="008B5BBF">
              <w:rPr>
                <w:rFonts w:ascii="Times New Roman" w:hAnsi="Times New Roman"/>
                <w:color w:val="000000"/>
                <w:sz w:val="24"/>
                <w:szCs w:val="24"/>
              </w:rPr>
              <w:t>33</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 xml:space="preserve"> сол/оң жақ радиусқа арналған алақан тақтасы 5 отв., 7 Жауап., 9 жауап., 11 жауап</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884EBB">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4</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159500,00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638000,00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rPr>
            </w:pPr>
            <w:r w:rsidRPr="008B5BBF">
              <w:rPr>
                <w:rFonts w:ascii="Times New Roman" w:hAnsi="Times New Roman"/>
                <w:color w:val="000000"/>
                <w:sz w:val="24"/>
                <w:szCs w:val="24"/>
              </w:rPr>
              <w:t>34</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 xml:space="preserve"> жіліншік табақшасы проксимальды T-тәрізді сол/оң, 6 отв., L-140; 7 Жауап., L-155; 8 жауап., L-170; 9 жауап., L-185; 10 жауап., L-200; 11тв., L-215</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6F36FE">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163295,00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326590,00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35</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lang w:val="kk-KZ"/>
              </w:rPr>
            </w:pPr>
            <w:r w:rsidRPr="00F647C1">
              <w:rPr>
                <w:rFonts w:ascii="Times New Roman" w:hAnsi="Times New Roman"/>
                <w:lang w:val="kk-KZ"/>
              </w:rPr>
              <w:t xml:space="preserve"> жіліншік табақшасы проксимальды бүйір оң, сол жақ 4 отв.L-121, 5 жауап.L-134, 6 Жауап.L-147, 8 жауап.L-173, 10тв.L-199, 12тв.L-225, 14тв.L-251, 16тв.L-277</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6F36FE">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166661,00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333322,00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36</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sz w:val="24"/>
                <w:szCs w:val="24"/>
              </w:rPr>
            </w:pPr>
            <w:r w:rsidRPr="00F647C1">
              <w:rPr>
                <w:rFonts w:ascii="Times New Roman" w:hAnsi="Times New Roman"/>
                <w:sz w:val="24"/>
                <w:szCs w:val="24"/>
              </w:rPr>
              <w:t xml:space="preserve"> Пластина для большеберцовой кости задняя узкая/широкая 4отв. 6отв. L-66мм, 86мм</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6F36FE">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123640,00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247280,00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37</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 xml:space="preserve">реконструктивті пластина түзу тар 4 отв. L-88; 5 жауап. L-102; 6тв. L-116; 7тв. L-130; 8 жауап. L-144; </w:t>
            </w:r>
            <w:r w:rsidRPr="00F647C1">
              <w:rPr>
                <w:rFonts w:ascii="Times New Roman" w:hAnsi="Times New Roman"/>
              </w:rPr>
              <w:lastRenderedPageBreak/>
              <w:t>12тв. L-200</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6F36FE">
              <w:rPr>
                <w:rFonts w:ascii="Times New Roman" w:hAnsi="Times New Roman"/>
                <w:sz w:val="24"/>
                <w:szCs w:val="24"/>
                <w:lang w:val="kk-KZ"/>
              </w:rPr>
              <w:lastRenderedPageBreak/>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58960,00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117920,00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lastRenderedPageBreak/>
              <w:t>38</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реконструктивті түзу пластина 4 отв. 5 жауап. 6 Жауап. 7 Жауап. 8 жауап. 10тв. 12тв</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6F36FE">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18</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56524,00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1017432,00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39</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ілгегі бар клавикулярлы пластина, сол, оң, 5 отв. 6 Жауап. 7 Жауап. H-12</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6F36FE">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14</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86130,00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1205820,00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40</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lang w:val="kk-KZ"/>
              </w:rPr>
              <w:t xml:space="preserve"> иық сүйегіне арналған табақша 3 отв. </w:t>
            </w:r>
            <w:r w:rsidRPr="00F647C1">
              <w:rPr>
                <w:rFonts w:ascii="Times New Roman" w:hAnsi="Times New Roman"/>
              </w:rPr>
              <w:t>L-101; 4 жауап. L-116; 5 жауап. L-131; 8тв. L-176; 9тв. L-191</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6F36FE">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50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120725,00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6036250,00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41</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 xml:space="preserve"> шынтақ процесіне арналған пластина, сол/оң жақ 4тв. L-121; 6тв. L-151; 8тв. L-181; 10тв. L-210</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6F36FE">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5</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183700,00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918500,00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42</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 xml:space="preserve"> иық сүйегіне арналған пластина дистальды медиальды оң, сол, 4 отв.L-107; 5 жауап. L-121; 6тв. L-136</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A21AA5">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157300,00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1573000,00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43</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 xml:space="preserve"> иық сүйегіне арналған пластина дистальды дорсолатеральды оң / сол жақ 4 отв.L-109; 5 жауап. L-123; 6тв. L-137</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A21AA5">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157300,00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1573000,00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44</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 xml:space="preserve"> клавикулярлы пластина S-тәрізді оң, сол, 6 отв. L99; 7 Жауап. L-108; 8тв. L-116</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A21AA5">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42</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152614,00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6409788,00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45</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lang w:val="kk-KZ"/>
              </w:rPr>
            </w:pPr>
            <w:r w:rsidRPr="00F647C1">
              <w:rPr>
                <w:rFonts w:ascii="Times New Roman" w:hAnsi="Times New Roman"/>
                <w:lang w:val="kk-KZ"/>
              </w:rPr>
              <w:t xml:space="preserve"> клавикулярлы пластина S-тәрізді, диафиздік оң, сол 6 отв., 8 жауап., 9 жауап., 10 жауап., 11 жауап.</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A21AA5">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24</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152614,00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3662736,00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46</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lang w:val="kk-KZ"/>
              </w:rPr>
              <w:t xml:space="preserve"> иық сүйегінің сабындарына арналған пластина дорсолатеральды оң, сол жақ 6 отв. </w:t>
            </w:r>
            <w:r w:rsidRPr="00F647C1">
              <w:rPr>
                <w:rFonts w:ascii="Times New Roman" w:hAnsi="Times New Roman"/>
              </w:rPr>
              <w:t>L-97; 8тв. L-113; 10тв. L-131</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A21AA5">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163900,00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327800,00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47</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иық сүйегіне арналған пластина дистальды дорсомедиальды оң, сол жақ 6 отв. L-104; 8 жауап. L-124; 10тв. L-144</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A21AA5">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163900,00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327800,00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48</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 xml:space="preserve"> L-тәрізді жіліншік дистальды пластина, сол жақ, оң жақ 6 отв. L-150; 7тв. L-165; 8тв. L-180</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A21AA5">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176000,00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1056000,00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49</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 xml:space="preserve"> Жіліншік дистальды медиальды Пластина 7 отв.L-167; 9 жауап.L-197</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C93A5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209000,00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418000,00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50</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 xml:space="preserve"> жіліншік дистальды медиальды пластина, сол, оң, 6 отв. L-153; 8тв. L-183; 10тв. L-213</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C93A5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30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140360,00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4210800,00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51</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lang w:val="kk-KZ"/>
              </w:rPr>
              <w:t xml:space="preserve"> фибулаға арналған дистальды бүйірлік тақта сол, оң, 4 отв. </w:t>
            </w:r>
            <w:r w:rsidRPr="00F647C1">
              <w:rPr>
                <w:rFonts w:ascii="Times New Roman" w:hAnsi="Times New Roman"/>
              </w:rPr>
              <w:t>L85; 5 жауап. L-95; 6тв. L-105; 7тв. L-115; 8тв. L-125; 9тв. L-135</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C93A5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48</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135300,00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6494400,00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52</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 xml:space="preserve"> пластина тар, қысылған, контактісі шектеулі 6 отв. L-103; 7тв. L-118; 8тв. L-133; 9тв. L-148; 10тв. L-163</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C93A5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3</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64020,00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192060,00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53</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lang w:val="kk-KZ"/>
              </w:rPr>
            </w:pPr>
            <w:r w:rsidRPr="00F647C1">
              <w:rPr>
                <w:rFonts w:ascii="Times New Roman" w:hAnsi="Times New Roman"/>
                <w:lang w:val="kk-KZ"/>
              </w:rPr>
              <w:t>3.5x16 кортикальды өздігінен кесетін бұранда, 18, 20, 22, 24, 26, 28, 30, 36, 40, 50, 55, 60, 65, 70, 75, 80, 85, 90, 95, 100</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C93A5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150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5335,00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800250,00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54</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 xml:space="preserve"> 3.5x12 бұранда, 14, 16, 18, 20, 22, 24, 26, 28, 30, 32, 34, 36, 38, 40, 42, 44, 46, 48, 50, 52, 54, 56, 58, 60, 65, 70, 75, 80, 85, 90, 95</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C93A5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1 500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9020,00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13530000,00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lastRenderedPageBreak/>
              <w:t>55</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Қысылған канюлярлы бұранда (Герберт) 3.0 / 3.9 L-14, 16, 18, 20, 22, 24, 26, 28, 30</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C93A5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24</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29150,00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699600,00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56</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Қысылған канюлярлы бұранда (Герберт) 3,0 / 4,0 L-12, 14, 16, 18, 20, 22, 24, 26, 28, 30, 32, 34, 36, 38, 40</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C93A5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8</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35090,00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280720,00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57</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Қысылған канюлярлы бұранда (Герберт) 2,5 / 3,2 L-12, 14, 16, 18, 20, 22, 24, 26, 28, 30</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C93A5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8</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35090,00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280720,00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58</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 xml:space="preserve"> жіліншік табақшасы проксимальды медиальды оң/сол, 4 отв. L-134; 6тв. L-176; 8тв. L218; 10 жауап. L-260</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8C240F">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199100,00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398200,00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59</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lang w:val="kk-KZ"/>
              </w:rPr>
            </w:pPr>
            <w:r w:rsidRPr="00F647C1">
              <w:rPr>
                <w:rFonts w:ascii="Times New Roman" w:hAnsi="Times New Roman"/>
                <w:lang w:val="kk-KZ"/>
              </w:rPr>
              <w:t xml:space="preserve"> табақша феморальды проксимальды периопротез қысқа сол/оң 6 отв.L-222, 8 жауап.L-274, 10тв.L-326, 12 Жауап.L-378</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8C240F">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5</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537395,00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2686975,00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60</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lang w:val="kk-KZ"/>
              </w:rPr>
            </w:pPr>
            <w:r w:rsidRPr="00F647C1">
              <w:rPr>
                <w:rFonts w:ascii="Times New Roman" w:hAnsi="Times New Roman"/>
                <w:lang w:val="kk-KZ"/>
              </w:rPr>
              <w:t>Пластина жіліншік үшін кең, сол жақ, оң жақ 6 отв.L-158; 8 жауап.L-200</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8C240F">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4</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1009800,00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403920,00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61</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 xml:space="preserve"> жіліншік кондиліне арналған пластина, сол, оң, 6 отв. L171; 7 Жауап. L-192; 8тв. L-213</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8C240F">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8</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140360,00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1122880,00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62</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 xml:space="preserve"> феморальды кондилдерге арналған пластина, сол, оң, 4 отв. L138, 6 Жауап. L-180, 8тв. L-221, 10тв. L- 263</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8C240F">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8</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135300,00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1082400,00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63</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lang w:val="kk-KZ"/>
              </w:rPr>
              <w:t xml:space="preserve"> жіліншік табақшасы проксимальды бүйір сол, оң, 6 отв. </w:t>
            </w:r>
            <w:r w:rsidRPr="00F647C1">
              <w:rPr>
                <w:rFonts w:ascii="Times New Roman" w:hAnsi="Times New Roman"/>
              </w:rPr>
              <w:t>L-194, 7тв. L-215, 8тв. L-236, 9тв. L-257</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8</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151800,00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1214400,00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64</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lang w:val="kk-KZ"/>
              </w:rPr>
              <w:t xml:space="preserve"> пластина жіліншік сүйектері үшін тар, сол, оң, 4 отв. </w:t>
            </w:r>
            <w:r w:rsidRPr="00F647C1">
              <w:rPr>
                <w:rFonts w:ascii="Times New Roman" w:hAnsi="Times New Roman"/>
              </w:rPr>
              <w:t>L-109; 5тв. L-124; 6тв. L-139; 7 Жауап. L-154; 8тв. L-169; 9тв. L-184</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18</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100980,00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1817640,00</w:t>
            </w:r>
          </w:p>
        </w:tc>
      </w:tr>
      <w:tr w:rsidR="00FD7DBE"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FD7DBE" w:rsidRPr="008B5BBF" w:rsidRDefault="00FD7DBE"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65</w:t>
            </w:r>
          </w:p>
        </w:tc>
        <w:tc>
          <w:tcPr>
            <w:tcW w:w="5210" w:type="dxa"/>
            <w:tcBorders>
              <w:top w:val="nil"/>
              <w:left w:val="nil"/>
              <w:bottom w:val="single" w:sz="4" w:space="0" w:color="auto"/>
              <w:right w:val="single" w:sz="4" w:space="0" w:color="auto"/>
            </w:tcBorders>
            <w:shd w:val="clear" w:color="auto" w:fill="auto"/>
          </w:tcPr>
          <w:p w:rsidR="00FD7DBE" w:rsidRPr="00F647C1" w:rsidRDefault="00FD7DBE" w:rsidP="00A46C34">
            <w:pPr>
              <w:rPr>
                <w:rFonts w:ascii="Times New Roman" w:hAnsi="Times New Roman"/>
                <w:lang w:val="kk-KZ"/>
              </w:rPr>
            </w:pPr>
            <w:r w:rsidRPr="00F647C1">
              <w:rPr>
                <w:rFonts w:ascii="Times New Roman" w:hAnsi="Times New Roman"/>
                <w:lang w:val="kk-KZ"/>
              </w:rPr>
              <w:t>4.5 x кортикальды өздігінен кесетін бұранда 36, 38, 40, 42, 44, 46, 48, 50, 52, 54, 56, 58, 60, 65, 70, 75, 80, 85, 90, 95, 100</w:t>
            </w:r>
          </w:p>
        </w:tc>
        <w:tc>
          <w:tcPr>
            <w:tcW w:w="1275" w:type="dxa"/>
            <w:tcBorders>
              <w:top w:val="nil"/>
              <w:left w:val="nil"/>
              <w:bottom w:val="single" w:sz="4" w:space="0" w:color="auto"/>
              <w:right w:val="single" w:sz="4" w:space="0" w:color="auto"/>
            </w:tcBorders>
            <w:shd w:val="clear" w:color="auto" w:fill="auto"/>
          </w:tcPr>
          <w:p w:rsidR="00FD7DBE" w:rsidRDefault="00FD7DBE"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FD7DBE" w:rsidRPr="00021A79" w:rsidRDefault="00FD7DBE" w:rsidP="00236BEA">
            <w:pPr>
              <w:jc w:val="center"/>
              <w:rPr>
                <w:rFonts w:ascii="Times New Roman" w:hAnsi="Times New Roman"/>
                <w:sz w:val="24"/>
                <w:szCs w:val="24"/>
              </w:rPr>
            </w:pPr>
            <w:r w:rsidRPr="00021A79">
              <w:rPr>
                <w:rFonts w:ascii="Times New Roman" w:hAnsi="Times New Roman"/>
                <w:sz w:val="24"/>
                <w:szCs w:val="24"/>
              </w:rPr>
              <w:t>70</w:t>
            </w:r>
          </w:p>
        </w:tc>
        <w:tc>
          <w:tcPr>
            <w:tcW w:w="1276" w:type="dxa"/>
            <w:tcBorders>
              <w:top w:val="nil"/>
              <w:left w:val="nil"/>
              <w:bottom w:val="single" w:sz="4" w:space="0" w:color="auto"/>
              <w:right w:val="single" w:sz="4" w:space="0" w:color="auto"/>
            </w:tcBorders>
            <w:shd w:val="clear" w:color="auto" w:fill="auto"/>
            <w:vAlign w:val="center"/>
          </w:tcPr>
          <w:p w:rsidR="00FD7DBE" w:rsidRPr="00021A79" w:rsidRDefault="00FD7DBE" w:rsidP="00236BEA">
            <w:pPr>
              <w:rPr>
                <w:rFonts w:ascii="Times New Roman" w:hAnsi="Times New Roman"/>
                <w:bCs/>
                <w:color w:val="000000"/>
                <w:sz w:val="24"/>
                <w:szCs w:val="24"/>
                <w:lang w:val="kk-KZ"/>
              </w:rPr>
            </w:pPr>
            <w:r w:rsidRPr="00021A79">
              <w:rPr>
                <w:rFonts w:ascii="Times New Roman" w:hAnsi="Times New Roman"/>
                <w:bCs/>
                <w:color w:val="000000"/>
                <w:sz w:val="24"/>
                <w:szCs w:val="24"/>
                <w:lang w:val="kk-KZ"/>
              </w:rPr>
              <w:t>6402,00</w:t>
            </w:r>
          </w:p>
        </w:tc>
        <w:tc>
          <w:tcPr>
            <w:tcW w:w="1701" w:type="dxa"/>
            <w:tcBorders>
              <w:top w:val="nil"/>
              <w:left w:val="nil"/>
              <w:bottom w:val="single" w:sz="4" w:space="0" w:color="auto"/>
              <w:right w:val="single" w:sz="4" w:space="0" w:color="auto"/>
            </w:tcBorders>
            <w:shd w:val="clear" w:color="auto" w:fill="auto"/>
            <w:vAlign w:val="center"/>
          </w:tcPr>
          <w:p w:rsidR="00FD7DBE" w:rsidRPr="00021A79" w:rsidRDefault="00FD7DBE" w:rsidP="00236BEA">
            <w:pPr>
              <w:jc w:val="center"/>
              <w:rPr>
                <w:rFonts w:ascii="Times New Roman" w:hAnsi="Times New Roman"/>
                <w:bCs/>
                <w:color w:val="000000"/>
                <w:sz w:val="24"/>
                <w:szCs w:val="24"/>
                <w:lang w:val="kk-KZ"/>
              </w:rPr>
            </w:pPr>
            <w:r w:rsidRPr="00021A79">
              <w:rPr>
                <w:rFonts w:ascii="Times New Roman" w:hAnsi="Times New Roman"/>
                <w:bCs/>
                <w:color w:val="000000"/>
                <w:sz w:val="24"/>
                <w:szCs w:val="24"/>
                <w:lang w:val="kk-KZ"/>
              </w:rPr>
              <w:t>448140,00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66</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 xml:space="preserve"> 5.0x30 бұранда, 32, 34, 36, 38, 40, 42, 44, 46, 48, 50, 52, 54, 56, 58, 60, 65, 70, 75, 80, 85, 90, 95, 100, 105</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250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10340,00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2585000,00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67</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 xml:space="preserve"> 7.3x75 канюлярлы бұранда, 80, 85, 90, 95, 100</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30140,00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301400,00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68</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 xml:space="preserve"> церклаж бұрандасы</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9350,00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93500,00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69</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lang w:val="kk-KZ"/>
              </w:rPr>
            </w:pPr>
            <w:r w:rsidRPr="00F647C1">
              <w:rPr>
                <w:rFonts w:ascii="Times New Roman" w:hAnsi="Times New Roman"/>
                <w:lang w:val="kk-KZ"/>
              </w:rPr>
              <w:t>1.8 x 210mm, 2.0 x 210mm, 2.2 x 210mm, 1.8 x 310mm, 2.0 x 310mm, 1.8 x 310mm, 1.8 x 380mm, 2.0x380mm үш қырлы қайрау бар Киршнер инесі</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200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4180,00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836000,00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70</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lang w:val="kk-KZ"/>
              </w:rPr>
            </w:pPr>
            <w:r w:rsidRPr="00F647C1">
              <w:rPr>
                <w:rFonts w:ascii="Times New Roman" w:hAnsi="Times New Roman"/>
                <w:lang w:val="kk-KZ"/>
              </w:rPr>
              <w:t>Жіліншік үшін ретроградтық өзек 8x200; 8x220; 8x240; 9x200; 9x220; 9x240</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141570,00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283140,00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71</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М8х1,25 соқыр бұранда</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14773,00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29546,00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72</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lang w:val="kk-KZ"/>
              </w:rPr>
            </w:pPr>
            <w:r w:rsidRPr="00F647C1">
              <w:rPr>
                <w:rFonts w:ascii="Times New Roman" w:hAnsi="Times New Roman"/>
                <w:lang w:val="kk-KZ"/>
              </w:rPr>
              <w:t>Трохантер өзегі 130°-9, 10, 11, 12 x 180 мм, 200 мм, 220 мм, 240 мм, 260 мм, 280 мм</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92</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122430,00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11263560,00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73</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Трохантер өзегі 130°-10х340мм, 360мм, 380мм, 400мм; 420мм, оң/сол</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152735,00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1527350,00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lastRenderedPageBreak/>
              <w:t>74</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Бұрандалы соқыр M12x1. 75-0</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5</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14773,00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73865,00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75</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M8x1. 25 қысу бұрандасы</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100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14773,00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1477300,00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76</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Бекіткіш канюлярлы бұранда 6.5/2.7/80, 85, 90, 95, 100, 105, 110</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29150,00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291500,00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77</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Бекіткіш канюлярлы бұранда 11/2.7/85, 90, 95, 100, 105, 110, 115</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95</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56155,00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5334725,00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78</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lang w:val="kk-KZ"/>
              </w:rPr>
            </w:pPr>
            <w:r w:rsidRPr="00F647C1">
              <w:rPr>
                <w:rFonts w:ascii="Times New Roman" w:hAnsi="Times New Roman"/>
                <w:lang w:val="kk-KZ"/>
              </w:rPr>
              <w:t>Бұранда дистальды трохантер 4.5 L-35мм, 40мм, 45мм, 50мм, 55мм, 60мм, 65мм, 70мм, 75мм, 80мм, 85мм, 90мм, 95мм, 100мм</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180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7986,00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1437480,00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79</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Дистальды бұранда 5.0 L-35, 40, 45, 50, 55, 60, 65, 70, 75, 80, 85</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7334,00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73340,00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80</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Феморальды бұрандаға арналған Пластина ДСП 3 отв; 4 отв; 5 отв; 6 отв; 7 отв; 8 отв; 9 отв; 10 атв; 12 38/135°</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118800,00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1188000,00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81</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lang w:val="kk-KZ"/>
              </w:rPr>
            </w:pPr>
            <w:r w:rsidRPr="00F647C1">
              <w:rPr>
                <w:rFonts w:ascii="Times New Roman" w:hAnsi="Times New Roman"/>
                <w:lang w:val="kk-KZ"/>
              </w:rPr>
              <w:t>4.5 x 36mm, 38mm, 40mm, 42mm, 44mm, 50mm, 60mm, 70mm, 80mm, 85mm, 90mm кортикальды өздігінен кесетін бұранда</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140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4334,00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606760,00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82</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lang w:val="kk-KZ"/>
              </w:rPr>
            </w:pPr>
            <w:r w:rsidRPr="00F647C1">
              <w:rPr>
                <w:rFonts w:ascii="Times New Roman" w:hAnsi="Times New Roman"/>
                <w:lang w:val="kk-KZ"/>
              </w:rPr>
              <w:t>ДСБ/ДСК қосу үшін бұранда 12.5/27/80; 85; 90; 95; 100; 105; 110</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35530,00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355300,00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83</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ДСБ/ДСК қысу бұрандасы</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6006,00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60060,00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84</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lang w:val="kk-KZ"/>
              </w:rPr>
            </w:pPr>
            <w:r w:rsidRPr="00F647C1">
              <w:rPr>
                <w:rFonts w:ascii="Times New Roman" w:hAnsi="Times New Roman"/>
                <w:lang w:val="kk-KZ"/>
              </w:rPr>
              <w:t>Пластина J-тәрізді реконструктивті оң, сол -3,5 мм 10 Вт.12 Жауап.14 жауап.16 жауап</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111650,00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223300,00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85</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Реконструктивті Пластина R100-3,5 мм 4тв.6 Жауап.8 жауап.10 атв.12 от.14 жауап.16 от.18 отв</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5</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101200,00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506000,00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86</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lang w:val="kk-KZ"/>
              </w:rPr>
            </w:pPr>
            <w:r w:rsidRPr="00F647C1">
              <w:rPr>
                <w:rFonts w:ascii="Times New Roman" w:hAnsi="Times New Roman"/>
                <w:lang w:val="kk-KZ"/>
              </w:rPr>
              <w:t>Реконструктивті түзу Пластина - 3,5 мм 5 Вт.6 Жауап.7 Жауап.8 жауап.9 жауап.10 жауап.12 от.14 жауап.16 жауап.18 от.20 жауап.22 жауап.</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5</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107800,00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539000,00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87</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Оң/сол жақ мықын жотасына арналған перифериялық реконструктивті Пластина</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229900,00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459800,00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88</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Жамбас үшін перифериялық реконструктивті Пластина, оң/сол</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144760,00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289520,00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89</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Лобикалық артикуляцияға арналған реконструктивті Пластина</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110660,00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110660,00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90</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lang w:val="kk-KZ"/>
              </w:rPr>
            </w:pPr>
            <w:r w:rsidRPr="00F647C1">
              <w:rPr>
                <w:rFonts w:ascii="Times New Roman" w:hAnsi="Times New Roman"/>
                <w:lang w:val="kk-KZ"/>
              </w:rPr>
              <w:t>Оң/сол жақ мықын жотасы үшін ішкі реконструктивті Пластина</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177540,00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355080,00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91</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Жамбас үшін перифериялық реконструктивті Пластина, оң/сол</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188100,00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188100,00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92</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lang w:val="kk-KZ"/>
              </w:rPr>
            </w:pPr>
            <w:r w:rsidRPr="00F647C1">
              <w:rPr>
                <w:rFonts w:ascii="Times New Roman" w:hAnsi="Times New Roman"/>
                <w:lang w:val="kk-KZ"/>
              </w:rPr>
              <w:t>3.5 x 20мм, 22мм, 24мм, 26мм, 28мм, 30мм, 32мм, 34мм, 36мм, 38мм, 40мм, 45мм, 50мм, 55мм, 60мм, 65мм, 70мм, 75мм, 80мм, 85мм, 90мм, 95мм, 100мм</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150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4065,00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609750,00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93</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 xml:space="preserve">3,5х16х50; 3,5х18х55; 3,5х20х60; 3,5х22х65; 3,5х24х70; 3,5х26х75; 3,5 х 28х80; 3,5х30х85; </w:t>
            </w:r>
            <w:r w:rsidRPr="00F647C1">
              <w:rPr>
                <w:rFonts w:ascii="Times New Roman" w:hAnsi="Times New Roman"/>
              </w:rPr>
              <w:lastRenderedPageBreak/>
              <w:t>3,5х32х90 өздігінен кесетін спонгиозды бұранда;</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lastRenderedPageBreak/>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30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16610,00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498300,00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lastRenderedPageBreak/>
              <w:t>94</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lang w:val="kk-KZ"/>
              </w:rPr>
            </w:pPr>
            <w:r w:rsidRPr="00F647C1">
              <w:rPr>
                <w:rFonts w:ascii="Times New Roman" w:hAnsi="Times New Roman"/>
                <w:lang w:val="kk-KZ"/>
              </w:rPr>
              <w:t>7.0x16/80мм, 85мм, 90мм, 95мм, 100мм, 105мм, 110мм, 115мм спонгиозды канюлярлы өздігінен кесетін бұранда</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15</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19580,00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293700,00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95</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7.0 x32 спонгиозды канюлярлы өздігінен кесетін бұранда/90, 95, 100, 105, 110, 115 Н</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15</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19580,00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293700,00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96</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7.0x20 Шайба</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7959,00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79590,00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97</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lang w:val="kk-KZ"/>
              </w:rPr>
            </w:pPr>
            <w:r w:rsidRPr="00F647C1">
              <w:rPr>
                <w:rFonts w:ascii="Times New Roman" w:hAnsi="Times New Roman"/>
                <w:lang w:val="kk-KZ"/>
              </w:rPr>
              <w:t>Церкляжды сым, болат 0,2 мм, 0,3 мм, 0,4 мм, 0,5 мм, 0,6 мм, 0,7 мм, 0,8 мм, 0,9 мм, 1,0 мм, 1,2 мм, 1,5 мм, 2,0 мм/10 м</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5</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15774,00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78870,00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98</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lang w:val="kk-KZ"/>
              </w:rPr>
            </w:pPr>
            <w:r w:rsidRPr="00F647C1">
              <w:rPr>
                <w:rFonts w:ascii="Times New Roman" w:hAnsi="Times New Roman"/>
                <w:lang w:val="kk-KZ"/>
              </w:rPr>
              <w:t>0,8 мм, 1,0 мм x 310 мм қауырсынмен қайралған Киршнер инесі</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50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4180,00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209000,00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99</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Киршнер Инесі 1.0/220</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5</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3300,00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16500,00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100</w:t>
            </w:r>
          </w:p>
        </w:tc>
        <w:tc>
          <w:tcPr>
            <w:tcW w:w="5210" w:type="dxa"/>
            <w:tcBorders>
              <w:top w:val="nil"/>
              <w:left w:val="nil"/>
              <w:bottom w:val="single" w:sz="4" w:space="0" w:color="auto"/>
              <w:right w:val="single" w:sz="4" w:space="0" w:color="auto"/>
            </w:tcBorders>
            <w:shd w:val="clear" w:color="auto" w:fill="auto"/>
          </w:tcPr>
          <w:p w:rsidR="00C97325" w:rsidRPr="008775BD" w:rsidRDefault="00C97325" w:rsidP="00A46C34">
            <w:pPr>
              <w:rPr>
                <w:rFonts w:ascii="Times New Roman" w:hAnsi="Times New Roman"/>
                <w:lang w:val="kk-KZ"/>
              </w:rPr>
            </w:pPr>
            <w:r w:rsidRPr="008775BD">
              <w:rPr>
                <w:rFonts w:ascii="Times New Roman" w:hAnsi="Times New Roman"/>
                <w:sz w:val="24"/>
                <w:szCs w:val="24"/>
                <w:lang w:val="kk-KZ"/>
              </w:rPr>
              <w:t xml:space="preserve">қауырсынды қайрауы бар, </w:t>
            </w:r>
            <w:r w:rsidRPr="008775BD">
              <w:rPr>
                <w:rFonts w:ascii="Times New Roman" w:hAnsi="Times New Roman"/>
                <w:lang w:val="kk-KZ"/>
              </w:rPr>
              <w:t xml:space="preserve">L=370 мм, d=1,8 мм </w:t>
            </w:r>
            <w:r w:rsidRPr="008775BD">
              <w:rPr>
                <w:rFonts w:ascii="Times New Roman" w:hAnsi="Times New Roman"/>
                <w:sz w:val="24"/>
                <w:szCs w:val="24"/>
                <w:lang w:val="kk-KZ"/>
              </w:rPr>
              <w:t>екпінді шабақ</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150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2262,00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339300,00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101</w:t>
            </w:r>
          </w:p>
        </w:tc>
        <w:tc>
          <w:tcPr>
            <w:tcW w:w="5210" w:type="dxa"/>
            <w:tcBorders>
              <w:top w:val="nil"/>
              <w:left w:val="nil"/>
              <w:bottom w:val="single" w:sz="4" w:space="0" w:color="auto"/>
              <w:right w:val="single" w:sz="4" w:space="0" w:color="auto"/>
            </w:tcBorders>
            <w:shd w:val="clear" w:color="auto" w:fill="auto"/>
          </w:tcPr>
          <w:p w:rsidR="00C97325" w:rsidRPr="008775BD" w:rsidRDefault="00C97325" w:rsidP="00A46C34">
            <w:pPr>
              <w:rPr>
                <w:rFonts w:ascii="Times New Roman" w:hAnsi="Times New Roman"/>
                <w:sz w:val="24"/>
                <w:szCs w:val="24"/>
                <w:lang w:val="kk-KZ"/>
              </w:rPr>
            </w:pPr>
            <w:r w:rsidRPr="008775BD">
              <w:rPr>
                <w:rFonts w:ascii="Times New Roman" w:hAnsi="Times New Roman"/>
                <w:sz w:val="24"/>
                <w:szCs w:val="24"/>
                <w:lang w:val="kk-KZ"/>
              </w:rPr>
              <w:t xml:space="preserve">қауырсынды қайрауы бар, L=250 мм,  d=1,5 мм  екпінді шабақ </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50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2976,00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148800,00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102</w:t>
            </w:r>
          </w:p>
        </w:tc>
        <w:tc>
          <w:tcPr>
            <w:tcW w:w="5210" w:type="dxa"/>
            <w:tcBorders>
              <w:top w:val="nil"/>
              <w:left w:val="nil"/>
              <w:bottom w:val="single" w:sz="4" w:space="0" w:color="auto"/>
              <w:right w:val="single" w:sz="4" w:space="0" w:color="auto"/>
            </w:tcBorders>
            <w:shd w:val="clear" w:color="auto" w:fill="auto"/>
          </w:tcPr>
          <w:p w:rsidR="00C97325" w:rsidRPr="008775BD" w:rsidRDefault="00C97325" w:rsidP="00A46C34">
            <w:pPr>
              <w:rPr>
                <w:rFonts w:ascii="Times New Roman" w:hAnsi="Times New Roman"/>
                <w:sz w:val="24"/>
                <w:szCs w:val="24"/>
                <w:lang w:val="kk-KZ"/>
              </w:rPr>
            </w:pPr>
            <w:r w:rsidRPr="008775BD">
              <w:rPr>
                <w:rFonts w:ascii="Times New Roman" w:hAnsi="Times New Roman"/>
                <w:sz w:val="24"/>
                <w:szCs w:val="24"/>
                <w:lang w:val="kk-KZ"/>
              </w:rPr>
              <w:t>қимасы(мм): тегіс өзектер (Богданов) 3х2 ұзындығы: 180 мм; 3х2 ұзындығы: 210 мм; 4х3 ұзындығы: 260 мм; 5х2 ұзындығы: 250 мм</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9332,00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93320,00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103</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lang w:val="kk-KZ"/>
              </w:rPr>
            </w:pPr>
            <w:r w:rsidRPr="00F647C1">
              <w:rPr>
                <w:rFonts w:ascii="Times New Roman" w:hAnsi="Times New Roman"/>
                <w:lang w:val="kk-KZ"/>
              </w:rPr>
              <w:t>Бүйірлік кеңеюі бар клавикула тақтасы II, сол/оң, 5 отв., 6 Жауап., 7 Жауап., 8тв.,100мм, 112мм, 124мм, 135мм</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14</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66677,00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933478,00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104</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lang w:val="kk-KZ"/>
              </w:rPr>
            </w:pPr>
            <w:r w:rsidRPr="00F647C1">
              <w:rPr>
                <w:rFonts w:ascii="Times New Roman" w:hAnsi="Times New Roman"/>
                <w:lang w:val="kk-KZ"/>
              </w:rPr>
              <w:t>Клавикулаға арналған пластина диафизарлы II, сол/оң, 7 отв., 8 жауап., 9 жауап., 10 жауап., 11 жауап., 83,9 мм; 95,8 мм; 107,5 мм; 118,9 мм; 129,9 мм</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14</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62486,00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874804,00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105</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Дистальды бүйірлік перональды пластина VI, 5 отв., 6тв, 7тв., 8тв., сол/оң, 95 мм, 108 мм, 121 мм, 134 мм</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12</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56758,00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681096,00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106</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lang w:val="kk-KZ"/>
              </w:rPr>
            </w:pPr>
            <w:r w:rsidRPr="00F647C1">
              <w:rPr>
                <w:rFonts w:ascii="Times New Roman" w:hAnsi="Times New Roman"/>
                <w:lang w:val="kk-KZ"/>
              </w:rPr>
              <w:t>2,7 х 14мм, 16мм, 18мм, 20мм, 22мм, 24мм, 26мм, 28мм, 30мм, 32мм, 34мм, 36мм, 38мм, 40мм, 42мм, 44мм, 46мм құлыптау бұрандасы</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70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3857,00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269990,00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107</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lang w:val="kk-KZ"/>
              </w:rPr>
            </w:pPr>
            <w:r w:rsidRPr="00F647C1">
              <w:rPr>
                <w:rFonts w:ascii="Times New Roman" w:hAnsi="Times New Roman"/>
                <w:lang w:val="kk-KZ"/>
              </w:rPr>
              <w:t>Блоктаушы бұранда (T15) 3,5 х 14 мм, 16 мм, 18 мм, 20 мм, 22 мм, 24 мм, 26 ММ, 28 мм, 30 мм, 35 мм, 40 мм, 45 мм, 55 мм, 55 мм, 60 мм, 75 мм, 75 мм, 80 мм, 85 мм</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750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3857,00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2892750,00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108</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Бұрандалы тік қуыс жіп, Титан 3,5 х 10 мм; 3,5 х 12 мм; 3,5 х 14 мм; 3,5 х 16 мм; 3,5 х 18 мм; 3,5 х 20 мм; 3,5 х 22 мм; 3,5 х 24 мм; 3,5 х 26 мм; 3,5 х 30 мм; 3,5 х 36 мм; 3,5 х 40 мм; 3,5 х 46 мм; 3,5 х 50 мм мм; 3,5 х 55 мм; 3,5 х 60 мм; 3,5 х 65 мм; 3,5 х 70 мм;</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55</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2976,00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163680,00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109</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lang w:val="kk-KZ"/>
              </w:rPr>
            </w:pPr>
            <w:r w:rsidRPr="00F647C1">
              <w:rPr>
                <w:rFonts w:ascii="Times New Roman" w:hAnsi="Times New Roman"/>
                <w:lang w:val="kk-KZ"/>
              </w:rPr>
              <w:t xml:space="preserve">5.0 x 32mm, 36mm, 40mm, 46mm, 50mm, 56mm, </w:t>
            </w:r>
            <w:r w:rsidRPr="00F647C1">
              <w:rPr>
                <w:rFonts w:ascii="Times New Roman" w:hAnsi="Times New Roman"/>
                <w:lang w:val="kk-KZ"/>
              </w:rPr>
              <w:lastRenderedPageBreak/>
              <w:t>60mm, 66mm, 70mm құлыптау бұрандасы</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lastRenderedPageBreak/>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50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5511,00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275550,00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lastRenderedPageBreak/>
              <w:t>110</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lang w:val="kk-KZ"/>
              </w:rPr>
            </w:pPr>
            <w:r w:rsidRPr="00F647C1">
              <w:rPr>
                <w:rFonts w:ascii="Times New Roman" w:hAnsi="Times New Roman"/>
                <w:lang w:val="kk-KZ"/>
              </w:rPr>
              <w:t>4,5 х 30мм, 36мм, 40мм, 46мм, 50мм, 56мм, 60мм құлыптау бұрандасы</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35</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5511,00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192885,00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111</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5,0 х 26 мм; 5,0 х 28 мм; 5,0 х 30 мм; 5,0 х 32 мм; 5,0 х 34 мм; 5,0 х 36 мм; 5,0 х 38 мм; 5,0 х 40 мм; 5,0 х 42 мм; 5,0 х 44 мм; 5,0 х 46 мм; 5,0 х 48 мм; 5,0 х 50 мм; 5,0 х 55 мм; 5,0 х 60 мм; 5,0 х 65 мм; 5,0 х 70 мм; 5,0 х 75 мм; 5,0 х 80 мм; 5,0 х 85 мм;</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50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7274,00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363700,00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112</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Кортикальды бұранда толық жіп, титан 4,5х26 мм; 4,5х30 мм; 4,5х36 мм; 4,5х40 мм; 4,5х46 мм; 4,5х50 мм; 4,5х56 мм; 4,5х58 мм; 4, 5х60 мм; 4, 5х65 мм; 4, 5х70 мм; 4, 5х75 мм; 4, 5х80 мм; 4, 5х85 мм; 4, 5х90 мм; 4, 5х95 мм; 4, 5х100 мм; 4, 5х105 мм; 4, 5х110 мм; 4, 5х115 мм;</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25</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3857,00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96425,00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113</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 xml:space="preserve">Құрылғы реттелетін </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138975,00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2779500,00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114</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lang w:val="kk-KZ"/>
              </w:rPr>
            </w:pPr>
            <w:r w:rsidRPr="00F647C1">
              <w:rPr>
                <w:rFonts w:ascii="Times New Roman" w:hAnsi="Times New Roman"/>
                <w:lang w:val="kk-KZ"/>
              </w:rPr>
              <w:t>Бұранда, 5ММ, 6ММ, 7ММ, 8ММ, 9ММ, 10мм, 11ММ, 12мм X 20мм, 25мм, 30ММ, 35ММ.</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92468,00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1849360,00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115</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lang w:val="kk-KZ"/>
              </w:rPr>
            </w:pPr>
            <w:r w:rsidRPr="00F647C1">
              <w:rPr>
                <w:rFonts w:ascii="Times New Roman" w:hAnsi="Times New Roman"/>
              </w:rPr>
              <w:t xml:space="preserve"> Г. А. Илизаров бойынша </w:t>
            </w:r>
            <w:r w:rsidRPr="00F647C1">
              <w:rPr>
                <w:rFonts w:ascii="Times New Roman" w:hAnsi="Times New Roman"/>
                <w:lang w:val="kk-KZ"/>
              </w:rPr>
              <w:t>жиынтық</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5815329,00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5815329,00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116</w:t>
            </w:r>
          </w:p>
        </w:tc>
        <w:tc>
          <w:tcPr>
            <w:tcW w:w="5210" w:type="dxa"/>
            <w:tcBorders>
              <w:top w:val="nil"/>
              <w:left w:val="nil"/>
              <w:bottom w:val="single" w:sz="4" w:space="0" w:color="auto"/>
              <w:right w:val="single" w:sz="4" w:space="0" w:color="auto"/>
            </w:tcBorders>
            <w:shd w:val="clear" w:color="auto" w:fill="auto"/>
          </w:tcPr>
          <w:p w:rsidR="00C97325" w:rsidRPr="00021A79" w:rsidRDefault="00C97325" w:rsidP="00A46C34">
            <w:pPr>
              <w:rPr>
                <w:rFonts w:ascii="Times New Roman" w:hAnsi="Times New Roman"/>
              </w:rPr>
            </w:pPr>
            <w:r w:rsidRPr="00021A79">
              <w:rPr>
                <w:rFonts w:ascii="Times New Roman" w:hAnsi="Times New Roman"/>
              </w:rPr>
              <w:t xml:space="preserve">Блокатор өзегі </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160000,00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320000,00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117</w:t>
            </w:r>
          </w:p>
        </w:tc>
        <w:tc>
          <w:tcPr>
            <w:tcW w:w="5210" w:type="dxa"/>
            <w:tcBorders>
              <w:top w:val="nil"/>
              <w:left w:val="nil"/>
              <w:bottom w:val="single" w:sz="4" w:space="0" w:color="auto"/>
              <w:right w:val="single" w:sz="4" w:space="0" w:color="auto"/>
            </w:tcBorders>
            <w:shd w:val="clear" w:color="auto" w:fill="auto"/>
          </w:tcPr>
          <w:p w:rsidR="00C97325" w:rsidRPr="00021A79" w:rsidRDefault="00C97325" w:rsidP="00A46C34">
            <w:pPr>
              <w:rPr>
                <w:rFonts w:ascii="Times New Roman" w:hAnsi="Times New Roman"/>
              </w:rPr>
            </w:pPr>
            <w:r w:rsidRPr="00021A79">
              <w:rPr>
                <w:rFonts w:ascii="Times New Roman" w:hAnsi="Times New Roman"/>
              </w:rPr>
              <w:t xml:space="preserve">Штангаға арналған 10,3 мм бұранда </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151010,00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151010,00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118</w:t>
            </w:r>
          </w:p>
        </w:tc>
        <w:tc>
          <w:tcPr>
            <w:tcW w:w="5210" w:type="dxa"/>
            <w:tcBorders>
              <w:top w:val="nil"/>
              <w:left w:val="nil"/>
              <w:bottom w:val="single" w:sz="4" w:space="0" w:color="auto"/>
              <w:right w:val="single" w:sz="4" w:space="0" w:color="auto"/>
            </w:tcBorders>
            <w:shd w:val="clear" w:color="auto" w:fill="auto"/>
          </w:tcPr>
          <w:p w:rsidR="00C97325" w:rsidRPr="00021A79" w:rsidRDefault="00C97325" w:rsidP="00A46C34">
            <w:pPr>
              <w:rPr>
                <w:rFonts w:ascii="Times New Roman" w:hAnsi="Times New Roman"/>
              </w:rPr>
            </w:pPr>
            <w:r w:rsidRPr="00021A79">
              <w:rPr>
                <w:rFonts w:ascii="Times New Roman" w:hAnsi="Times New Roman"/>
              </w:rPr>
              <w:t xml:space="preserve">Штангаға арналған 10,3 мм пышақ </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151010,00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151010,00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119</w:t>
            </w:r>
          </w:p>
        </w:tc>
        <w:tc>
          <w:tcPr>
            <w:tcW w:w="5210" w:type="dxa"/>
            <w:tcBorders>
              <w:top w:val="nil"/>
              <w:left w:val="nil"/>
              <w:bottom w:val="single" w:sz="4" w:space="0" w:color="auto"/>
              <w:right w:val="single" w:sz="4" w:space="0" w:color="auto"/>
            </w:tcBorders>
            <w:shd w:val="clear" w:color="auto" w:fill="auto"/>
          </w:tcPr>
          <w:p w:rsidR="00C97325" w:rsidRPr="00021A79" w:rsidRDefault="00C97325" w:rsidP="00A46C34">
            <w:pPr>
              <w:rPr>
                <w:rFonts w:ascii="Times New Roman" w:hAnsi="Times New Roman"/>
                <w:lang w:val="kk-KZ"/>
              </w:rPr>
            </w:pPr>
            <w:r w:rsidRPr="00021A79">
              <w:rPr>
                <w:rFonts w:ascii="Times New Roman" w:hAnsi="Times New Roman"/>
                <w:lang w:val="kk-KZ"/>
              </w:rPr>
              <w:t xml:space="preserve">Феморальды штангаға арналған 5.0 бекіту бұрандасы </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11550,00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23100,00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120</w:t>
            </w:r>
          </w:p>
        </w:tc>
        <w:tc>
          <w:tcPr>
            <w:tcW w:w="5210" w:type="dxa"/>
            <w:tcBorders>
              <w:top w:val="nil"/>
              <w:left w:val="nil"/>
              <w:bottom w:val="single" w:sz="4" w:space="0" w:color="auto"/>
              <w:right w:val="single" w:sz="4" w:space="0" w:color="auto"/>
            </w:tcBorders>
            <w:shd w:val="clear" w:color="auto" w:fill="auto"/>
          </w:tcPr>
          <w:p w:rsidR="00C97325" w:rsidRPr="00021A79" w:rsidRDefault="00C97325" w:rsidP="00A46C34">
            <w:pPr>
              <w:rPr>
                <w:rFonts w:ascii="Times New Roman" w:hAnsi="Times New Roman"/>
              </w:rPr>
            </w:pPr>
            <w:r w:rsidRPr="00021A79">
              <w:rPr>
                <w:rFonts w:ascii="Times New Roman" w:hAnsi="Times New Roman"/>
              </w:rPr>
              <w:t xml:space="preserve">Соңғы шыбық қақпағы </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11550,00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23100,00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121</w:t>
            </w:r>
          </w:p>
        </w:tc>
        <w:tc>
          <w:tcPr>
            <w:tcW w:w="5210" w:type="dxa"/>
            <w:tcBorders>
              <w:top w:val="nil"/>
              <w:left w:val="nil"/>
              <w:bottom w:val="single" w:sz="4" w:space="0" w:color="auto"/>
              <w:right w:val="single" w:sz="4" w:space="0" w:color="auto"/>
            </w:tcBorders>
            <w:shd w:val="clear" w:color="auto" w:fill="auto"/>
          </w:tcPr>
          <w:p w:rsidR="00C97325" w:rsidRPr="00021A79" w:rsidRDefault="00C97325" w:rsidP="00A46C34">
            <w:pPr>
              <w:rPr>
                <w:rFonts w:ascii="Times New Roman" w:hAnsi="Times New Roman"/>
              </w:rPr>
            </w:pPr>
            <w:r w:rsidRPr="00021A79">
              <w:rPr>
                <w:rFonts w:ascii="Times New Roman" w:hAnsi="Times New Roman"/>
              </w:rPr>
              <w:t xml:space="preserve">Жамбас блоктау таяқшасы </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155625,00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311250,00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122</w:t>
            </w:r>
          </w:p>
        </w:tc>
        <w:tc>
          <w:tcPr>
            <w:tcW w:w="5210" w:type="dxa"/>
            <w:tcBorders>
              <w:top w:val="nil"/>
              <w:left w:val="nil"/>
              <w:bottom w:val="single" w:sz="4" w:space="0" w:color="auto"/>
              <w:right w:val="single" w:sz="4" w:space="0" w:color="auto"/>
            </w:tcBorders>
            <w:shd w:val="clear" w:color="auto" w:fill="auto"/>
          </w:tcPr>
          <w:p w:rsidR="00C97325" w:rsidRPr="00021A79" w:rsidRDefault="00C97325" w:rsidP="00A46C34">
            <w:pPr>
              <w:rPr>
                <w:rFonts w:ascii="Times New Roman" w:hAnsi="Times New Roman"/>
              </w:rPr>
            </w:pPr>
            <w:r w:rsidRPr="00021A79">
              <w:rPr>
                <w:rFonts w:ascii="Times New Roman" w:hAnsi="Times New Roman"/>
              </w:rPr>
              <w:t xml:space="preserve">2,7 мм кортикальды жамбас бөгегіш бұрандасы </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4</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6500,00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26000,00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123</w:t>
            </w:r>
          </w:p>
        </w:tc>
        <w:tc>
          <w:tcPr>
            <w:tcW w:w="5210" w:type="dxa"/>
            <w:tcBorders>
              <w:top w:val="nil"/>
              <w:left w:val="nil"/>
              <w:bottom w:val="single" w:sz="4" w:space="0" w:color="auto"/>
              <w:right w:val="single" w:sz="4" w:space="0" w:color="auto"/>
            </w:tcBorders>
            <w:shd w:val="clear" w:color="auto" w:fill="auto"/>
          </w:tcPr>
          <w:p w:rsidR="00C97325" w:rsidRPr="00021A79" w:rsidRDefault="00C97325" w:rsidP="00A46C34">
            <w:pPr>
              <w:rPr>
                <w:rFonts w:ascii="Times New Roman" w:hAnsi="Times New Roman"/>
                <w:lang w:val="kk-KZ"/>
              </w:rPr>
            </w:pPr>
            <w:r w:rsidRPr="00021A79">
              <w:rPr>
                <w:rFonts w:ascii="Times New Roman" w:hAnsi="Times New Roman"/>
                <w:lang w:val="kk-KZ"/>
              </w:rPr>
              <w:t xml:space="preserve">Соңғы қақпақ, жамбас штангасын блоктау үшін </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11350,00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22700,00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124</w:t>
            </w:r>
          </w:p>
        </w:tc>
        <w:tc>
          <w:tcPr>
            <w:tcW w:w="5210" w:type="dxa"/>
            <w:tcBorders>
              <w:top w:val="nil"/>
              <w:left w:val="nil"/>
              <w:bottom w:val="single" w:sz="4" w:space="0" w:color="auto"/>
              <w:right w:val="single" w:sz="4" w:space="0" w:color="auto"/>
            </w:tcBorders>
            <w:shd w:val="clear" w:color="auto" w:fill="auto"/>
          </w:tcPr>
          <w:p w:rsidR="00C97325" w:rsidRPr="00021A79" w:rsidRDefault="00C97325" w:rsidP="00A46C34">
            <w:pPr>
              <w:rPr>
                <w:rFonts w:ascii="Times New Roman" w:hAnsi="Times New Roman"/>
                <w:lang w:val="kk-KZ"/>
              </w:rPr>
            </w:pPr>
            <w:r w:rsidRPr="00021A79">
              <w:rPr>
                <w:rFonts w:ascii="Times New Roman" w:hAnsi="Times New Roman"/>
                <w:lang w:val="kk-KZ"/>
              </w:rPr>
              <w:t>3,0 мм қос басы бар қысылған канюля бұрандасы</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40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40860,00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1634400,00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125</w:t>
            </w:r>
          </w:p>
        </w:tc>
        <w:tc>
          <w:tcPr>
            <w:tcW w:w="5210" w:type="dxa"/>
            <w:tcBorders>
              <w:top w:val="nil"/>
              <w:left w:val="nil"/>
              <w:bottom w:val="single" w:sz="4" w:space="0" w:color="auto"/>
              <w:right w:val="single" w:sz="4" w:space="0" w:color="auto"/>
            </w:tcBorders>
            <w:shd w:val="clear" w:color="auto" w:fill="auto"/>
          </w:tcPr>
          <w:p w:rsidR="00C97325" w:rsidRPr="00021A79" w:rsidRDefault="00C97325" w:rsidP="00A46C34">
            <w:pPr>
              <w:rPr>
                <w:rFonts w:ascii="Times New Roman" w:hAnsi="Times New Roman"/>
              </w:rPr>
            </w:pPr>
            <w:r w:rsidRPr="00021A79">
              <w:rPr>
                <w:rFonts w:ascii="Times New Roman" w:hAnsi="Times New Roman"/>
              </w:rPr>
              <w:t>3,5 мм канюлярлы бұранда</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36000,00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216000,00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126</w:t>
            </w:r>
          </w:p>
        </w:tc>
        <w:tc>
          <w:tcPr>
            <w:tcW w:w="5210" w:type="dxa"/>
            <w:tcBorders>
              <w:top w:val="nil"/>
              <w:left w:val="nil"/>
              <w:bottom w:val="single" w:sz="4" w:space="0" w:color="auto"/>
              <w:right w:val="single" w:sz="4" w:space="0" w:color="auto"/>
            </w:tcBorders>
            <w:shd w:val="clear" w:color="auto" w:fill="auto"/>
          </w:tcPr>
          <w:p w:rsidR="00C97325" w:rsidRPr="00021A79" w:rsidRDefault="001019D6" w:rsidP="00A46C34">
            <w:pPr>
              <w:rPr>
                <w:rFonts w:ascii="Times New Roman" w:hAnsi="Times New Roman"/>
                <w:lang w:val="kk-KZ"/>
              </w:rPr>
            </w:pPr>
            <w:r w:rsidRPr="00021A79">
              <w:rPr>
                <w:rFonts w:ascii="Times New Roman" w:hAnsi="Times New Roman"/>
                <w:lang w:val="kk-KZ"/>
              </w:rPr>
              <w:t xml:space="preserve">3.5 mm </w:t>
            </w:r>
            <w:r w:rsidR="00C97325" w:rsidRPr="00021A79">
              <w:rPr>
                <w:rFonts w:ascii="Times New Roman" w:hAnsi="Times New Roman"/>
                <w:lang w:val="kk-KZ"/>
              </w:rPr>
              <w:t xml:space="preserve"> шектеулі жанасу шынтақ / радиус тақтасы</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5</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81000,00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405000,00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127</w:t>
            </w:r>
          </w:p>
        </w:tc>
        <w:tc>
          <w:tcPr>
            <w:tcW w:w="5210" w:type="dxa"/>
            <w:tcBorders>
              <w:top w:val="nil"/>
              <w:left w:val="nil"/>
              <w:bottom w:val="single" w:sz="4" w:space="0" w:color="auto"/>
              <w:right w:val="single" w:sz="4" w:space="0" w:color="auto"/>
            </w:tcBorders>
            <w:shd w:val="clear" w:color="auto" w:fill="auto"/>
          </w:tcPr>
          <w:p w:rsidR="00C97325" w:rsidRPr="00021A79" w:rsidRDefault="001019D6" w:rsidP="00A46C34">
            <w:pPr>
              <w:rPr>
                <w:rFonts w:ascii="Times New Roman" w:hAnsi="Times New Roman"/>
                <w:lang w:val="kk-KZ"/>
              </w:rPr>
            </w:pPr>
            <w:r w:rsidRPr="00021A79">
              <w:rPr>
                <w:rFonts w:ascii="Times New Roman" w:hAnsi="Times New Roman"/>
                <w:lang w:val="kk-KZ"/>
              </w:rPr>
              <w:t>3.5 мм</w:t>
            </w:r>
            <w:r w:rsidR="00C97325" w:rsidRPr="00021A79">
              <w:rPr>
                <w:rFonts w:ascii="Times New Roman" w:hAnsi="Times New Roman"/>
                <w:lang w:val="kk-KZ"/>
              </w:rPr>
              <w:t xml:space="preserve"> иық сүйегінің шектеулі Жанасу тақтасы</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82200,00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164400,00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128</w:t>
            </w:r>
          </w:p>
        </w:tc>
        <w:tc>
          <w:tcPr>
            <w:tcW w:w="5210" w:type="dxa"/>
            <w:tcBorders>
              <w:top w:val="nil"/>
              <w:left w:val="nil"/>
              <w:bottom w:val="single" w:sz="4" w:space="0" w:color="auto"/>
              <w:right w:val="single" w:sz="4" w:space="0" w:color="auto"/>
            </w:tcBorders>
            <w:shd w:val="clear" w:color="auto" w:fill="auto"/>
          </w:tcPr>
          <w:p w:rsidR="00C97325" w:rsidRPr="00021A79" w:rsidRDefault="001019D6" w:rsidP="00A46C34">
            <w:pPr>
              <w:rPr>
                <w:rFonts w:ascii="Times New Roman" w:hAnsi="Times New Roman"/>
              </w:rPr>
            </w:pPr>
            <w:r w:rsidRPr="00021A79">
              <w:rPr>
                <w:rFonts w:ascii="Times New Roman" w:hAnsi="Times New Roman"/>
              </w:rPr>
              <w:t xml:space="preserve">5.0 мм </w:t>
            </w:r>
            <w:r w:rsidR="00C97325" w:rsidRPr="00021A79">
              <w:rPr>
                <w:rFonts w:ascii="Times New Roman" w:hAnsi="Times New Roman"/>
              </w:rPr>
              <w:t xml:space="preserve"> шектеулі жанасу жіліншік/ гумерус пластинасы</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83400,00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166800,00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129</w:t>
            </w:r>
          </w:p>
        </w:tc>
        <w:tc>
          <w:tcPr>
            <w:tcW w:w="5210" w:type="dxa"/>
            <w:tcBorders>
              <w:top w:val="nil"/>
              <w:left w:val="nil"/>
              <w:bottom w:val="single" w:sz="4" w:space="0" w:color="auto"/>
              <w:right w:val="single" w:sz="4" w:space="0" w:color="auto"/>
            </w:tcBorders>
            <w:shd w:val="clear" w:color="auto" w:fill="auto"/>
          </w:tcPr>
          <w:p w:rsidR="00C97325" w:rsidRPr="00021A79" w:rsidRDefault="00C97325" w:rsidP="00A46C34">
            <w:pPr>
              <w:rPr>
                <w:rFonts w:ascii="Times New Roman" w:hAnsi="Times New Roman"/>
                <w:lang w:val="kk-KZ"/>
              </w:rPr>
            </w:pPr>
            <w:r w:rsidRPr="00021A79">
              <w:rPr>
                <w:rFonts w:ascii="Times New Roman" w:hAnsi="Times New Roman"/>
                <w:lang w:val="kk-KZ"/>
              </w:rPr>
              <w:t>3.5 мм клавикула ілгегінің құлыптау тақтасы</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103550,00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1035500,00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130</w:t>
            </w:r>
          </w:p>
        </w:tc>
        <w:tc>
          <w:tcPr>
            <w:tcW w:w="5210" w:type="dxa"/>
            <w:tcBorders>
              <w:top w:val="nil"/>
              <w:left w:val="nil"/>
              <w:bottom w:val="single" w:sz="4" w:space="0" w:color="auto"/>
              <w:right w:val="single" w:sz="4" w:space="0" w:color="auto"/>
            </w:tcBorders>
            <w:shd w:val="clear" w:color="auto" w:fill="auto"/>
          </w:tcPr>
          <w:p w:rsidR="00C97325" w:rsidRPr="00021A79" w:rsidRDefault="001019D6" w:rsidP="00A46C34">
            <w:pPr>
              <w:rPr>
                <w:rFonts w:ascii="Times New Roman" w:hAnsi="Times New Roman"/>
              </w:rPr>
            </w:pPr>
            <w:r w:rsidRPr="00021A79">
              <w:rPr>
                <w:rFonts w:ascii="Times New Roman" w:hAnsi="Times New Roman"/>
              </w:rPr>
              <w:t xml:space="preserve">3.5 мм </w:t>
            </w:r>
            <w:r w:rsidR="00C97325" w:rsidRPr="00021A79">
              <w:rPr>
                <w:rFonts w:ascii="Times New Roman" w:hAnsi="Times New Roman"/>
              </w:rPr>
              <w:t xml:space="preserve"> бұғаттайтын клавикулярлық реконструкция тақтасы</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141050,00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1410500,00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131</w:t>
            </w:r>
          </w:p>
        </w:tc>
        <w:tc>
          <w:tcPr>
            <w:tcW w:w="5210" w:type="dxa"/>
            <w:tcBorders>
              <w:top w:val="nil"/>
              <w:left w:val="nil"/>
              <w:bottom w:val="single" w:sz="4" w:space="0" w:color="auto"/>
              <w:right w:val="single" w:sz="4" w:space="0" w:color="auto"/>
            </w:tcBorders>
            <w:shd w:val="clear" w:color="auto" w:fill="auto"/>
          </w:tcPr>
          <w:p w:rsidR="00C97325" w:rsidRPr="00021A79" w:rsidRDefault="00C97325" w:rsidP="00A46C34">
            <w:pPr>
              <w:rPr>
                <w:rFonts w:ascii="Times New Roman" w:hAnsi="Times New Roman"/>
                <w:lang w:val="kk-KZ"/>
              </w:rPr>
            </w:pPr>
            <w:r w:rsidRPr="00021A79">
              <w:rPr>
                <w:rFonts w:ascii="Times New Roman" w:hAnsi="Times New Roman"/>
                <w:lang w:val="kk-KZ"/>
              </w:rPr>
              <w:t>3.5 мм жоғарғы алдыңғы құлыптау тақтасы</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90400,00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904000,00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lastRenderedPageBreak/>
              <w:t>132</w:t>
            </w:r>
          </w:p>
        </w:tc>
        <w:tc>
          <w:tcPr>
            <w:tcW w:w="5210" w:type="dxa"/>
            <w:tcBorders>
              <w:top w:val="nil"/>
              <w:left w:val="nil"/>
              <w:bottom w:val="single" w:sz="4" w:space="0" w:color="auto"/>
              <w:right w:val="single" w:sz="4" w:space="0" w:color="auto"/>
            </w:tcBorders>
            <w:shd w:val="clear" w:color="auto" w:fill="auto"/>
          </w:tcPr>
          <w:p w:rsidR="00C97325" w:rsidRPr="00021A79" w:rsidRDefault="00C97325" w:rsidP="00A46C34">
            <w:pPr>
              <w:rPr>
                <w:rFonts w:ascii="Times New Roman" w:hAnsi="Times New Roman"/>
                <w:lang w:val="kk-KZ"/>
              </w:rPr>
            </w:pPr>
            <w:r w:rsidRPr="00021A79">
              <w:rPr>
                <w:rFonts w:ascii="Times New Roman" w:hAnsi="Times New Roman"/>
                <w:lang w:val="kk-KZ"/>
              </w:rPr>
              <w:t>2.7 / 3.5 мм клавикуланы қалпына келтірудің жоғарғы алдыңғы блоктау тақтасы (кеңейтумен)</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91200,00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912000,00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133</w:t>
            </w:r>
          </w:p>
        </w:tc>
        <w:tc>
          <w:tcPr>
            <w:tcW w:w="5210" w:type="dxa"/>
            <w:tcBorders>
              <w:top w:val="nil"/>
              <w:left w:val="nil"/>
              <w:bottom w:val="single" w:sz="4" w:space="0" w:color="auto"/>
              <w:right w:val="single" w:sz="4" w:space="0" w:color="auto"/>
            </w:tcBorders>
            <w:shd w:val="clear" w:color="auto" w:fill="auto"/>
          </w:tcPr>
          <w:p w:rsidR="00C97325" w:rsidRPr="00021A79" w:rsidRDefault="001019D6" w:rsidP="00A46C34">
            <w:pPr>
              <w:rPr>
                <w:rFonts w:ascii="Times New Roman" w:hAnsi="Times New Roman"/>
                <w:lang w:val="kk-KZ"/>
              </w:rPr>
            </w:pPr>
            <w:r w:rsidRPr="00021A79">
              <w:rPr>
                <w:rFonts w:ascii="Times New Roman" w:hAnsi="Times New Roman"/>
                <w:lang w:val="kk-KZ"/>
              </w:rPr>
              <w:t xml:space="preserve">3.5 мм </w:t>
            </w:r>
            <w:r w:rsidR="00C97325" w:rsidRPr="00021A79">
              <w:rPr>
                <w:rFonts w:ascii="Times New Roman" w:hAnsi="Times New Roman"/>
                <w:lang w:val="kk-KZ"/>
              </w:rPr>
              <w:t xml:space="preserve"> клавикуланы қалпына келтіру тақтасы</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12</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64900,00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778800,00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134</w:t>
            </w:r>
          </w:p>
        </w:tc>
        <w:tc>
          <w:tcPr>
            <w:tcW w:w="5210" w:type="dxa"/>
            <w:tcBorders>
              <w:top w:val="nil"/>
              <w:left w:val="nil"/>
              <w:bottom w:val="single" w:sz="4" w:space="0" w:color="auto"/>
              <w:right w:val="single" w:sz="4" w:space="0" w:color="auto"/>
            </w:tcBorders>
            <w:shd w:val="clear" w:color="auto" w:fill="auto"/>
          </w:tcPr>
          <w:p w:rsidR="00C97325" w:rsidRPr="00021A79" w:rsidRDefault="001019D6" w:rsidP="00A46C34">
            <w:pPr>
              <w:rPr>
                <w:rFonts w:ascii="Times New Roman" w:hAnsi="Times New Roman"/>
                <w:lang w:val="kk-KZ"/>
              </w:rPr>
            </w:pPr>
            <w:r w:rsidRPr="00021A79">
              <w:rPr>
                <w:rFonts w:ascii="Times New Roman" w:hAnsi="Times New Roman"/>
                <w:lang w:val="kk-KZ"/>
              </w:rPr>
              <w:t xml:space="preserve">3.5 мм </w:t>
            </w:r>
            <w:r w:rsidR="00C97325" w:rsidRPr="00021A79">
              <w:rPr>
                <w:rFonts w:ascii="Times New Roman" w:hAnsi="Times New Roman"/>
                <w:lang w:val="kk-KZ"/>
              </w:rPr>
              <w:t xml:space="preserve"> иық сүйегінің проксимальды тақтасы</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12</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145050,00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1740600,00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135</w:t>
            </w:r>
          </w:p>
        </w:tc>
        <w:tc>
          <w:tcPr>
            <w:tcW w:w="5210" w:type="dxa"/>
            <w:tcBorders>
              <w:top w:val="nil"/>
              <w:left w:val="nil"/>
              <w:bottom w:val="single" w:sz="4" w:space="0" w:color="auto"/>
              <w:right w:val="single" w:sz="4" w:space="0" w:color="auto"/>
            </w:tcBorders>
            <w:shd w:val="clear" w:color="auto" w:fill="auto"/>
          </w:tcPr>
          <w:p w:rsidR="00C97325" w:rsidRPr="00021A79" w:rsidRDefault="00C97325" w:rsidP="00A46C34">
            <w:pPr>
              <w:rPr>
                <w:rFonts w:ascii="Times New Roman" w:hAnsi="Times New Roman"/>
                <w:lang w:val="kk-KZ"/>
              </w:rPr>
            </w:pPr>
            <w:r w:rsidRPr="00021A79">
              <w:rPr>
                <w:rFonts w:ascii="Times New Roman" w:hAnsi="Times New Roman"/>
                <w:lang w:val="kk-KZ"/>
              </w:rPr>
              <w:t>2.7 / 3.5 мм иық сүйегінің проксимальды туберкулезін блоктау тақтасы</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117300,00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234600,00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136</w:t>
            </w:r>
          </w:p>
        </w:tc>
        <w:tc>
          <w:tcPr>
            <w:tcW w:w="5210" w:type="dxa"/>
            <w:tcBorders>
              <w:top w:val="nil"/>
              <w:left w:val="nil"/>
              <w:bottom w:val="single" w:sz="4" w:space="0" w:color="auto"/>
              <w:right w:val="single" w:sz="4" w:space="0" w:color="auto"/>
            </w:tcBorders>
            <w:shd w:val="clear" w:color="auto" w:fill="auto"/>
          </w:tcPr>
          <w:p w:rsidR="00C97325" w:rsidRPr="00021A79" w:rsidRDefault="00C97325" w:rsidP="00A46C34">
            <w:pPr>
              <w:rPr>
                <w:rFonts w:ascii="Times New Roman" w:hAnsi="Times New Roman"/>
                <w:lang w:val="kk-KZ"/>
              </w:rPr>
            </w:pPr>
            <w:r w:rsidRPr="00021A79">
              <w:rPr>
                <w:rFonts w:ascii="Times New Roman" w:hAnsi="Times New Roman"/>
                <w:lang w:val="kk-KZ"/>
              </w:rPr>
              <w:t>3.5 мм иық сүйегінің дистальды тақтасы</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5</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98000,00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490000,00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137</w:t>
            </w:r>
          </w:p>
        </w:tc>
        <w:tc>
          <w:tcPr>
            <w:tcW w:w="5210" w:type="dxa"/>
            <w:tcBorders>
              <w:top w:val="nil"/>
              <w:left w:val="nil"/>
              <w:bottom w:val="single" w:sz="4" w:space="0" w:color="auto"/>
              <w:right w:val="single" w:sz="4" w:space="0" w:color="auto"/>
            </w:tcBorders>
            <w:shd w:val="clear" w:color="auto" w:fill="auto"/>
          </w:tcPr>
          <w:p w:rsidR="00C97325" w:rsidRPr="00021A79" w:rsidRDefault="00C97325" w:rsidP="00A46C34">
            <w:pPr>
              <w:rPr>
                <w:rFonts w:ascii="Times New Roman" w:hAnsi="Times New Roman"/>
                <w:lang w:val="kk-KZ"/>
              </w:rPr>
            </w:pPr>
            <w:r w:rsidRPr="00021A79">
              <w:rPr>
                <w:rFonts w:ascii="Times New Roman" w:hAnsi="Times New Roman"/>
                <w:lang w:val="kk-KZ"/>
              </w:rPr>
              <w:t>3.5 мм дистальды иық сүйегінің буыннан тыс бұғаттау тақтасы</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8</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117570,00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940560,00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138</w:t>
            </w:r>
          </w:p>
        </w:tc>
        <w:tc>
          <w:tcPr>
            <w:tcW w:w="5210" w:type="dxa"/>
            <w:tcBorders>
              <w:top w:val="nil"/>
              <w:left w:val="nil"/>
              <w:bottom w:val="single" w:sz="4" w:space="0" w:color="auto"/>
              <w:right w:val="single" w:sz="4" w:space="0" w:color="auto"/>
            </w:tcBorders>
            <w:shd w:val="clear" w:color="auto" w:fill="auto"/>
          </w:tcPr>
          <w:p w:rsidR="00C97325" w:rsidRPr="00021A79" w:rsidRDefault="00C97325" w:rsidP="00A46C34">
            <w:pPr>
              <w:rPr>
                <w:rFonts w:ascii="Times New Roman" w:hAnsi="Times New Roman"/>
                <w:lang w:val="kk-KZ"/>
              </w:rPr>
            </w:pPr>
            <w:r w:rsidRPr="00021A79">
              <w:rPr>
                <w:rFonts w:ascii="Times New Roman" w:hAnsi="Times New Roman"/>
                <w:lang w:val="kk-KZ"/>
              </w:rPr>
              <w:t>2.7 / 3.5 мм иық сүйегінің дистальды бүйірлік блоктау тақтасы I Тип</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110110,00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660660,00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139</w:t>
            </w:r>
          </w:p>
        </w:tc>
        <w:tc>
          <w:tcPr>
            <w:tcW w:w="5210" w:type="dxa"/>
            <w:tcBorders>
              <w:top w:val="nil"/>
              <w:left w:val="nil"/>
              <w:bottom w:val="single" w:sz="4" w:space="0" w:color="auto"/>
              <w:right w:val="single" w:sz="4" w:space="0" w:color="auto"/>
            </w:tcBorders>
            <w:shd w:val="clear" w:color="auto" w:fill="auto"/>
          </w:tcPr>
          <w:p w:rsidR="00C97325" w:rsidRPr="00021A79" w:rsidRDefault="00C97325" w:rsidP="00A46C34">
            <w:pPr>
              <w:rPr>
                <w:rFonts w:ascii="Times New Roman" w:hAnsi="Times New Roman"/>
                <w:lang w:val="kk-KZ"/>
              </w:rPr>
            </w:pPr>
            <w:r w:rsidRPr="00021A79">
              <w:rPr>
                <w:rFonts w:ascii="Times New Roman" w:hAnsi="Times New Roman"/>
                <w:lang w:val="kk-KZ"/>
              </w:rPr>
              <w:t>2.7 / 3.5 мм иық сүйегінің дистальды бүйірлік блоктау тақтасы II Тип</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107490,00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644940,00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140</w:t>
            </w:r>
          </w:p>
        </w:tc>
        <w:tc>
          <w:tcPr>
            <w:tcW w:w="5210" w:type="dxa"/>
            <w:tcBorders>
              <w:top w:val="nil"/>
              <w:left w:val="nil"/>
              <w:bottom w:val="single" w:sz="4" w:space="0" w:color="auto"/>
              <w:right w:val="single" w:sz="4" w:space="0" w:color="auto"/>
            </w:tcBorders>
            <w:shd w:val="clear" w:color="auto" w:fill="auto"/>
          </w:tcPr>
          <w:p w:rsidR="00C97325" w:rsidRPr="00021A79" w:rsidRDefault="00C97325" w:rsidP="00A46C34">
            <w:pPr>
              <w:rPr>
                <w:rFonts w:ascii="Times New Roman" w:hAnsi="Times New Roman"/>
              </w:rPr>
            </w:pPr>
            <w:r w:rsidRPr="00021A79">
              <w:rPr>
                <w:rFonts w:ascii="Times New Roman" w:hAnsi="Times New Roman"/>
              </w:rPr>
              <w:t>3.5 мм шынтақ процесінің блоктау тақтасы (төмен профиль)</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107490,00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644940,00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141</w:t>
            </w:r>
          </w:p>
        </w:tc>
        <w:tc>
          <w:tcPr>
            <w:tcW w:w="5210" w:type="dxa"/>
            <w:tcBorders>
              <w:top w:val="nil"/>
              <w:left w:val="nil"/>
              <w:bottom w:val="single" w:sz="4" w:space="0" w:color="auto"/>
              <w:right w:val="single" w:sz="4" w:space="0" w:color="auto"/>
            </w:tcBorders>
            <w:shd w:val="clear" w:color="auto" w:fill="auto"/>
          </w:tcPr>
          <w:p w:rsidR="00C97325" w:rsidRPr="00021A79" w:rsidRDefault="00C97325" w:rsidP="00A46C34">
            <w:pPr>
              <w:rPr>
                <w:rFonts w:ascii="Times New Roman" w:hAnsi="Times New Roman"/>
              </w:rPr>
            </w:pPr>
            <w:r w:rsidRPr="00021A79">
              <w:rPr>
                <w:rFonts w:ascii="Times New Roman" w:hAnsi="Times New Roman"/>
              </w:rPr>
              <w:t>Кабель сымы</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59600,00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1192000,00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142</w:t>
            </w:r>
          </w:p>
        </w:tc>
        <w:tc>
          <w:tcPr>
            <w:tcW w:w="5210" w:type="dxa"/>
            <w:tcBorders>
              <w:top w:val="nil"/>
              <w:left w:val="nil"/>
              <w:bottom w:val="single" w:sz="4" w:space="0" w:color="auto"/>
              <w:right w:val="single" w:sz="4" w:space="0" w:color="auto"/>
            </w:tcBorders>
            <w:shd w:val="clear" w:color="auto" w:fill="auto"/>
          </w:tcPr>
          <w:p w:rsidR="00C97325" w:rsidRPr="00021A79" w:rsidRDefault="00C97325" w:rsidP="00A46C34">
            <w:pPr>
              <w:rPr>
                <w:rFonts w:ascii="Times New Roman" w:hAnsi="Times New Roman"/>
              </w:rPr>
            </w:pPr>
            <w:r w:rsidRPr="00021A79">
              <w:rPr>
                <w:rFonts w:ascii="Times New Roman" w:hAnsi="Times New Roman"/>
              </w:rPr>
              <w:t>Кабельдік құлып B</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13450,00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269000,00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143</w:t>
            </w:r>
          </w:p>
        </w:tc>
        <w:tc>
          <w:tcPr>
            <w:tcW w:w="5210" w:type="dxa"/>
            <w:tcBorders>
              <w:top w:val="nil"/>
              <w:left w:val="nil"/>
              <w:bottom w:val="single" w:sz="4" w:space="0" w:color="auto"/>
              <w:right w:val="single" w:sz="4" w:space="0" w:color="auto"/>
            </w:tcBorders>
            <w:shd w:val="clear" w:color="auto" w:fill="auto"/>
          </w:tcPr>
          <w:p w:rsidR="00C97325" w:rsidRPr="00021A79" w:rsidRDefault="00C97325" w:rsidP="00A46C34">
            <w:pPr>
              <w:rPr>
                <w:rFonts w:ascii="Times New Roman" w:hAnsi="Times New Roman"/>
              </w:rPr>
            </w:pPr>
            <w:r w:rsidRPr="00021A79">
              <w:rPr>
                <w:rFonts w:ascii="Times New Roman" w:hAnsi="Times New Roman"/>
              </w:rPr>
              <w:t>Орналасу Түйреуіші</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13450,00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269000,00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144</w:t>
            </w:r>
          </w:p>
        </w:tc>
        <w:tc>
          <w:tcPr>
            <w:tcW w:w="5210" w:type="dxa"/>
            <w:tcBorders>
              <w:top w:val="nil"/>
              <w:left w:val="nil"/>
              <w:bottom w:val="single" w:sz="4" w:space="0" w:color="auto"/>
              <w:right w:val="single" w:sz="4" w:space="0" w:color="auto"/>
            </w:tcBorders>
            <w:shd w:val="clear" w:color="auto" w:fill="auto"/>
          </w:tcPr>
          <w:p w:rsidR="00C97325" w:rsidRPr="00021A79" w:rsidRDefault="00C97325" w:rsidP="00A46C34">
            <w:pPr>
              <w:rPr>
                <w:rFonts w:ascii="Times New Roman" w:hAnsi="Times New Roman"/>
              </w:rPr>
            </w:pPr>
            <w:r w:rsidRPr="00021A79">
              <w:rPr>
                <w:rFonts w:ascii="Times New Roman" w:hAnsi="Times New Roman"/>
              </w:rPr>
              <w:t>Пателлярлық түйреуіш</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F13006">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17800,00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356000,00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145</w:t>
            </w:r>
          </w:p>
        </w:tc>
        <w:tc>
          <w:tcPr>
            <w:tcW w:w="5210" w:type="dxa"/>
            <w:tcBorders>
              <w:top w:val="nil"/>
              <w:left w:val="nil"/>
              <w:bottom w:val="single" w:sz="4" w:space="0" w:color="auto"/>
              <w:right w:val="single" w:sz="4" w:space="0" w:color="auto"/>
            </w:tcBorders>
            <w:shd w:val="clear" w:color="auto" w:fill="auto"/>
          </w:tcPr>
          <w:p w:rsidR="00C97325" w:rsidRPr="00021A79" w:rsidRDefault="00C97325" w:rsidP="00A46C34">
            <w:pPr>
              <w:rPr>
                <w:rFonts w:ascii="Times New Roman" w:hAnsi="Times New Roman"/>
              </w:rPr>
            </w:pPr>
            <w:r w:rsidRPr="00021A79">
              <w:rPr>
                <w:rFonts w:ascii="Times New Roman" w:hAnsi="Times New Roman"/>
              </w:rPr>
              <w:t>5.0 мм феморальды мойын бекіту тақтасы</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2C2E1A">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186540,00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373080,00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146</w:t>
            </w:r>
          </w:p>
        </w:tc>
        <w:tc>
          <w:tcPr>
            <w:tcW w:w="5210" w:type="dxa"/>
            <w:tcBorders>
              <w:top w:val="nil"/>
              <w:left w:val="nil"/>
              <w:bottom w:val="single" w:sz="4" w:space="0" w:color="auto"/>
              <w:right w:val="single" w:sz="4" w:space="0" w:color="auto"/>
            </w:tcBorders>
            <w:shd w:val="clear" w:color="auto" w:fill="auto"/>
          </w:tcPr>
          <w:p w:rsidR="00C97325" w:rsidRPr="00021A79" w:rsidRDefault="00C97325" w:rsidP="00A46C34">
            <w:pPr>
              <w:rPr>
                <w:rFonts w:ascii="Times New Roman" w:hAnsi="Times New Roman"/>
              </w:rPr>
            </w:pPr>
            <w:r w:rsidRPr="00021A79">
              <w:rPr>
                <w:rFonts w:ascii="Times New Roman" w:hAnsi="Times New Roman"/>
              </w:rPr>
              <w:t>Тірек өзегі</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2C2E1A">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42640,00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85280,00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147</w:t>
            </w:r>
          </w:p>
        </w:tc>
        <w:tc>
          <w:tcPr>
            <w:tcW w:w="5210" w:type="dxa"/>
            <w:tcBorders>
              <w:top w:val="nil"/>
              <w:left w:val="nil"/>
              <w:bottom w:val="single" w:sz="4" w:space="0" w:color="auto"/>
              <w:right w:val="single" w:sz="4" w:space="0" w:color="auto"/>
            </w:tcBorders>
            <w:shd w:val="clear" w:color="auto" w:fill="auto"/>
          </w:tcPr>
          <w:p w:rsidR="00C97325" w:rsidRPr="00021A79" w:rsidRDefault="00C97325" w:rsidP="00A46C34">
            <w:pPr>
              <w:rPr>
                <w:rFonts w:ascii="Times New Roman" w:hAnsi="Times New Roman"/>
              </w:rPr>
            </w:pPr>
            <w:r w:rsidRPr="00021A79">
              <w:rPr>
                <w:rFonts w:ascii="Times New Roman" w:hAnsi="Times New Roman"/>
              </w:rPr>
              <w:t>6.5 мм айналмалы бұранда</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2C2E1A">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23100,00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46200,00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148</w:t>
            </w:r>
          </w:p>
        </w:tc>
        <w:tc>
          <w:tcPr>
            <w:tcW w:w="5210" w:type="dxa"/>
            <w:tcBorders>
              <w:top w:val="nil"/>
              <w:left w:val="nil"/>
              <w:bottom w:val="single" w:sz="4" w:space="0" w:color="auto"/>
              <w:right w:val="single" w:sz="4" w:space="0" w:color="auto"/>
            </w:tcBorders>
            <w:shd w:val="clear" w:color="auto" w:fill="auto"/>
          </w:tcPr>
          <w:p w:rsidR="00C97325" w:rsidRPr="00021A79" w:rsidRDefault="00C97325" w:rsidP="00A46C34">
            <w:pPr>
              <w:rPr>
                <w:rFonts w:ascii="Times New Roman" w:hAnsi="Times New Roman"/>
                <w:lang w:val="kk-KZ"/>
              </w:rPr>
            </w:pPr>
            <w:r w:rsidRPr="00021A79">
              <w:rPr>
                <w:rFonts w:ascii="Times New Roman" w:hAnsi="Times New Roman"/>
                <w:lang w:val="kk-KZ"/>
              </w:rPr>
              <w:t>3.5 мм дистальды медиальды жіліншік блоктау тақтасы (ұшы жоқ)</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2C2E1A">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5</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115700,00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578500,00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149</w:t>
            </w:r>
          </w:p>
        </w:tc>
        <w:tc>
          <w:tcPr>
            <w:tcW w:w="5210" w:type="dxa"/>
            <w:tcBorders>
              <w:top w:val="nil"/>
              <w:left w:val="nil"/>
              <w:bottom w:val="single" w:sz="4" w:space="0" w:color="auto"/>
              <w:right w:val="single" w:sz="4" w:space="0" w:color="auto"/>
            </w:tcBorders>
            <w:shd w:val="clear" w:color="auto" w:fill="auto"/>
          </w:tcPr>
          <w:p w:rsidR="00C97325" w:rsidRPr="00021A79" w:rsidRDefault="00C97325" w:rsidP="00A46C34">
            <w:pPr>
              <w:rPr>
                <w:rFonts w:ascii="Times New Roman" w:hAnsi="Times New Roman"/>
              </w:rPr>
            </w:pPr>
            <w:r w:rsidRPr="00021A79">
              <w:rPr>
                <w:rFonts w:ascii="Times New Roman" w:hAnsi="Times New Roman"/>
              </w:rPr>
              <w:t>3.5 мм медиальды дистальды жіліншік кондилярлы LCP пластинасы (төмен профиль)</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2C2E1A">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108430,00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1084300,00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150</w:t>
            </w:r>
          </w:p>
        </w:tc>
        <w:tc>
          <w:tcPr>
            <w:tcW w:w="5210" w:type="dxa"/>
            <w:tcBorders>
              <w:top w:val="nil"/>
              <w:left w:val="nil"/>
              <w:bottom w:val="single" w:sz="4" w:space="0" w:color="auto"/>
              <w:right w:val="single" w:sz="4" w:space="0" w:color="auto"/>
            </w:tcBorders>
            <w:shd w:val="clear" w:color="auto" w:fill="auto"/>
          </w:tcPr>
          <w:p w:rsidR="00C97325" w:rsidRPr="00021A79" w:rsidRDefault="00C97325" w:rsidP="00A46C34">
            <w:pPr>
              <w:rPr>
                <w:rFonts w:ascii="Times New Roman" w:hAnsi="Times New Roman"/>
              </w:rPr>
            </w:pPr>
            <w:r w:rsidRPr="00021A79">
              <w:rPr>
                <w:rFonts w:ascii="Times New Roman" w:hAnsi="Times New Roman"/>
              </w:rPr>
              <w:t>3.5 мм пилонды блоктау тақтасы</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2C2E1A">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106820,00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213640,00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151</w:t>
            </w:r>
          </w:p>
        </w:tc>
        <w:tc>
          <w:tcPr>
            <w:tcW w:w="5210" w:type="dxa"/>
            <w:tcBorders>
              <w:top w:val="nil"/>
              <w:left w:val="nil"/>
              <w:bottom w:val="single" w:sz="4" w:space="0" w:color="auto"/>
              <w:right w:val="single" w:sz="4" w:space="0" w:color="auto"/>
            </w:tcBorders>
            <w:shd w:val="clear" w:color="auto" w:fill="auto"/>
          </w:tcPr>
          <w:p w:rsidR="00C97325" w:rsidRPr="00021A79" w:rsidRDefault="00C97325" w:rsidP="00A46C34">
            <w:pPr>
              <w:rPr>
                <w:rFonts w:ascii="Times New Roman" w:hAnsi="Times New Roman"/>
                <w:lang w:val="kk-KZ"/>
              </w:rPr>
            </w:pPr>
            <w:r w:rsidRPr="00021A79">
              <w:rPr>
                <w:rFonts w:ascii="Times New Roman" w:hAnsi="Times New Roman"/>
                <w:lang w:val="kk-KZ"/>
              </w:rPr>
              <w:t>3.5 мм дистальды алдыңғы бүйірлік l-жіліншік тақтасы</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2C2E1A">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5</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159250,00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796250,00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152</w:t>
            </w:r>
          </w:p>
        </w:tc>
        <w:tc>
          <w:tcPr>
            <w:tcW w:w="5210" w:type="dxa"/>
            <w:tcBorders>
              <w:top w:val="nil"/>
              <w:left w:val="nil"/>
              <w:bottom w:val="single" w:sz="4" w:space="0" w:color="auto"/>
              <w:right w:val="single" w:sz="4" w:space="0" w:color="auto"/>
            </w:tcBorders>
            <w:shd w:val="clear" w:color="auto" w:fill="auto"/>
          </w:tcPr>
          <w:p w:rsidR="00C97325" w:rsidRPr="00021A79" w:rsidRDefault="00C97325" w:rsidP="00A46C34">
            <w:pPr>
              <w:rPr>
                <w:rFonts w:ascii="Times New Roman" w:hAnsi="Times New Roman"/>
              </w:rPr>
            </w:pPr>
            <w:r w:rsidRPr="00021A79">
              <w:rPr>
                <w:rFonts w:ascii="Times New Roman" w:hAnsi="Times New Roman"/>
              </w:rPr>
              <w:t>3.5 мм фибуланың дистальды блоктау тақтасы (I)</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2C2E1A">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5</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77080,00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385400,00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153</w:t>
            </w:r>
          </w:p>
        </w:tc>
        <w:tc>
          <w:tcPr>
            <w:tcW w:w="5210" w:type="dxa"/>
            <w:tcBorders>
              <w:top w:val="nil"/>
              <w:left w:val="nil"/>
              <w:bottom w:val="single" w:sz="4" w:space="0" w:color="auto"/>
              <w:right w:val="single" w:sz="4" w:space="0" w:color="auto"/>
            </w:tcBorders>
            <w:shd w:val="clear" w:color="auto" w:fill="auto"/>
          </w:tcPr>
          <w:p w:rsidR="00C97325" w:rsidRPr="00021A79" w:rsidRDefault="00C97325" w:rsidP="00A46C34">
            <w:pPr>
              <w:rPr>
                <w:rFonts w:ascii="Times New Roman" w:hAnsi="Times New Roman"/>
              </w:rPr>
            </w:pPr>
            <w:r w:rsidRPr="00021A79">
              <w:rPr>
                <w:rFonts w:ascii="Times New Roman" w:hAnsi="Times New Roman"/>
              </w:rPr>
              <w:t>3.5 мм фибуланың дистальды блоктау тақтасы (II)</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2C2E1A">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77200,00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463200,00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154</w:t>
            </w:r>
          </w:p>
        </w:tc>
        <w:tc>
          <w:tcPr>
            <w:tcW w:w="5210" w:type="dxa"/>
            <w:tcBorders>
              <w:top w:val="nil"/>
              <w:left w:val="nil"/>
              <w:bottom w:val="single" w:sz="4" w:space="0" w:color="auto"/>
              <w:right w:val="single" w:sz="4" w:space="0" w:color="auto"/>
            </w:tcBorders>
            <w:shd w:val="clear" w:color="auto" w:fill="auto"/>
          </w:tcPr>
          <w:p w:rsidR="00C97325" w:rsidRPr="00021A79" w:rsidRDefault="00E93182" w:rsidP="00A46C34">
            <w:pPr>
              <w:rPr>
                <w:rFonts w:ascii="Times New Roman" w:hAnsi="Times New Roman"/>
                <w:lang w:val="kk-KZ"/>
              </w:rPr>
            </w:pPr>
            <w:r>
              <w:rPr>
                <w:rFonts w:ascii="Times New Roman" w:hAnsi="Times New Roman"/>
                <w:lang w:val="kk-KZ"/>
              </w:rPr>
              <w:t xml:space="preserve">2.7 / 3.5 мм </w:t>
            </w:r>
            <w:r w:rsidR="00C97325" w:rsidRPr="00021A79">
              <w:rPr>
                <w:rFonts w:ascii="Times New Roman" w:hAnsi="Times New Roman"/>
                <w:lang w:val="kk-KZ"/>
              </w:rPr>
              <w:t xml:space="preserve"> шынтақ процесінің блоктау тақтасы (төмен профиль</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2C2E1A">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119030,00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714180,00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155</w:t>
            </w:r>
          </w:p>
        </w:tc>
        <w:tc>
          <w:tcPr>
            <w:tcW w:w="5210" w:type="dxa"/>
            <w:tcBorders>
              <w:top w:val="nil"/>
              <w:left w:val="nil"/>
              <w:bottom w:val="single" w:sz="4" w:space="0" w:color="auto"/>
              <w:right w:val="single" w:sz="4" w:space="0" w:color="auto"/>
            </w:tcBorders>
            <w:shd w:val="clear" w:color="auto" w:fill="auto"/>
          </w:tcPr>
          <w:p w:rsidR="00C97325" w:rsidRPr="00021A79" w:rsidRDefault="00C97325" w:rsidP="00A46C34">
            <w:pPr>
              <w:rPr>
                <w:rFonts w:ascii="Times New Roman" w:hAnsi="Times New Roman"/>
              </w:rPr>
            </w:pPr>
            <w:r w:rsidRPr="00021A79">
              <w:rPr>
                <w:rFonts w:ascii="Times New Roman" w:hAnsi="Times New Roman"/>
              </w:rPr>
              <w:t>3.5 мм кортикальды бұранда</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2C2E1A">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3545,00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70900,00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156</w:t>
            </w:r>
          </w:p>
        </w:tc>
        <w:tc>
          <w:tcPr>
            <w:tcW w:w="5210" w:type="dxa"/>
            <w:tcBorders>
              <w:top w:val="nil"/>
              <w:left w:val="nil"/>
              <w:bottom w:val="single" w:sz="4" w:space="0" w:color="auto"/>
              <w:right w:val="single" w:sz="4" w:space="0" w:color="auto"/>
            </w:tcBorders>
            <w:shd w:val="clear" w:color="auto" w:fill="auto"/>
          </w:tcPr>
          <w:p w:rsidR="00C97325" w:rsidRPr="00021A79" w:rsidRDefault="00C97325" w:rsidP="00A46C34">
            <w:pPr>
              <w:rPr>
                <w:rFonts w:ascii="Times New Roman" w:hAnsi="Times New Roman"/>
                <w:lang w:val="kk-KZ"/>
              </w:rPr>
            </w:pPr>
            <w:r w:rsidRPr="00021A79">
              <w:rPr>
                <w:rFonts w:ascii="Times New Roman" w:hAnsi="Times New Roman"/>
                <w:lang w:val="kk-KZ"/>
              </w:rPr>
              <w:t>2.7 мм бекіту бұрандасы (өздігінен кесілетін)</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2C2E1A">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50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12705,00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635250,00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157</w:t>
            </w:r>
          </w:p>
        </w:tc>
        <w:tc>
          <w:tcPr>
            <w:tcW w:w="5210" w:type="dxa"/>
            <w:tcBorders>
              <w:top w:val="nil"/>
              <w:left w:val="nil"/>
              <w:bottom w:val="single" w:sz="4" w:space="0" w:color="auto"/>
              <w:right w:val="single" w:sz="4" w:space="0" w:color="auto"/>
            </w:tcBorders>
            <w:shd w:val="clear" w:color="auto" w:fill="auto"/>
          </w:tcPr>
          <w:p w:rsidR="00C97325" w:rsidRPr="00021A79" w:rsidRDefault="00C97325" w:rsidP="00A46C34">
            <w:pPr>
              <w:rPr>
                <w:rFonts w:ascii="Times New Roman" w:hAnsi="Times New Roman"/>
                <w:lang w:val="kk-KZ"/>
              </w:rPr>
            </w:pPr>
            <w:r w:rsidRPr="00021A79">
              <w:rPr>
                <w:rFonts w:ascii="Times New Roman" w:hAnsi="Times New Roman"/>
                <w:lang w:val="kk-KZ"/>
              </w:rPr>
              <w:t>3.5 мм бекіту бұрандасы (өздігінен кесілетін)</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2C2E1A">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700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10700,00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7490000,00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lastRenderedPageBreak/>
              <w:t>158</w:t>
            </w:r>
          </w:p>
        </w:tc>
        <w:tc>
          <w:tcPr>
            <w:tcW w:w="5210" w:type="dxa"/>
            <w:tcBorders>
              <w:top w:val="nil"/>
              <w:left w:val="nil"/>
              <w:bottom w:val="single" w:sz="4" w:space="0" w:color="auto"/>
              <w:right w:val="single" w:sz="4" w:space="0" w:color="auto"/>
            </w:tcBorders>
            <w:shd w:val="clear" w:color="auto" w:fill="auto"/>
          </w:tcPr>
          <w:p w:rsidR="00C97325" w:rsidRPr="00021A79" w:rsidRDefault="00C97325" w:rsidP="00A46C34">
            <w:pPr>
              <w:rPr>
                <w:rFonts w:ascii="Times New Roman" w:hAnsi="Times New Roman"/>
                <w:lang w:val="kk-KZ"/>
              </w:rPr>
            </w:pPr>
            <w:r w:rsidRPr="00021A79">
              <w:rPr>
                <w:rFonts w:ascii="Times New Roman" w:hAnsi="Times New Roman"/>
                <w:lang w:val="kk-KZ"/>
              </w:rPr>
              <w:t>5.0 мм бекіту бұрандасы (өздігінен кесілетін)</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2C2E1A">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25</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13700,00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342500,00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159</w:t>
            </w:r>
          </w:p>
        </w:tc>
        <w:tc>
          <w:tcPr>
            <w:tcW w:w="5210" w:type="dxa"/>
            <w:tcBorders>
              <w:top w:val="nil"/>
              <w:left w:val="nil"/>
              <w:bottom w:val="single" w:sz="4" w:space="0" w:color="auto"/>
              <w:right w:val="single" w:sz="4" w:space="0" w:color="auto"/>
            </w:tcBorders>
            <w:shd w:val="clear" w:color="auto" w:fill="auto"/>
          </w:tcPr>
          <w:p w:rsidR="00C97325" w:rsidRPr="00021A79" w:rsidRDefault="001019D6" w:rsidP="00A46C34">
            <w:pPr>
              <w:rPr>
                <w:rFonts w:ascii="Times New Roman" w:hAnsi="Times New Roman"/>
                <w:lang w:val="kk-KZ"/>
              </w:rPr>
            </w:pPr>
            <w:r w:rsidRPr="00021A79">
              <w:rPr>
                <w:rFonts w:ascii="Times New Roman" w:hAnsi="Times New Roman"/>
                <w:lang w:val="kk-KZ"/>
              </w:rPr>
              <w:t xml:space="preserve">2.4 мм  құлыптау бұрандасы / 2.4 мм </w:t>
            </w:r>
            <w:r w:rsidR="00C97325" w:rsidRPr="00021A79">
              <w:rPr>
                <w:rFonts w:ascii="Times New Roman" w:hAnsi="Times New Roman"/>
                <w:lang w:val="kk-KZ"/>
              </w:rPr>
              <w:t xml:space="preserve"> құлыптау бұрандасы</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2C2E1A">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12</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12330,00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147960,00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160</w:t>
            </w:r>
          </w:p>
        </w:tc>
        <w:tc>
          <w:tcPr>
            <w:tcW w:w="5210" w:type="dxa"/>
            <w:tcBorders>
              <w:top w:val="nil"/>
              <w:left w:val="nil"/>
              <w:bottom w:val="single" w:sz="4" w:space="0" w:color="auto"/>
              <w:right w:val="single" w:sz="4" w:space="0" w:color="auto"/>
            </w:tcBorders>
            <w:shd w:val="clear" w:color="auto" w:fill="auto"/>
          </w:tcPr>
          <w:p w:rsidR="00C97325" w:rsidRPr="00021A79" w:rsidRDefault="001019D6" w:rsidP="00A46C34">
            <w:pPr>
              <w:rPr>
                <w:rFonts w:ascii="Times New Roman" w:hAnsi="Times New Roman"/>
                <w:lang w:val="kk-KZ"/>
              </w:rPr>
            </w:pPr>
            <w:r w:rsidRPr="00021A79">
              <w:rPr>
                <w:rFonts w:ascii="Times New Roman" w:hAnsi="Times New Roman"/>
                <w:lang w:val="kk-KZ"/>
              </w:rPr>
              <w:t>2.7 ММ  құлыптау бұрандасы / 2.7 мм</w:t>
            </w:r>
            <w:r w:rsidR="00C97325" w:rsidRPr="00021A79">
              <w:rPr>
                <w:rFonts w:ascii="Times New Roman" w:hAnsi="Times New Roman"/>
                <w:lang w:val="kk-KZ"/>
              </w:rPr>
              <w:t xml:space="preserve"> құлыптау бұрандасы</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2C2E1A">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12</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12355,00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148260,00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161</w:t>
            </w:r>
          </w:p>
        </w:tc>
        <w:tc>
          <w:tcPr>
            <w:tcW w:w="5210" w:type="dxa"/>
            <w:tcBorders>
              <w:top w:val="nil"/>
              <w:left w:val="nil"/>
              <w:bottom w:val="single" w:sz="4" w:space="0" w:color="auto"/>
              <w:right w:val="single" w:sz="4" w:space="0" w:color="auto"/>
            </w:tcBorders>
            <w:shd w:val="clear" w:color="auto" w:fill="auto"/>
          </w:tcPr>
          <w:p w:rsidR="00C97325" w:rsidRPr="00021A79" w:rsidRDefault="00C97325" w:rsidP="001019D6">
            <w:pPr>
              <w:rPr>
                <w:rFonts w:ascii="Times New Roman" w:hAnsi="Times New Roman"/>
                <w:lang w:val="kk-KZ"/>
              </w:rPr>
            </w:pPr>
            <w:r w:rsidRPr="00021A79">
              <w:rPr>
                <w:rFonts w:ascii="Times New Roman" w:hAnsi="Times New Roman"/>
                <w:lang w:val="kk-KZ"/>
              </w:rPr>
              <w:t>3.5 мм</w:t>
            </w:r>
            <w:r w:rsidR="001019D6" w:rsidRPr="00021A79">
              <w:rPr>
                <w:rFonts w:ascii="Times New Roman" w:hAnsi="Times New Roman"/>
                <w:lang w:val="kk-KZ"/>
              </w:rPr>
              <w:t xml:space="preserve"> құлыптау бұрандасы / 3.5 мм </w:t>
            </w:r>
            <w:r w:rsidRPr="00021A79">
              <w:rPr>
                <w:rFonts w:ascii="Times New Roman" w:hAnsi="Times New Roman"/>
                <w:lang w:val="kk-KZ"/>
              </w:rPr>
              <w:t xml:space="preserve"> құлыптау бұрандасы</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2C2E1A">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20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15560,00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311200,00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162</w:t>
            </w:r>
          </w:p>
        </w:tc>
        <w:tc>
          <w:tcPr>
            <w:tcW w:w="5210" w:type="dxa"/>
            <w:tcBorders>
              <w:top w:val="nil"/>
              <w:left w:val="nil"/>
              <w:bottom w:val="single" w:sz="4" w:space="0" w:color="auto"/>
              <w:right w:val="single" w:sz="4" w:space="0" w:color="auto"/>
            </w:tcBorders>
            <w:shd w:val="clear" w:color="auto" w:fill="auto"/>
          </w:tcPr>
          <w:p w:rsidR="00C97325" w:rsidRPr="00021A79" w:rsidRDefault="00C97325" w:rsidP="00A46C34">
            <w:pPr>
              <w:rPr>
                <w:rFonts w:ascii="Times New Roman" w:hAnsi="Times New Roman"/>
                <w:lang w:val="kk-KZ"/>
              </w:rPr>
            </w:pPr>
            <w:r w:rsidRPr="00021A79">
              <w:rPr>
                <w:rFonts w:ascii="Times New Roman" w:hAnsi="Times New Roman"/>
                <w:lang w:val="kk-KZ"/>
              </w:rPr>
              <w:t>Керек-жарақтары бар, стерильді, бір рет қолданылатын процедуралық жиынтық (тізе буынын толық эндопротездеуге арналған жиынтық)</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2C2E1A">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50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8655,00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432750,00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163</w:t>
            </w:r>
          </w:p>
        </w:tc>
        <w:tc>
          <w:tcPr>
            <w:tcW w:w="5210" w:type="dxa"/>
            <w:tcBorders>
              <w:top w:val="nil"/>
              <w:left w:val="nil"/>
              <w:bottom w:val="single" w:sz="4" w:space="0" w:color="auto"/>
              <w:right w:val="single" w:sz="4" w:space="0" w:color="auto"/>
            </w:tcBorders>
            <w:shd w:val="clear" w:color="auto" w:fill="auto"/>
          </w:tcPr>
          <w:p w:rsidR="00C97325" w:rsidRPr="00021A79" w:rsidRDefault="00C97325" w:rsidP="00A46C34">
            <w:pPr>
              <w:rPr>
                <w:rFonts w:ascii="Times New Roman" w:hAnsi="Times New Roman"/>
              </w:rPr>
            </w:pPr>
            <w:r w:rsidRPr="00021A79">
              <w:rPr>
                <w:rFonts w:ascii="Times New Roman" w:hAnsi="Times New Roman"/>
              </w:rPr>
              <w:t>Травматология және ортопедия (артроскопия)жинағы</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2C2E1A">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50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9041,00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452050,00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021A79" w:rsidRDefault="00C97325" w:rsidP="00A46C34">
            <w:pPr>
              <w:jc w:val="center"/>
              <w:rPr>
                <w:rFonts w:ascii="Times New Roman" w:hAnsi="Times New Roman"/>
                <w:color w:val="000000"/>
                <w:sz w:val="24"/>
                <w:szCs w:val="24"/>
                <w:lang w:val="kk-KZ"/>
              </w:rPr>
            </w:pPr>
            <w:r w:rsidRPr="00021A79">
              <w:rPr>
                <w:rFonts w:ascii="Times New Roman" w:hAnsi="Times New Roman"/>
                <w:color w:val="000000"/>
                <w:sz w:val="24"/>
                <w:szCs w:val="24"/>
                <w:lang w:val="kk-KZ"/>
              </w:rPr>
              <w:t>164</w:t>
            </w:r>
          </w:p>
        </w:tc>
        <w:tc>
          <w:tcPr>
            <w:tcW w:w="5210" w:type="dxa"/>
            <w:tcBorders>
              <w:top w:val="nil"/>
              <w:left w:val="nil"/>
              <w:bottom w:val="single" w:sz="4" w:space="0" w:color="auto"/>
              <w:right w:val="single" w:sz="4" w:space="0" w:color="auto"/>
            </w:tcBorders>
            <w:shd w:val="clear" w:color="auto" w:fill="auto"/>
          </w:tcPr>
          <w:p w:rsidR="00C97325" w:rsidRPr="00021A79" w:rsidRDefault="00C97325" w:rsidP="00A46C34">
            <w:pPr>
              <w:rPr>
                <w:rFonts w:ascii="Times New Roman" w:hAnsi="Times New Roman"/>
                <w:lang w:val="kk-KZ"/>
              </w:rPr>
            </w:pPr>
            <w:r w:rsidRPr="00021A79">
              <w:rPr>
                <w:rFonts w:ascii="Times New Roman" w:hAnsi="Times New Roman"/>
                <w:lang w:val="kk-KZ"/>
              </w:rPr>
              <w:t>Жамбас буынын толық эндопротездеуге арналған жинақ</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2C2E1A">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sz w:val="24"/>
                <w:szCs w:val="24"/>
              </w:rPr>
            </w:pPr>
            <w:r w:rsidRPr="008B5BBF">
              <w:rPr>
                <w:rFonts w:ascii="Times New Roman" w:hAnsi="Times New Roman"/>
                <w:sz w:val="24"/>
                <w:szCs w:val="24"/>
              </w:rPr>
              <w:t>100</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6770,00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677000,00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165</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1.8/180 бұрғы</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2C2E1A">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rPr>
            </w:pPr>
            <w:r w:rsidRPr="008B5BBF">
              <w:rPr>
                <w:rFonts w:ascii="Times New Roman" w:hAnsi="Times New Roman"/>
              </w:rPr>
              <w:t>1</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35750,00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35750,00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166</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3.2/220 өлшеу шкаласы бар бұрғы</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2C2E1A">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rPr>
            </w:pPr>
            <w:r w:rsidRPr="008B5BBF">
              <w:rPr>
                <w:rFonts w:ascii="Times New Roman" w:hAnsi="Times New Roman"/>
              </w:rPr>
              <w:t>1</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46516,00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46516,00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167</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2.8/220 өлшеу шкаласы бар бұрғы</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2C2E1A">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rPr>
            </w:pPr>
            <w:r w:rsidRPr="008B5BBF">
              <w:rPr>
                <w:rFonts w:ascii="Times New Roman" w:hAnsi="Times New Roman"/>
              </w:rPr>
              <w:t>1</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43071,00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43071,00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168</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11/6.5 бұрғы</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2C2E1A">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rPr>
            </w:pPr>
            <w:r w:rsidRPr="008B5BBF">
              <w:rPr>
                <w:rFonts w:ascii="Times New Roman" w:hAnsi="Times New Roman"/>
              </w:rPr>
              <w:t>1</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375570,00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375570,00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169</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S 2.5 алтыбұрышты бұрағыш</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2C2E1A">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rPr>
            </w:pPr>
            <w:r w:rsidRPr="008B5BBF">
              <w:rPr>
                <w:rFonts w:ascii="Times New Roman" w:hAnsi="Times New Roman"/>
              </w:rPr>
              <w:t>1</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125400,00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125400,00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170</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S 3.5/1.1 кануляцияланған алтыбұрышты бұрағыш</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2C2E1A">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rPr>
            </w:pPr>
            <w:r w:rsidRPr="008B5BBF">
              <w:rPr>
                <w:rFonts w:ascii="Times New Roman" w:hAnsi="Times New Roman"/>
              </w:rPr>
              <w:t>1</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203500,00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203500,00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171</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Канюлярлы бұрғылау 3.5/1.2/150</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2C2E1A">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rPr>
            </w:pPr>
            <w:r w:rsidRPr="008B5BBF">
              <w:rPr>
                <w:rFonts w:ascii="Times New Roman" w:hAnsi="Times New Roman"/>
              </w:rPr>
              <w:t>1</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199100,00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199100,00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172</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Канюлярлы бұрғылау 2.5/1.2/150</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2C2E1A">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rPr>
            </w:pPr>
            <w:r w:rsidRPr="008B5BBF">
              <w:rPr>
                <w:rFonts w:ascii="Times New Roman" w:hAnsi="Times New Roman"/>
              </w:rPr>
              <w:t>1</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199100,00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199100,00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173</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4.0/180 бұрғылау</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2C2E1A">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rPr>
            </w:pPr>
            <w:r w:rsidRPr="008B5BBF">
              <w:rPr>
                <w:rFonts w:ascii="Times New Roman" w:hAnsi="Times New Roman"/>
              </w:rPr>
              <w:t>1</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34456,00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34456,00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174</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4.0/300 бұрғы</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2C2E1A">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rPr>
            </w:pPr>
            <w:r w:rsidRPr="008B5BBF">
              <w:rPr>
                <w:rFonts w:ascii="Times New Roman" w:hAnsi="Times New Roman"/>
              </w:rPr>
              <w:t>1</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36179,00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36179,00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175</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Кануляцияланған бұрғылау 6.5 / 300</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2C2E1A">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rPr>
            </w:pPr>
            <w:r w:rsidRPr="008B5BBF">
              <w:rPr>
                <w:rFonts w:ascii="Times New Roman" w:hAnsi="Times New Roman"/>
              </w:rPr>
              <w:t>1</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238700,00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238700,00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176</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Канюлярлы бұрғылау 6.0/2.2/150</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2C2E1A">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rPr>
            </w:pPr>
            <w:r w:rsidRPr="008B5BBF">
              <w:rPr>
                <w:rFonts w:ascii="Times New Roman" w:hAnsi="Times New Roman"/>
              </w:rPr>
              <w:t>1</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253251,00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253251,00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177</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3.5 бұрағыш</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2C2E1A">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rPr>
            </w:pPr>
            <w:r w:rsidRPr="008B5BBF">
              <w:rPr>
                <w:rFonts w:ascii="Times New Roman" w:hAnsi="Times New Roman"/>
              </w:rPr>
              <w:t>1</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168835,00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168835,00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178</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T8 Бұрағыш</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2C2E1A">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rPr>
            </w:pPr>
            <w:r w:rsidRPr="008B5BBF">
              <w:rPr>
                <w:rFonts w:ascii="Times New Roman" w:hAnsi="Times New Roman"/>
              </w:rPr>
              <w:t>2</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244611,00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489222,00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179</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T15 Бұрағыш</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2C2E1A">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rPr>
            </w:pPr>
            <w:r w:rsidRPr="008B5BBF">
              <w:rPr>
                <w:rFonts w:ascii="Times New Roman" w:hAnsi="Times New Roman"/>
              </w:rPr>
              <w:t>2</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188114,00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376228,00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180</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T25 Бұрағыш</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2C2E1A">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rPr>
            </w:pPr>
            <w:r w:rsidRPr="008B5BBF">
              <w:rPr>
                <w:rFonts w:ascii="Times New Roman" w:hAnsi="Times New Roman"/>
              </w:rPr>
              <w:t>1</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232371,00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232371,00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181</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6.5 бұрғы</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2C2E1A">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rPr>
            </w:pPr>
            <w:r w:rsidRPr="008B5BBF">
              <w:rPr>
                <w:rFonts w:ascii="Times New Roman" w:hAnsi="Times New Roman"/>
              </w:rPr>
              <w:t>1</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203290,00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203290,00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182</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lang w:val="kk-KZ"/>
              </w:rPr>
            </w:pPr>
            <w:r w:rsidRPr="00F647C1">
              <w:rPr>
                <w:rFonts w:ascii="Times New Roman" w:hAnsi="Times New Roman"/>
                <w:lang w:val="kk-KZ"/>
              </w:rPr>
              <w:t>Диаметрі 6 мм, алынбалы тұтқалары бар, ұзындығы 470 мм сым кескіштер</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2C2E1A">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rPr>
            </w:pPr>
            <w:r w:rsidRPr="008B5BBF">
              <w:rPr>
                <w:rFonts w:ascii="Times New Roman" w:hAnsi="Times New Roman"/>
              </w:rPr>
              <w:t>1</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570900,00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570900,00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183</w:t>
            </w:r>
          </w:p>
        </w:tc>
        <w:tc>
          <w:tcPr>
            <w:tcW w:w="5210" w:type="dxa"/>
            <w:tcBorders>
              <w:top w:val="nil"/>
              <w:left w:val="nil"/>
              <w:bottom w:val="single" w:sz="4" w:space="0" w:color="auto"/>
              <w:right w:val="single" w:sz="4" w:space="0" w:color="auto"/>
            </w:tcBorders>
            <w:shd w:val="clear" w:color="auto" w:fill="auto"/>
          </w:tcPr>
          <w:p w:rsidR="00C97325" w:rsidRPr="00F647C1" w:rsidRDefault="00951AB0" w:rsidP="00A46C34">
            <w:pPr>
              <w:rPr>
                <w:rFonts w:ascii="Times New Roman" w:hAnsi="Times New Roman"/>
                <w:lang w:val="kk-KZ"/>
              </w:rPr>
            </w:pPr>
            <w:r>
              <w:rPr>
                <w:rFonts w:ascii="Times New Roman" w:hAnsi="Times New Roman"/>
                <w:lang w:val="kk-KZ"/>
              </w:rPr>
              <w:t xml:space="preserve">330 мм ит </w:t>
            </w:r>
            <w:r w:rsidR="00C97325" w:rsidRPr="00F647C1">
              <w:rPr>
                <w:rFonts w:ascii="Times New Roman" w:hAnsi="Times New Roman"/>
                <w:lang w:val="kk-KZ"/>
              </w:rPr>
              <w:t>сүйек ұстағышы</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2C2E1A">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rPr>
            </w:pPr>
            <w:r w:rsidRPr="008B5BBF">
              <w:rPr>
                <w:rFonts w:ascii="Times New Roman" w:hAnsi="Times New Roman"/>
              </w:rPr>
              <w:t>1</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265311,00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265311,00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184</w:t>
            </w:r>
          </w:p>
        </w:tc>
        <w:tc>
          <w:tcPr>
            <w:tcW w:w="5210" w:type="dxa"/>
            <w:tcBorders>
              <w:top w:val="nil"/>
              <w:left w:val="nil"/>
              <w:bottom w:val="single" w:sz="4" w:space="0" w:color="auto"/>
              <w:right w:val="single" w:sz="4" w:space="0" w:color="auto"/>
            </w:tcBorders>
            <w:shd w:val="clear" w:color="auto" w:fill="auto"/>
          </w:tcPr>
          <w:p w:rsidR="00C97325" w:rsidRPr="00F647C1" w:rsidRDefault="00951AB0" w:rsidP="00A46C34">
            <w:pPr>
              <w:rPr>
                <w:rFonts w:ascii="Times New Roman" w:hAnsi="Times New Roman"/>
                <w:lang w:val="kk-KZ"/>
              </w:rPr>
            </w:pPr>
            <w:r>
              <w:rPr>
                <w:rFonts w:ascii="Times New Roman" w:hAnsi="Times New Roman"/>
                <w:lang w:val="kk-KZ"/>
              </w:rPr>
              <w:t xml:space="preserve">210 мм иті бар </w:t>
            </w:r>
            <w:r w:rsidR="00C97325" w:rsidRPr="00F647C1">
              <w:rPr>
                <w:rFonts w:ascii="Times New Roman" w:hAnsi="Times New Roman"/>
                <w:lang w:val="kk-KZ"/>
              </w:rPr>
              <w:t xml:space="preserve"> сүйек ұстағышы</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2C2E1A">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rPr>
            </w:pPr>
            <w:r w:rsidRPr="008B5BBF">
              <w:rPr>
                <w:rFonts w:ascii="Times New Roman" w:hAnsi="Times New Roman"/>
              </w:rPr>
              <w:t>1</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170557,00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170557,00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lastRenderedPageBreak/>
              <w:t>185</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260 мм сүйек ұстағыш</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2C2E1A">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rPr>
            </w:pPr>
            <w:r w:rsidRPr="008B5BBF">
              <w:rPr>
                <w:rFonts w:ascii="Times New Roman" w:hAnsi="Times New Roman"/>
              </w:rPr>
              <w:t>1</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153329,00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153329,00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186</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A46C34">
            <w:pPr>
              <w:rPr>
                <w:rFonts w:ascii="Times New Roman" w:hAnsi="Times New Roman"/>
              </w:rPr>
            </w:pPr>
            <w:r w:rsidRPr="00F647C1">
              <w:rPr>
                <w:rFonts w:ascii="Times New Roman" w:hAnsi="Times New Roman"/>
              </w:rPr>
              <w:t>200 мм сүйек ұстағыш</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2C2E1A">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rPr>
            </w:pPr>
            <w:r w:rsidRPr="008B5BBF">
              <w:rPr>
                <w:rFonts w:ascii="Times New Roman" w:hAnsi="Times New Roman"/>
              </w:rPr>
              <w:t>1</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212300,00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212300,00</w:t>
            </w:r>
          </w:p>
        </w:tc>
      </w:tr>
      <w:tr w:rsidR="00C97325" w:rsidRPr="008B5BBF" w:rsidTr="00A46C34">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C97325" w:rsidRPr="008B5BBF" w:rsidRDefault="00C97325" w:rsidP="00A46C34">
            <w:pPr>
              <w:jc w:val="center"/>
              <w:rPr>
                <w:rFonts w:ascii="Times New Roman" w:hAnsi="Times New Roman"/>
                <w:color w:val="000000"/>
                <w:sz w:val="24"/>
                <w:szCs w:val="24"/>
                <w:lang w:val="kk-KZ"/>
              </w:rPr>
            </w:pPr>
            <w:r w:rsidRPr="008B5BBF">
              <w:rPr>
                <w:rFonts w:ascii="Times New Roman" w:hAnsi="Times New Roman"/>
                <w:color w:val="000000"/>
                <w:sz w:val="24"/>
                <w:szCs w:val="24"/>
                <w:lang w:val="kk-KZ"/>
              </w:rPr>
              <w:t>187</w:t>
            </w:r>
          </w:p>
        </w:tc>
        <w:tc>
          <w:tcPr>
            <w:tcW w:w="5210" w:type="dxa"/>
            <w:tcBorders>
              <w:top w:val="nil"/>
              <w:left w:val="nil"/>
              <w:bottom w:val="single" w:sz="4" w:space="0" w:color="auto"/>
              <w:right w:val="single" w:sz="4" w:space="0" w:color="auto"/>
            </w:tcBorders>
            <w:shd w:val="clear" w:color="auto" w:fill="auto"/>
          </w:tcPr>
          <w:p w:rsidR="00C97325" w:rsidRPr="00F647C1" w:rsidRDefault="00C97325" w:rsidP="00951AB0">
            <w:pPr>
              <w:rPr>
                <w:rFonts w:ascii="Times New Roman" w:hAnsi="Times New Roman"/>
              </w:rPr>
            </w:pPr>
            <w:r w:rsidRPr="00F647C1">
              <w:rPr>
                <w:rFonts w:ascii="Times New Roman" w:hAnsi="Times New Roman"/>
              </w:rPr>
              <w:t>230 мм сүйек ұстағыш</w:t>
            </w:r>
          </w:p>
        </w:tc>
        <w:tc>
          <w:tcPr>
            <w:tcW w:w="1275" w:type="dxa"/>
            <w:tcBorders>
              <w:top w:val="nil"/>
              <w:left w:val="nil"/>
              <w:bottom w:val="single" w:sz="4" w:space="0" w:color="auto"/>
              <w:right w:val="single" w:sz="4" w:space="0" w:color="auto"/>
            </w:tcBorders>
            <w:shd w:val="clear" w:color="auto" w:fill="auto"/>
          </w:tcPr>
          <w:p w:rsidR="00C97325" w:rsidRDefault="00C97325" w:rsidP="00A46C34">
            <w:pPr>
              <w:jc w:val="center"/>
            </w:pPr>
            <w:r w:rsidRPr="002C2E1A">
              <w:rPr>
                <w:rFonts w:ascii="Times New Roman" w:hAnsi="Times New Roman"/>
                <w:sz w:val="24"/>
                <w:szCs w:val="24"/>
                <w:lang w:val="kk-KZ"/>
              </w:rPr>
              <w:t>дана</w:t>
            </w:r>
          </w:p>
        </w:tc>
        <w:tc>
          <w:tcPr>
            <w:tcW w:w="709" w:type="dxa"/>
            <w:tcBorders>
              <w:top w:val="nil"/>
              <w:left w:val="nil"/>
              <w:bottom w:val="single" w:sz="4" w:space="0" w:color="auto"/>
              <w:right w:val="single" w:sz="4" w:space="0" w:color="auto"/>
            </w:tcBorders>
            <w:shd w:val="clear" w:color="auto" w:fill="auto"/>
            <w:noWrap/>
            <w:vAlign w:val="bottom"/>
          </w:tcPr>
          <w:p w:rsidR="00C97325" w:rsidRPr="008B5BBF" w:rsidRDefault="00C97325" w:rsidP="00236BEA">
            <w:pPr>
              <w:jc w:val="center"/>
              <w:rPr>
                <w:rFonts w:ascii="Times New Roman" w:hAnsi="Times New Roman"/>
              </w:rPr>
            </w:pPr>
            <w:r w:rsidRPr="008B5BBF">
              <w:rPr>
                <w:rFonts w:ascii="Times New Roman" w:hAnsi="Times New Roman"/>
              </w:rPr>
              <w:t>1</w:t>
            </w:r>
          </w:p>
        </w:tc>
        <w:tc>
          <w:tcPr>
            <w:tcW w:w="1276"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rPr>
                <w:rFonts w:ascii="Times New Roman" w:hAnsi="Times New Roman"/>
                <w:bCs/>
                <w:color w:val="000000"/>
                <w:sz w:val="24"/>
                <w:szCs w:val="24"/>
                <w:lang w:val="kk-KZ"/>
              </w:rPr>
            </w:pPr>
            <w:r>
              <w:rPr>
                <w:rFonts w:ascii="Times New Roman" w:hAnsi="Times New Roman"/>
                <w:bCs/>
                <w:color w:val="000000"/>
                <w:sz w:val="24"/>
                <w:szCs w:val="24"/>
                <w:lang w:val="kk-KZ"/>
              </w:rPr>
              <w:t>136400,00</w:t>
            </w:r>
          </w:p>
        </w:tc>
        <w:tc>
          <w:tcPr>
            <w:tcW w:w="1701" w:type="dxa"/>
            <w:tcBorders>
              <w:top w:val="nil"/>
              <w:left w:val="nil"/>
              <w:bottom w:val="single" w:sz="4" w:space="0" w:color="auto"/>
              <w:right w:val="single" w:sz="4" w:space="0" w:color="auto"/>
            </w:tcBorders>
            <w:shd w:val="clear" w:color="auto" w:fill="auto"/>
            <w:vAlign w:val="center"/>
          </w:tcPr>
          <w:p w:rsidR="00C97325" w:rsidRPr="008B5BBF" w:rsidRDefault="00C97325" w:rsidP="00236BEA">
            <w:pPr>
              <w:jc w:val="center"/>
              <w:rPr>
                <w:rFonts w:ascii="Times New Roman" w:hAnsi="Times New Roman"/>
                <w:bCs/>
                <w:color w:val="000000"/>
                <w:sz w:val="24"/>
                <w:szCs w:val="24"/>
                <w:lang w:val="kk-KZ"/>
              </w:rPr>
            </w:pPr>
            <w:r>
              <w:rPr>
                <w:rFonts w:ascii="Times New Roman" w:hAnsi="Times New Roman"/>
                <w:bCs/>
                <w:color w:val="000000"/>
                <w:sz w:val="24"/>
                <w:szCs w:val="24"/>
                <w:lang w:val="kk-KZ"/>
              </w:rPr>
              <w:t>136400,00</w:t>
            </w:r>
          </w:p>
        </w:tc>
      </w:tr>
      <w:tr w:rsidR="00682802" w:rsidRPr="008B5BBF" w:rsidTr="00C84ADC">
        <w:trPr>
          <w:trHeight w:val="276"/>
          <w:jc w:val="right"/>
        </w:trPr>
        <w:tc>
          <w:tcPr>
            <w:tcW w:w="603" w:type="dxa"/>
            <w:tcBorders>
              <w:top w:val="nil"/>
              <w:left w:val="single" w:sz="4" w:space="0" w:color="auto"/>
              <w:bottom w:val="nil"/>
              <w:right w:val="single" w:sz="4" w:space="0" w:color="auto"/>
            </w:tcBorders>
            <w:shd w:val="clear" w:color="auto" w:fill="auto"/>
            <w:noWrap/>
            <w:vAlign w:val="bottom"/>
          </w:tcPr>
          <w:p w:rsidR="00682802" w:rsidRPr="008B5BBF" w:rsidRDefault="00682802" w:rsidP="00A46C34">
            <w:pPr>
              <w:spacing w:after="0" w:line="240" w:lineRule="auto"/>
              <w:rPr>
                <w:rFonts w:ascii="Times New Roman" w:eastAsia="Times New Roman" w:hAnsi="Times New Roman"/>
                <w:b/>
                <w:bCs/>
                <w:color w:val="000000"/>
                <w:sz w:val="24"/>
                <w:szCs w:val="24"/>
                <w:lang w:val="kk-KZ" w:eastAsia="ru-RU"/>
              </w:rPr>
            </w:pPr>
          </w:p>
        </w:tc>
        <w:tc>
          <w:tcPr>
            <w:tcW w:w="5210" w:type="dxa"/>
            <w:tcBorders>
              <w:top w:val="nil"/>
              <w:left w:val="nil"/>
              <w:bottom w:val="nil"/>
              <w:right w:val="single" w:sz="4" w:space="0" w:color="auto"/>
            </w:tcBorders>
            <w:shd w:val="clear" w:color="auto" w:fill="auto"/>
            <w:noWrap/>
            <w:vAlign w:val="center"/>
          </w:tcPr>
          <w:p w:rsidR="00682802" w:rsidRPr="008B5BBF" w:rsidRDefault="00682802" w:rsidP="00A46C34">
            <w:pPr>
              <w:spacing w:after="0" w:line="240" w:lineRule="auto"/>
              <w:rPr>
                <w:rFonts w:ascii="Times New Roman" w:eastAsia="Times New Roman" w:hAnsi="Times New Roman"/>
                <w:b/>
                <w:bCs/>
                <w:sz w:val="24"/>
                <w:szCs w:val="24"/>
                <w:lang w:val="kk-KZ" w:eastAsia="ru-RU"/>
              </w:rPr>
            </w:pPr>
            <w:r w:rsidRPr="008B5BBF">
              <w:rPr>
                <w:rFonts w:ascii="Times New Roman" w:eastAsia="Times New Roman" w:hAnsi="Times New Roman"/>
                <w:b/>
                <w:bCs/>
                <w:sz w:val="24"/>
                <w:szCs w:val="24"/>
                <w:lang w:eastAsia="ru-RU"/>
              </w:rPr>
              <w:t>ИТОГО:</w:t>
            </w:r>
          </w:p>
        </w:tc>
        <w:tc>
          <w:tcPr>
            <w:tcW w:w="1275" w:type="dxa"/>
            <w:tcBorders>
              <w:top w:val="nil"/>
              <w:left w:val="nil"/>
              <w:bottom w:val="nil"/>
              <w:right w:val="single" w:sz="4" w:space="0" w:color="auto"/>
            </w:tcBorders>
            <w:shd w:val="clear" w:color="auto" w:fill="auto"/>
            <w:noWrap/>
            <w:vAlign w:val="center"/>
          </w:tcPr>
          <w:p w:rsidR="00682802" w:rsidRPr="008B5BBF" w:rsidRDefault="00682802" w:rsidP="00A46C34">
            <w:pPr>
              <w:spacing w:after="0" w:line="240" w:lineRule="auto"/>
              <w:jc w:val="center"/>
              <w:rPr>
                <w:rFonts w:ascii="Times New Roman" w:eastAsia="Times New Roman" w:hAnsi="Times New Roman"/>
                <w:color w:val="000000"/>
                <w:sz w:val="24"/>
                <w:szCs w:val="24"/>
                <w:lang w:eastAsia="ru-RU"/>
              </w:rPr>
            </w:pPr>
          </w:p>
        </w:tc>
        <w:tc>
          <w:tcPr>
            <w:tcW w:w="709" w:type="dxa"/>
            <w:tcBorders>
              <w:top w:val="nil"/>
              <w:left w:val="nil"/>
              <w:bottom w:val="nil"/>
              <w:right w:val="single" w:sz="4" w:space="0" w:color="auto"/>
            </w:tcBorders>
            <w:shd w:val="clear" w:color="auto" w:fill="auto"/>
            <w:noWrap/>
            <w:vAlign w:val="center"/>
          </w:tcPr>
          <w:p w:rsidR="00682802" w:rsidRPr="008B5BBF" w:rsidRDefault="00682802" w:rsidP="00A46C34">
            <w:pPr>
              <w:spacing w:after="0" w:line="240" w:lineRule="auto"/>
              <w:jc w:val="center"/>
              <w:rPr>
                <w:rFonts w:ascii="Times New Roman" w:eastAsia="Times New Roman" w:hAnsi="Times New Roman"/>
                <w:color w:val="000000"/>
                <w:sz w:val="24"/>
                <w:szCs w:val="24"/>
                <w:lang w:eastAsia="ru-RU"/>
              </w:rPr>
            </w:pPr>
          </w:p>
        </w:tc>
        <w:tc>
          <w:tcPr>
            <w:tcW w:w="1276" w:type="dxa"/>
            <w:tcBorders>
              <w:top w:val="nil"/>
              <w:left w:val="nil"/>
              <w:bottom w:val="nil"/>
              <w:right w:val="single" w:sz="4" w:space="0" w:color="auto"/>
            </w:tcBorders>
            <w:shd w:val="clear" w:color="auto" w:fill="auto"/>
            <w:vAlign w:val="center"/>
          </w:tcPr>
          <w:p w:rsidR="00682802" w:rsidRPr="008B5BBF" w:rsidRDefault="00682802" w:rsidP="00A46C34">
            <w:pPr>
              <w:spacing w:after="0" w:line="240" w:lineRule="auto"/>
              <w:jc w:val="center"/>
              <w:rPr>
                <w:rFonts w:ascii="Times New Roman" w:eastAsia="Times New Roman" w:hAnsi="Times New Roman"/>
                <w:color w:val="000000"/>
                <w:sz w:val="24"/>
                <w:szCs w:val="24"/>
                <w:lang w:eastAsia="ru-RU"/>
              </w:rPr>
            </w:pPr>
          </w:p>
        </w:tc>
        <w:tc>
          <w:tcPr>
            <w:tcW w:w="1701" w:type="dxa"/>
            <w:tcBorders>
              <w:top w:val="nil"/>
              <w:left w:val="nil"/>
              <w:bottom w:val="nil"/>
              <w:right w:val="single" w:sz="4" w:space="0" w:color="auto"/>
            </w:tcBorders>
            <w:shd w:val="clear" w:color="auto" w:fill="auto"/>
          </w:tcPr>
          <w:p w:rsidR="00682802" w:rsidRDefault="00682802">
            <w:r w:rsidRPr="002F2029">
              <w:rPr>
                <w:rFonts w:ascii="Times New Roman" w:eastAsia="Times New Roman" w:hAnsi="Times New Roman"/>
                <w:b/>
                <w:bCs/>
                <w:color w:val="000000"/>
                <w:sz w:val="24"/>
                <w:szCs w:val="24"/>
                <w:lang w:val="kk-KZ" w:eastAsia="ru-RU"/>
              </w:rPr>
              <w:t>170023210,00</w:t>
            </w:r>
          </w:p>
        </w:tc>
      </w:tr>
      <w:tr w:rsidR="00682802" w:rsidRPr="008B5BBF" w:rsidTr="00C84ADC">
        <w:trPr>
          <w:trHeight w:val="276"/>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682802" w:rsidRPr="008B5BBF" w:rsidRDefault="00682802" w:rsidP="00A46C34">
            <w:pPr>
              <w:spacing w:after="0" w:line="240" w:lineRule="auto"/>
              <w:rPr>
                <w:rFonts w:ascii="Times New Roman" w:eastAsia="Times New Roman" w:hAnsi="Times New Roman"/>
                <w:b/>
                <w:bCs/>
                <w:color w:val="000000"/>
                <w:sz w:val="24"/>
                <w:szCs w:val="24"/>
                <w:lang w:val="en-US" w:eastAsia="ru-RU"/>
              </w:rPr>
            </w:pPr>
          </w:p>
        </w:tc>
        <w:tc>
          <w:tcPr>
            <w:tcW w:w="5210" w:type="dxa"/>
            <w:tcBorders>
              <w:top w:val="nil"/>
              <w:left w:val="nil"/>
              <w:bottom w:val="single" w:sz="4" w:space="0" w:color="auto"/>
              <w:right w:val="single" w:sz="4" w:space="0" w:color="auto"/>
            </w:tcBorders>
            <w:shd w:val="clear" w:color="auto" w:fill="auto"/>
            <w:noWrap/>
            <w:vAlign w:val="center"/>
          </w:tcPr>
          <w:p w:rsidR="00682802" w:rsidRPr="008B5BBF" w:rsidRDefault="00682802" w:rsidP="00A46C34">
            <w:pPr>
              <w:spacing w:after="0" w:line="240" w:lineRule="auto"/>
              <w:rPr>
                <w:rFonts w:ascii="Times New Roman" w:eastAsia="Times New Roman" w:hAnsi="Times New Roman"/>
                <w:b/>
                <w:bCs/>
                <w:sz w:val="24"/>
                <w:szCs w:val="24"/>
                <w:lang w:val="kk-KZ" w:eastAsia="ru-RU"/>
              </w:rPr>
            </w:pPr>
          </w:p>
        </w:tc>
        <w:tc>
          <w:tcPr>
            <w:tcW w:w="1275" w:type="dxa"/>
            <w:tcBorders>
              <w:top w:val="nil"/>
              <w:left w:val="nil"/>
              <w:bottom w:val="single" w:sz="4" w:space="0" w:color="auto"/>
              <w:right w:val="single" w:sz="4" w:space="0" w:color="auto"/>
            </w:tcBorders>
            <w:shd w:val="clear" w:color="auto" w:fill="auto"/>
            <w:noWrap/>
            <w:vAlign w:val="center"/>
          </w:tcPr>
          <w:p w:rsidR="00682802" w:rsidRPr="008B5BBF" w:rsidRDefault="00682802" w:rsidP="00A46C34">
            <w:pPr>
              <w:spacing w:after="0" w:line="240" w:lineRule="auto"/>
              <w:jc w:val="center"/>
              <w:rPr>
                <w:rFonts w:ascii="Times New Roman" w:eastAsia="Times New Roman" w:hAnsi="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noWrap/>
            <w:vAlign w:val="center"/>
          </w:tcPr>
          <w:p w:rsidR="00682802" w:rsidRPr="008B5BBF" w:rsidRDefault="00682802" w:rsidP="00A46C34">
            <w:pPr>
              <w:spacing w:after="0" w:line="240" w:lineRule="auto"/>
              <w:jc w:val="center"/>
              <w:rPr>
                <w:rFonts w:ascii="Times New Roman" w:eastAsia="Times New Roman" w:hAnsi="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center"/>
          </w:tcPr>
          <w:p w:rsidR="00682802" w:rsidRPr="008B5BBF" w:rsidRDefault="00682802" w:rsidP="00A46C34">
            <w:pPr>
              <w:spacing w:after="0" w:line="240" w:lineRule="auto"/>
              <w:jc w:val="center"/>
              <w:rPr>
                <w:rFonts w:ascii="Times New Roman" w:eastAsia="Times New Roman" w:hAnsi="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tcPr>
          <w:p w:rsidR="00682802" w:rsidRDefault="00682802"/>
        </w:tc>
      </w:tr>
    </w:tbl>
    <w:p w:rsidR="00245532" w:rsidRPr="004854D8" w:rsidRDefault="00245532" w:rsidP="00245532">
      <w:pPr>
        <w:spacing w:after="0" w:line="240" w:lineRule="auto"/>
        <w:ind w:firstLine="708"/>
        <w:jc w:val="both"/>
        <w:rPr>
          <w:rFonts w:ascii="Times New Roman" w:hAnsi="Times New Roman"/>
          <w:sz w:val="20"/>
          <w:szCs w:val="20"/>
        </w:rPr>
      </w:pPr>
    </w:p>
    <w:p w:rsidR="00245532" w:rsidRPr="004854D8" w:rsidRDefault="00245532" w:rsidP="00245532">
      <w:pPr>
        <w:spacing w:after="0" w:line="240" w:lineRule="auto"/>
        <w:ind w:firstLine="708"/>
        <w:jc w:val="both"/>
        <w:rPr>
          <w:rFonts w:ascii="Times New Roman" w:hAnsi="Times New Roman"/>
          <w:sz w:val="20"/>
          <w:szCs w:val="20"/>
          <w:lang w:val="kk-KZ"/>
        </w:rPr>
      </w:pPr>
    </w:p>
    <w:p w:rsidR="00245532" w:rsidRPr="004854D8" w:rsidRDefault="00245532" w:rsidP="00245532">
      <w:pPr>
        <w:spacing w:after="0" w:line="240" w:lineRule="auto"/>
        <w:ind w:firstLine="708"/>
        <w:jc w:val="both"/>
        <w:rPr>
          <w:rFonts w:ascii="Times New Roman" w:hAnsi="Times New Roman"/>
          <w:sz w:val="20"/>
          <w:szCs w:val="20"/>
          <w:lang w:val="kk-KZ"/>
        </w:rPr>
      </w:pPr>
      <w:r w:rsidRPr="004854D8">
        <w:rPr>
          <w:rFonts w:ascii="Times New Roman" w:hAnsi="Times New Roman"/>
          <w:sz w:val="20"/>
          <w:szCs w:val="20"/>
          <w:lang w:val="kk-KZ"/>
        </w:rPr>
        <w:t xml:space="preserve">Тендерлік құжаттамаға №1 қосымшада көрсетілген толық сипаттама. </w:t>
      </w:r>
      <w:r w:rsidRPr="00DE06C2">
        <w:rPr>
          <w:rFonts w:ascii="Times New Roman" w:hAnsi="Times New Roman"/>
          <w:sz w:val="20"/>
          <w:szCs w:val="20"/>
          <w:lang w:val="kk-KZ"/>
        </w:rPr>
        <w:t xml:space="preserve">Жалпы сомасы  </w:t>
      </w:r>
      <w:r w:rsidR="00682802">
        <w:rPr>
          <w:rFonts w:ascii="Times New Roman" w:eastAsia="Times New Roman" w:hAnsi="Times New Roman"/>
          <w:b/>
          <w:bCs/>
          <w:color w:val="000000"/>
          <w:sz w:val="20"/>
          <w:szCs w:val="20"/>
          <w:lang w:val="kk-KZ" w:eastAsia="ru-RU"/>
        </w:rPr>
        <w:t xml:space="preserve">170023210 </w:t>
      </w:r>
      <w:r w:rsidRPr="00DE06C2">
        <w:rPr>
          <w:rFonts w:ascii="Times New Roman" w:hAnsi="Times New Roman"/>
          <w:b/>
          <w:sz w:val="20"/>
          <w:szCs w:val="20"/>
          <w:lang w:val="kk-KZ"/>
        </w:rPr>
        <w:t>(</w:t>
      </w:r>
      <w:r w:rsidR="00DE06C2" w:rsidRPr="00DE06C2">
        <w:rPr>
          <w:rFonts w:ascii="Times New Roman" w:hAnsi="Times New Roman"/>
          <w:b/>
          <w:sz w:val="20"/>
          <w:szCs w:val="20"/>
          <w:lang w:val="kk-KZ"/>
        </w:rPr>
        <w:t xml:space="preserve">Жүз жетпіс </w:t>
      </w:r>
      <w:r w:rsidR="00682802">
        <w:rPr>
          <w:rFonts w:ascii="Times New Roman" w:hAnsi="Times New Roman"/>
          <w:b/>
          <w:sz w:val="20"/>
          <w:szCs w:val="20"/>
          <w:lang w:val="kk-KZ"/>
        </w:rPr>
        <w:t xml:space="preserve">миллион жиырма үш мың екі жүз он </w:t>
      </w:r>
      <w:r w:rsidRPr="00DE06C2">
        <w:rPr>
          <w:rFonts w:ascii="Times New Roman" w:hAnsi="Times New Roman"/>
          <w:b/>
          <w:sz w:val="20"/>
          <w:szCs w:val="20"/>
          <w:lang w:val="kk-KZ"/>
        </w:rPr>
        <w:t>) теңге 00 тиын.</w:t>
      </w:r>
    </w:p>
    <w:p w:rsidR="00245532" w:rsidRPr="004854D8" w:rsidRDefault="00245532" w:rsidP="00245532">
      <w:pPr>
        <w:spacing w:after="0" w:line="240" w:lineRule="auto"/>
        <w:ind w:firstLine="708"/>
        <w:jc w:val="both"/>
        <w:rPr>
          <w:rFonts w:ascii="Times New Roman" w:hAnsi="Times New Roman"/>
          <w:sz w:val="20"/>
          <w:szCs w:val="20"/>
          <w:lang w:val="kk-KZ"/>
        </w:rPr>
      </w:pPr>
      <w:r w:rsidRPr="004854D8">
        <w:rPr>
          <w:rFonts w:ascii="Times New Roman" w:hAnsi="Times New Roman"/>
          <w:sz w:val="20"/>
          <w:szCs w:val="20"/>
          <w:lang w:val="kk-KZ"/>
        </w:rPr>
        <w:t>Әлеуетті өнім беруші Қағидалардың 8-10-тармақтарының біліктілік талаптарына сәйкес келуі тиіс.</w:t>
      </w:r>
    </w:p>
    <w:p w:rsidR="00245532" w:rsidRPr="004854D8" w:rsidRDefault="00245532" w:rsidP="00245532">
      <w:pPr>
        <w:spacing w:after="0" w:line="240" w:lineRule="auto"/>
        <w:ind w:firstLine="708"/>
        <w:jc w:val="both"/>
        <w:rPr>
          <w:rFonts w:ascii="Times New Roman" w:hAnsi="Times New Roman"/>
          <w:sz w:val="20"/>
          <w:szCs w:val="20"/>
          <w:lang w:val="kk-KZ"/>
        </w:rPr>
      </w:pPr>
      <w:r w:rsidRPr="004854D8">
        <w:rPr>
          <w:rFonts w:ascii="Times New Roman" w:hAnsi="Times New Roman"/>
          <w:sz w:val="20"/>
          <w:szCs w:val="20"/>
          <w:lang w:val="kk-KZ"/>
        </w:rPr>
        <w:t>Дәрілік заттар мен медициналық бұйымдар Қағидалардың 11-13-тармақтарының талаптарына сәйкес келуге тиіс.</w:t>
      </w:r>
    </w:p>
    <w:p w:rsidR="00245532" w:rsidRPr="004854D8" w:rsidRDefault="00245532" w:rsidP="00245532">
      <w:pPr>
        <w:spacing w:after="0" w:line="240" w:lineRule="auto"/>
        <w:ind w:firstLine="708"/>
        <w:jc w:val="both"/>
        <w:rPr>
          <w:rFonts w:ascii="Times New Roman" w:hAnsi="Times New Roman"/>
          <w:sz w:val="20"/>
          <w:szCs w:val="20"/>
          <w:lang w:val="kk-KZ"/>
        </w:rPr>
      </w:pPr>
      <w:r w:rsidRPr="004854D8">
        <w:rPr>
          <w:rFonts w:ascii="Times New Roman" w:hAnsi="Times New Roman"/>
          <w:sz w:val="20"/>
          <w:szCs w:val="20"/>
          <w:lang w:val="kk-KZ"/>
        </w:rPr>
        <w:t>Жеткізу орны: мекен-жайы: Алматы қ., Жандосов,6, дәріхана қоймасы</w:t>
      </w:r>
    </w:p>
    <w:p w:rsidR="00245532" w:rsidRPr="004854D8" w:rsidRDefault="00245532" w:rsidP="00245532">
      <w:pPr>
        <w:spacing w:after="0" w:line="240" w:lineRule="auto"/>
        <w:ind w:firstLine="708"/>
        <w:jc w:val="both"/>
        <w:rPr>
          <w:rFonts w:ascii="Times New Roman" w:hAnsi="Times New Roman"/>
          <w:sz w:val="20"/>
          <w:szCs w:val="20"/>
          <w:lang w:val="kk-KZ"/>
        </w:rPr>
      </w:pPr>
      <w:r w:rsidRPr="004854D8">
        <w:rPr>
          <w:rFonts w:ascii="Times New Roman" w:hAnsi="Times New Roman"/>
          <w:sz w:val="20"/>
          <w:szCs w:val="20"/>
          <w:lang w:val="kk-KZ"/>
        </w:rPr>
        <w:t xml:space="preserve">Жеткізу мерзімі: </w:t>
      </w:r>
      <w:r w:rsidR="00F530E1" w:rsidRPr="004854D8">
        <w:rPr>
          <w:rStyle w:val="ezkurwreuab5ozgtqnkl"/>
          <w:rFonts w:ascii="Times New Roman" w:hAnsi="Times New Roman"/>
          <w:sz w:val="20"/>
          <w:szCs w:val="20"/>
          <w:lang w:val="kk-KZ"/>
        </w:rPr>
        <w:t>2024</w:t>
      </w:r>
      <w:r w:rsidR="00F530E1" w:rsidRPr="004854D8">
        <w:rPr>
          <w:rFonts w:ascii="Times New Roman" w:hAnsi="Times New Roman"/>
          <w:sz w:val="20"/>
          <w:szCs w:val="20"/>
          <w:lang w:val="kk-KZ"/>
        </w:rPr>
        <w:t xml:space="preserve"> жылғы </w:t>
      </w:r>
      <w:r w:rsidR="00F530E1" w:rsidRPr="004854D8">
        <w:rPr>
          <w:rStyle w:val="ezkurwreuab5ozgtqnkl"/>
          <w:rFonts w:ascii="Times New Roman" w:hAnsi="Times New Roman"/>
          <w:sz w:val="20"/>
          <w:szCs w:val="20"/>
          <w:lang w:val="kk-KZ"/>
        </w:rPr>
        <w:t>25</w:t>
      </w:r>
      <w:r w:rsidR="00F530E1" w:rsidRPr="004854D8">
        <w:rPr>
          <w:rFonts w:ascii="Times New Roman" w:hAnsi="Times New Roman"/>
          <w:sz w:val="20"/>
          <w:szCs w:val="20"/>
          <w:lang w:val="kk-KZ"/>
        </w:rPr>
        <w:t xml:space="preserve"> </w:t>
      </w:r>
      <w:r w:rsidR="00F530E1" w:rsidRPr="004854D8">
        <w:rPr>
          <w:rStyle w:val="ezkurwreuab5ozgtqnkl"/>
          <w:rFonts w:ascii="Times New Roman" w:hAnsi="Times New Roman"/>
          <w:sz w:val="20"/>
          <w:szCs w:val="20"/>
          <w:lang w:val="kk-KZ"/>
        </w:rPr>
        <w:t>желтоқсаннан</w:t>
      </w:r>
      <w:r w:rsidR="00F530E1" w:rsidRPr="004854D8">
        <w:rPr>
          <w:rFonts w:ascii="Times New Roman" w:hAnsi="Times New Roman"/>
          <w:sz w:val="20"/>
          <w:szCs w:val="20"/>
          <w:lang w:val="kk-KZ"/>
        </w:rPr>
        <w:t xml:space="preserve"> </w:t>
      </w:r>
      <w:r w:rsidR="00F530E1" w:rsidRPr="004854D8">
        <w:rPr>
          <w:rStyle w:val="ezkurwreuab5ozgtqnkl"/>
          <w:rFonts w:ascii="Times New Roman" w:hAnsi="Times New Roman"/>
          <w:sz w:val="20"/>
          <w:szCs w:val="20"/>
          <w:lang w:val="kk-KZ"/>
        </w:rPr>
        <w:t>кешіктірмей.</w:t>
      </w:r>
    </w:p>
    <w:p w:rsidR="00245532" w:rsidRPr="004854D8" w:rsidRDefault="00245532" w:rsidP="00245532">
      <w:pPr>
        <w:spacing w:after="0" w:line="240" w:lineRule="auto"/>
        <w:ind w:firstLine="708"/>
        <w:jc w:val="both"/>
        <w:rPr>
          <w:rFonts w:ascii="Times New Roman" w:hAnsi="Times New Roman"/>
          <w:sz w:val="20"/>
          <w:szCs w:val="20"/>
          <w:lang w:val="kk-KZ"/>
        </w:rPr>
      </w:pPr>
      <w:r w:rsidRPr="004854D8">
        <w:rPr>
          <w:rFonts w:ascii="Times New Roman" w:hAnsi="Times New Roman"/>
          <w:sz w:val="20"/>
          <w:szCs w:val="20"/>
          <w:lang w:val="kk-KZ"/>
        </w:rPr>
        <w:t xml:space="preserve">Тендерлік өтінімдерді ұсынудың соңғы мерзімі, </w:t>
      </w:r>
      <w:r w:rsidR="00AF550F" w:rsidRPr="004854D8">
        <w:rPr>
          <w:rFonts w:ascii="Times New Roman" w:hAnsi="Times New Roman"/>
          <w:b/>
          <w:sz w:val="20"/>
          <w:szCs w:val="20"/>
          <w:lang w:val="kk-KZ"/>
        </w:rPr>
        <w:t>13</w:t>
      </w:r>
      <w:r w:rsidRPr="004854D8">
        <w:rPr>
          <w:rFonts w:ascii="Times New Roman" w:hAnsi="Times New Roman"/>
          <w:b/>
          <w:sz w:val="20"/>
          <w:szCs w:val="20"/>
          <w:lang w:val="kk-KZ"/>
        </w:rPr>
        <w:t xml:space="preserve"> сағ.00 мин. дейін, «</w:t>
      </w:r>
      <w:r w:rsidR="00893581">
        <w:rPr>
          <w:rFonts w:ascii="Times New Roman" w:hAnsi="Times New Roman"/>
          <w:b/>
          <w:sz w:val="20"/>
          <w:szCs w:val="20"/>
          <w:lang w:val="kk-KZ"/>
        </w:rPr>
        <w:t>2</w:t>
      </w:r>
      <w:r w:rsidR="008A2C19">
        <w:rPr>
          <w:rFonts w:ascii="Times New Roman" w:hAnsi="Times New Roman"/>
          <w:b/>
          <w:sz w:val="20"/>
          <w:szCs w:val="20"/>
          <w:lang w:val="kk-KZ"/>
        </w:rPr>
        <w:t>5</w:t>
      </w:r>
      <w:r w:rsidRPr="004854D8">
        <w:rPr>
          <w:rFonts w:ascii="Times New Roman" w:hAnsi="Times New Roman"/>
          <w:b/>
          <w:sz w:val="20"/>
          <w:szCs w:val="20"/>
          <w:lang w:val="kk-KZ"/>
        </w:rPr>
        <w:t xml:space="preserve">» </w:t>
      </w:r>
      <w:r w:rsidR="000A7085" w:rsidRPr="004854D8">
        <w:rPr>
          <w:rFonts w:ascii="Times New Roman" w:hAnsi="Times New Roman"/>
          <w:b/>
          <w:sz w:val="20"/>
          <w:szCs w:val="20"/>
          <w:lang w:val="kk-KZ"/>
        </w:rPr>
        <w:t xml:space="preserve">желтоқсан </w:t>
      </w:r>
      <w:r w:rsidRPr="004854D8">
        <w:rPr>
          <w:rFonts w:ascii="Times New Roman" w:hAnsi="Times New Roman"/>
          <w:b/>
          <w:sz w:val="20"/>
          <w:szCs w:val="20"/>
          <w:lang w:val="kk-KZ"/>
        </w:rPr>
        <w:t>2024 жыл.</w:t>
      </w:r>
    </w:p>
    <w:p w:rsidR="00245532" w:rsidRPr="004854D8" w:rsidRDefault="00245532" w:rsidP="00245532">
      <w:pPr>
        <w:spacing w:after="0" w:line="240" w:lineRule="auto"/>
        <w:ind w:firstLine="708"/>
        <w:jc w:val="both"/>
        <w:rPr>
          <w:rFonts w:ascii="Times New Roman" w:hAnsi="Times New Roman"/>
          <w:sz w:val="20"/>
          <w:szCs w:val="20"/>
          <w:lang w:val="kk-KZ"/>
        </w:rPr>
      </w:pPr>
      <w:r w:rsidRPr="004854D8">
        <w:rPr>
          <w:rFonts w:ascii="Times New Roman" w:hAnsi="Times New Roman"/>
          <w:sz w:val="20"/>
          <w:szCs w:val="20"/>
          <w:lang w:val="kk-KZ"/>
        </w:rPr>
        <w:t>Тендерлік өтінімдерді ұсыну орны: Алматы қ., Жандосов,6,3 қабат,қабат Мемлекеттік сатып алу бөлімі.</w:t>
      </w:r>
    </w:p>
    <w:p w:rsidR="00245532" w:rsidRPr="004854D8" w:rsidRDefault="00245532" w:rsidP="00245532">
      <w:pPr>
        <w:spacing w:after="0" w:line="240" w:lineRule="auto"/>
        <w:ind w:firstLine="708"/>
        <w:jc w:val="both"/>
        <w:rPr>
          <w:rFonts w:ascii="Times New Roman" w:hAnsi="Times New Roman"/>
          <w:sz w:val="20"/>
          <w:szCs w:val="20"/>
          <w:lang w:val="kk-KZ"/>
        </w:rPr>
      </w:pPr>
      <w:r w:rsidRPr="004854D8">
        <w:rPr>
          <w:rFonts w:ascii="Times New Roman" w:hAnsi="Times New Roman"/>
          <w:sz w:val="20"/>
          <w:szCs w:val="20"/>
          <w:lang w:val="kk-KZ"/>
        </w:rPr>
        <w:t xml:space="preserve">Тендерлік өтінімдері бар конверттер </w:t>
      </w:r>
      <w:r w:rsidRPr="004854D8">
        <w:rPr>
          <w:rFonts w:ascii="Times New Roman" w:hAnsi="Times New Roman"/>
          <w:b/>
          <w:sz w:val="20"/>
          <w:szCs w:val="20"/>
          <w:lang w:val="kk-KZ"/>
        </w:rPr>
        <w:t>1</w:t>
      </w:r>
      <w:r w:rsidR="00AF550F" w:rsidRPr="004854D8">
        <w:rPr>
          <w:rFonts w:ascii="Times New Roman" w:hAnsi="Times New Roman"/>
          <w:b/>
          <w:sz w:val="20"/>
          <w:szCs w:val="20"/>
          <w:lang w:val="kk-KZ"/>
        </w:rPr>
        <w:t xml:space="preserve">5 </w:t>
      </w:r>
      <w:r w:rsidRPr="004854D8">
        <w:rPr>
          <w:rFonts w:ascii="Times New Roman" w:hAnsi="Times New Roman"/>
          <w:b/>
          <w:sz w:val="20"/>
          <w:szCs w:val="20"/>
          <w:lang w:val="kk-KZ"/>
        </w:rPr>
        <w:t>сағат 00 мин, «</w:t>
      </w:r>
      <w:r w:rsidR="00893581">
        <w:rPr>
          <w:rFonts w:ascii="Times New Roman" w:hAnsi="Times New Roman"/>
          <w:b/>
          <w:sz w:val="20"/>
          <w:szCs w:val="20"/>
          <w:lang w:val="kk-KZ"/>
        </w:rPr>
        <w:t>2</w:t>
      </w:r>
      <w:r w:rsidR="008A2C19">
        <w:rPr>
          <w:rFonts w:ascii="Times New Roman" w:hAnsi="Times New Roman"/>
          <w:b/>
          <w:sz w:val="20"/>
          <w:szCs w:val="20"/>
          <w:lang w:val="kk-KZ"/>
        </w:rPr>
        <w:t>5</w:t>
      </w:r>
      <w:r w:rsidRPr="004854D8">
        <w:rPr>
          <w:rFonts w:ascii="Times New Roman" w:hAnsi="Times New Roman"/>
          <w:b/>
          <w:sz w:val="20"/>
          <w:szCs w:val="20"/>
          <w:lang w:val="kk-KZ"/>
        </w:rPr>
        <w:t xml:space="preserve">» </w:t>
      </w:r>
      <w:r w:rsidR="000A7085" w:rsidRPr="004854D8">
        <w:rPr>
          <w:rFonts w:ascii="Times New Roman" w:hAnsi="Times New Roman"/>
          <w:b/>
          <w:sz w:val="20"/>
          <w:szCs w:val="20"/>
          <w:lang w:val="kk-KZ"/>
        </w:rPr>
        <w:t xml:space="preserve">желтоқсан </w:t>
      </w:r>
      <w:r w:rsidRPr="004854D8">
        <w:rPr>
          <w:rFonts w:ascii="Times New Roman" w:hAnsi="Times New Roman"/>
          <w:b/>
          <w:sz w:val="20"/>
          <w:szCs w:val="20"/>
          <w:lang w:val="kk-KZ"/>
        </w:rPr>
        <w:t xml:space="preserve"> 2024 жыл, </w:t>
      </w:r>
      <w:r w:rsidRPr="004854D8">
        <w:rPr>
          <w:rFonts w:ascii="Times New Roman" w:hAnsi="Times New Roman"/>
          <w:sz w:val="20"/>
          <w:szCs w:val="20"/>
          <w:lang w:val="kk-KZ"/>
        </w:rPr>
        <w:t>келесі мекенжай бойынша ашылады: Алматы қ., Жандосов,6,3 қабат, конференц-зал.</w:t>
      </w:r>
    </w:p>
    <w:p w:rsidR="00245532" w:rsidRPr="004854D8" w:rsidRDefault="00245532" w:rsidP="00245532">
      <w:pPr>
        <w:spacing w:after="0" w:line="240" w:lineRule="auto"/>
        <w:ind w:firstLine="708"/>
        <w:jc w:val="both"/>
        <w:rPr>
          <w:rFonts w:ascii="Times New Roman" w:hAnsi="Times New Roman"/>
          <w:sz w:val="20"/>
          <w:szCs w:val="20"/>
          <w:lang w:val="kk-KZ"/>
        </w:rPr>
      </w:pPr>
      <w:r w:rsidRPr="004854D8">
        <w:rPr>
          <w:rFonts w:ascii="Times New Roman" w:hAnsi="Times New Roman"/>
          <w:sz w:val="20"/>
          <w:szCs w:val="20"/>
          <w:lang w:val="kk-KZ"/>
        </w:rPr>
        <w:t>Қосымша ақпарат пен анықтаманы мына телефон арқылы алуға болады: +7-727-2746617.</w:t>
      </w:r>
    </w:p>
    <w:p w:rsidR="00245532" w:rsidRPr="004854D8" w:rsidRDefault="00245532" w:rsidP="00245532">
      <w:pPr>
        <w:spacing w:after="0" w:line="240" w:lineRule="auto"/>
        <w:ind w:firstLine="708"/>
        <w:jc w:val="both"/>
        <w:rPr>
          <w:rFonts w:ascii="Times New Roman" w:hAnsi="Times New Roman"/>
          <w:sz w:val="20"/>
          <w:szCs w:val="20"/>
          <w:lang w:val="kk-KZ"/>
        </w:rPr>
      </w:pPr>
    </w:p>
    <w:p w:rsidR="00935807" w:rsidRPr="004854D8" w:rsidRDefault="00935807" w:rsidP="00935807">
      <w:pPr>
        <w:spacing w:after="0" w:line="240" w:lineRule="auto"/>
        <w:ind w:firstLine="540"/>
        <w:rPr>
          <w:rFonts w:ascii="Times New Roman" w:hAnsi="Times New Roman"/>
          <w:color w:val="000000"/>
          <w:spacing w:val="2"/>
          <w:sz w:val="20"/>
          <w:szCs w:val="20"/>
          <w:lang w:val="kk-KZ"/>
        </w:rPr>
      </w:pPr>
    </w:p>
    <w:tbl>
      <w:tblPr>
        <w:tblW w:w="9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38"/>
        <w:gridCol w:w="2123"/>
        <w:gridCol w:w="3087"/>
      </w:tblGrid>
      <w:tr w:rsidR="008357CC" w:rsidRPr="004854D8" w:rsidTr="00A46C34">
        <w:tc>
          <w:tcPr>
            <w:tcW w:w="4438" w:type="dxa"/>
          </w:tcPr>
          <w:p w:rsidR="008357CC" w:rsidRPr="004854D8" w:rsidRDefault="008357CC" w:rsidP="00A46C34">
            <w:pPr>
              <w:spacing w:after="0" w:line="240" w:lineRule="auto"/>
              <w:rPr>
                <w:rFonts w:ascii="Times New Roman" w:hAnsi="Times New Roman"/>
                <w:b/>
                <w:sz w:val="20"/>
                <w:szCs w:val="20"/>
              </w:rPr>
            </w:pPr>
            <w:r w:rsidRPr="004854D8">
              <w:rPr>
                <w:rFonts w:ascii="Times New Roman" w:hAnsi="Times New Roman"/>
                <w:b/>
                <w:sz w:val="20"/>
                <w:szCs w:val="20"/>
              </w:rPr>
              <w:t>Председатель тендерной комиссии</w:t>
            </w:r>
          </w:p>
        </w:tc>
        <w:tc>
          <w:tcPr>
            <w:tcW w:w="2123" w:type="dxa"/>
          </w:tcPr>
          <w:p w:rsidR="008357CC" w:rsidRPr="004854D8" w:rsidRDefault="008357CC" w:rsidP="00A46C34">
            <w:pPr>
              <w:spacing w:after="0" w:line="240" w:lineRule="auto"/>
              <w:rPr>
                <w:rFonts w:ascii="Times New Roman" w:hAnsi="Times New Roman"/>
                <w:sz w:val="20"/>
                <w:szCs w:val="20"/>
              </w:rPr>
            </w:pPr>
            <w:r w:rsidRPr="004854D8">
              <w:rPr>
                <w:rFonts w:ascii="Times New Roman" w:hAnsi="Times New Roman"/>
                <w:sz w:val="20"/>
                <w:szCs w:val="20"/>
                <w:lang w:val="kk-KZ"/>
              </w:rPr>
              <w:t>Стамкулов  Ф.Т.</w:t>
            </w:r>
          </w:p>
        </w:tc>
        <w:tc>
          <w:tcPr>
            <w:tcW w:w="3087" w:type="dxa"/>
          </w:tcPr>
          <w:p w:rsidR="008357CC" w:rsidRPr="004854D8" w:rsidRDefault="008357CC" w:rsidP="00A46C34">
            <w:pPr>
              <w:rPr>
                <w:rFonts w:ascii="Times New Roman" w:hAnsi="Times New Roman"/>
                <w:sz w:val="20"/>
                <w:szCs w:val="20"/>
                <w:lang w:val="kk-KZ"/>
              </w:rPr>
            </w:pPr>
            <w:r w:rsidRPr="004854D8">
              <w:rPr>
                <w:rFonts w:ascii="Times New Roman" w:hAnsi="Times New Roman"/>
                <w:sz w:val="20"/>
                <w:szCs w:val="20"/>
                <w:lang w:val="kk-KZ"/>
              </w:rPr>
              <w:t>И.о заместителя директора по хирургии</w:t>
            </w:r>
          </w:p>
          <w:p w:rsidR="008357CC" w:rsidRPr="004854D8" w:rsidRDefault="008357CC" w:rsidP="00A46C34">
            <w:pPr>
              <w:spacing w:after="0" w:line="240" w:lineRule="auto"/>
              <w:rPr>
                <w:rFonts w:ascii="Times New Roman" w:hAnsi="Times New Roman"/>
                <w:sz w:val="20"/>
                <w:szCs w:val="20"/>
                <w:lang w:val="kk-KZ"/>
              </w:rPr>
            </w:pPr>
          </w:p>
        </w:tc>
      </w:tr>
      <w:tr w:rsidR="008357CC" w:rsidRPr="004854D8" w:rsidTr="00A46C34">
        <w:tc>
          <w:tcPr>
            <w:tcW w:w="4438" w:type="dxa"/>
          </w:tcPr>
          <w:p w:rsidR="008357CC" w:rsidRPr="004854D8" w:rsidRDefault="008357CC" w:rsidP="00A46C34">
            <w:pPr>
              <w:spacing w:after="0" w:line="240" w:lineRule="auto"/>
              <w:rPr>
                <w:rFonts w:ascii="Times New Roman" w:hAnsi="Times New Roman"/>
                <w:b/>
                <w:sz w:val="20"/>
                <w:szCs w:val="20"/>
              </w:rPr>
            </w:pPr>
            <w:r w:rsidRPr="004854D8">
              <w:rPr>
                <w:rFonts w:ascii="Times New Roman" w:hAnsi="Times New Roman"/>
                <w:b/>
                <w:sz w:val="20"/>
                <w:szCs w:val="20"/>
              </w:rPr>
              <w:t>Заместитель председателя тендерной комиссии</w:t>
            </w:r>
          </w:p>
        </w:tc>
        <w:tc>
          <w:tcPr>
            <w:tcW w:w="2123" w:type="dxa"/>
          </w:tcPr>
          <w:p w:rsidR="008357CC" w:rsidRPr="004854D8" w:rsidRDefault="008357CC" w:rsidP="00A46C34">
            <w:pPr>
              <w:ind w:left="-110"/>
              <w:rPr>
                <w:rFonts w:ascii="Times New Roman" w:hAnsi="Times New Roman"/>
                <w:sz w:val="20"/>
                <w:szCs w:val="20"/>
                <w:lang w:val="kk-KZ"/>
              </w:rPr>
            </w:pPr>
            <w:r w:rsidRPr="004854D8">
              <w:rPr>
                <w:rFonts w:ascii="Times New Roman" w:hAnsi="Times New Roman"/>
                <w:sz w:val="20"/>
                <w:szCs w:val="20"/>
                <w:lang w:val="kk-KZ"/>
              </w:rPr>
              <w:t>Кусаинова Ф .С.</w:t>
            </w:r>
          </w:p>
          <w:p w:rsidR="008357CC" w:rsidRPr="004854D8" w:rsidRDefault="008357CC" w:rsidP="00A46C34">
            <w:pPr>
              <w:rPr>
                <w:rFonts w:ascii="Times New Roman" w:hAnsi="Times New Roman"/>
                <w:sz w:val="20"/>
                <w:szCs w:val="20"/>
                <w:lang w:val="en-US"/>
              </w:rPr>
            </w:pPr>
          </w:p>
        </w:tc>
        <w:tc>
          <w:tcPr>
            <w:tcW w:w="3087" w:type="dxa"/>
          </w:tcPr>
          <w:p w:rsidR="008357CC" w:rsidRPr="004854D8" w:rsidRDefault="008357CC" w:rsidP="00A46C34">
            <w:pPr>
              <w:rPr>
                <w:rFonts w:ascii="Times New Roman" w:hAnsi="Times New Roman"/>
                <w:sz w:val="20"/>
                <w:szCs w:val="20"/>
                <w:lang w:val="kk-KZ"/>
              </w:rPr>
            </w:pPr>
            <w:r w:rsidRPr="004854D8">
              <w:rPr>
                <w:rFonts w:ascii="Times New Roman" w:hAnsi="Times New Roman"/>
                <w:sz w:val="20"/>
                <w:szCs w:val="20"/>
                <w:lang w:val="kk-KZ"/>
              </w:rPr>
              <w:t xml:space="preserve">Заместитель директора по финансово-экономическим </w:t>
            </w:r>
          </w:p>
          <w:p w:rsidR="008357CC" w:rsidRPr="004854D8" w:rsidRDefault="008357CC" w:rsidP="00A46C34">
            <w:pPr>
              <w:ind w:left="-94"/>
              <w:rPr>
                <w:rFonts w:ascii="Times New Roman" w:hAnsi="Times New Roman"/>
                <w:sz w:val="20"/>
                <w:szCs w:val="20"/>
              </w:rPr>
            </w:pPr>
          </w:p>
        </w:tc>
      </w:tr>
      <w:tr w:rsidR="008357CC" w:rsidRPr="004854D8" w:rsidTr="00A46C34">
        <w:tc>
          <w:tcPr>
            <w:tcW w:w="4438" w:type="dxa"/>
          </w:tcPr>
          <w:p w:rsidR="008357CC" w:rsidRPr="004854D8" w:rsidRDefault="008357CC" w:rsidP="00A46C34">
            <w:pPr>
              <w:rPr>
                <w:rFonts w:ascii="Times New Roman" w:hAnsi="Times New Roman"/>
                <w:sz w:val="20"/>
                <w:szCs w:val="20"/>
              </w:rPr>
            </w:pPr>
          </w:p>
        </w:tc>
        <w:tc>
          <w:tcPr>
            <w:tcW w:w="2123" w:type="dxa"/>
          </w:tcPr>
          <w:p w:rsidR="008357CC" w:rsidRPr="004854D8" w:rsidRDefault="008357CC" w:rsidP="00A46C34">
            <w:pPr>
              <w:rPr>
                <w:rFonts w:ascii="Times New Roman" w:hAnsi="Times New Roman"/>
                <w:sz w:val="20"/>
                <w:szCs w:val="20"/>
              </w:rPr>
            </w:pPr>
          </w:p>
        </w:tc>
        <w:tc>
          <w:tcPr>
            <w:tcW w:w="3087" w:type="dxa"/>
          </w:tcPr>
          <w:p w:rsidR="008357CC" w:rsidRPr="004854D8" w:rsidRDefault="008357CC" w:rsidP="00A46C34">
            <w:pPr>
              <w:ind w:left="-110"/>
              <w:rPr>
                <w:rFonts w:ascii="Times New Roman" w:hAnsi="Times New Roman"/>
                <w:sz w:val="20"/>
                <w:szCs w:val="20"/>
              </w:rPr>
            </w:pPr>
          </w:p>
        </w:tc>
      </w:tr>
      <w:tr w:rsidR="008357CC" w:rsidRPr="004854D8" w:rsidTr="00A46C34">
        <w:tc>
          <w:tcPr>
            <w:tcW w:w="4438" w:type="dxa"/>
          </w:tcPr>
          <w:p w:rsidR="008357CC" w:rsidRPr="004854D8" w:rsidRDefault="008357CC" w:rsidP="00A46C34">
            <w:pPr>
              <w:spacing w:after="0" w:line="240" w:lineRule="auto"/>
              <w:jc w:val="right"/>
              <w:rPr>
                <w:rFonts w:ascii="Times New Roman" w:hAnsi="Times New Roman"/>
                <w:sz w:val="20"/>
                <w:szCs w:val="20"/>
                <w:lang w:val="kk-KZ"/>
              </w:rPr>
            </w:pPr>
          </w:p>
        </w:tc>
        <w:tc>
          <w:tcPr>
            <w:tcW w:w="2123" w:type="dxa"/>
          </w:tcPr>
          <w:p w:rsidR="008357CC" w:rsidRPr="004854D8" w:rsidRDefault="008357CC" w:rsidP="00A46C34">
            <w:pPr>
              <w:rPr>
                <w:rFonts w:ascii="Times New Roman" w:hAnsi="Times New Roman"/>
                <w:sz w:val="20"/>
                <w:szCs w:val="20"/>
                <w:lang w:val="kk-KZ"/>
              </w:rPr>
            </w:pPr>
          </w:p>
        </w:tc>
        <w:tc>
          <w:tcPr>
            <w:tcW w:w="3087" w:type="dxa"/>
          </w:tcPr>
          <w:p w:rsidR="008357CC" w:rsidRPr="004854D8" w:rsidRDefault="008357CC" w:rsidP="00A46C34">
            <w:pPr>
              <w:ind w:left="-94"/>
              <w:rPr>
                <w:rFonts w:ascii="Times New Roman" w:hAnsi="Times New Roman"/>
                <w:sz w:val="20"/>
                <w:szCs w:val="20"/>
                <w:lang w:val="kk-KZ"/>
              </w:rPr>
            </w:pPr>
          </w:p>
        </w:tc>
      </w:tr>
      <w:tr w:rsidR="008357CC" w:rsidRPr="004854D8" w:rsidTr="00A46C34">
        <w:tc>
          <w:tcPr>
            <w:tcW w:w="4438" w:type="dxa"/>
          </w:tcPr>
          <w:p w:rsidR="008357CC" w:rsidRPr="004854D8" w:rsidRDefault="008357CC" w:rsidP="00A46C34">
            <w:pPr>
              <w:spacing w:after="0" w:line="240" w:lineRule="auto"/>
              <w:rPr>
                <w:rFonts w:ascii="Times New Roman" w:hAnsi="Times New Roman"/>
                <w:sz w:val="20"/>
                <w:szCs w:val="20"/>
                <w:lang w:val="kk-KZ"/>
              </w:rPr>
            </w:pPr>
            <w:r w:rsidRPr="004854D8">
              <w:rPr>
                <w:rFonts w:ascii="Times New Roman" w:hAnsi="Times New Roman"/>
                <w:b/>
                <w:sz w:val="20"/>
                <w:szCs w:val="20"/>
              </w:rPr>
              <w:t>Члены тендерной комиссии</w:t>
            </w:r>
            <w:r w:rsidRPr="004854D8">
              <w:rPr>
                <w:rFonts w:ascii="Times New Roman" w:hAnsi="Times New Roman"/>
                <w:sz w:val="20"/>
                <w:szCs w:val="20"/>
                <w:lang w:val="kk-KZ"/>
              </w:rPr>
              <w:t xml:space="preserve">                                                                           </w:t>
            </w:r>
          </w:p>
        </w:tc>
        <w:tc>
          <w:tcPr>
            <w:tcW w:w="2123" w:type="dxa"/>
          </w:tcPr>
          <w:p w:rsidR="008357CC" w:rsidRPr="004854D8" w:rsidRDefault="00B713C1" w:rsidP="00A46C34">
            <w:pPr>
              <w:rPr>
                <w:rFonts w:ascii="Times New Roman" w:hAnsi="Times New Roman"/>
                <w:sz w:val="20"/>
                <w:szCs w:val="20"/>
                <w:lang w:val="kk-KZ"/>
              </w:rPr>
            </w:pPr>
            <w:r>
              <w:rPr>
                <w:rFonts w:ascii="Times New Roman" w:hAnsi="Times New Roman"/>
                <w:sz w:val="20"/>
                <w:szCs w:val="20"/>
              </w:rPr>
              <w:t xml:space="preserve"> </w:t>
            </w:r>
            <w:bookmarkStart w:id="1" w:name="_GoBack"/>
            <w:bookmarkEnd w:id="1"/>
            <w:r w:rsidR="008357CC" w:rsidRPr="004854D8">
              <w:rPr>
                <w:rFonts w:ascii="Times New Roman" w:hAnsi="Times New Roman"/>
                <w:sz w:val="20"/>
                <w:szCs w:val="20"/>
              </w:rPr>
              <w:t>Калменова З.К.</w:t>
            </w:r>
          </w:p>
          <w:p w:rsidR="008357CC" w:rsidRPr="004854D8" w:rsidRDefault="008357CC" w:rsidP="00A46C34">
            <w:pPr>
              <w:rPr>
                <w:rFonts w:ascii="Times New Roman" w:hAnsi="Times New Roman"/>
                <w:sz w:val="20"/>
                <w:szCs w:val="20"/>
              </w:rPr>
            </w:pPr>
          </w:p>
          <w:p w:rsidR="008357CC" w:rsidRPr="004854D8" w:rsidRDefault="00B713C1" w:rsidP="00A46C34">
            <w:pPr>
              <w:rPr>
                <w:rFonts w:ascii="Times New Roman" w:hAnsi="Times New Roman"/>
                <w:sz w:val="20"/>
                <w:szCs w:val="20"/>
                <w:lang w:val="kk-KZ"/>
              </w:rPr>
            </w:pPr>
            <w:r>
              <w:rPr>
                <w:rFonts w:ascii="Times New Roman" w:hAnsi="Times New Roman"/>
                <w:sz w:val="20"/>
                <w:szCs w:val="20"/>
              </w:rPr>
              <w:t xml:space="preserve">  </w:t>
            </w:r>
            <w:r w:rsidR="008357CC" w:rsidRPr="004854D8">
              <w:rPr>
                <w:rFonts w:ascii="Times New Roman" w:hAnsi="Times New Roman"/>
                <w:sz w:val="20"/>
                <w:szCs w:val="20"/>
              </w:rPr>
              <w:t xml:space="preserve">Хасиева А.Ю.        </w:t>
            </w:r>
          </w:p>
          <w:p w:rsidR="008357CC" w:rsidRPr="004854D8" w:rsidRDefault="00B713C1" w:rsidP="00A46C34">
            <w:pPr>
              <w:rPr>
                <w:rFonts w:ascii="Times New Roman" w:hAnsi="Times New Roman"/>
                <w:sz w:val="20"/>
                <w:szCs w:val="20"/>
                <w:lang w:val="kk-KZ"/>
              </w:rPr>
            </w:pPr>
            <w:r>
              <w:rPr>
                <w:rFonts w:ascii="Times New Roman" w:hAnsi="Times New Roman"/>
                <w:sz w:val="20"/>
                <w:szCs w:val="20"/>
              </w:rPr>
              <w:t xml:space="preserve">   </w:t>
            </w:r>
            <w:r w:rsidR="008357CC">
              <w:rPr>
                <w:rFonts w:ascii="Times New Roman" w:hAnsi="Times New Roman"/>
                <w:sz w:val="20"/>
                <w:szCs w:val="20"/>
              </w:rPr>
              <w:t>Чукманов Д</w:t>
            </w:r>
            <w:r w:rsidR="008357CC">
              <w:rPr>
                <w:rFonts w:ascii="Times New Roman" w:hAnsi="Times New Roman"/>
                <w:sz w:val="20"/>
                <w:szCs w:val="20"/>
                <w:lang w:val="en-US"/>
              </w:rPr>
              <w:t>.</w:t>
            </w:r>
            <w:r w:rsidR="008357CC">
              <w:rPr>
                <w:rFonts w:ascii="Times New Roman" w:hAnsi="Times New Roman"/>
                <w:sz w:val="20"/>
                <w:szCs w:val="20"/>
              </w:rPr>
              <w:t>Р.</w:t>
            </w:r>
            <w:r w:rsidR="008357CC" w:rsidRPr="004854D8">
              <w:rPr>
                <w:rFonts w:ascii="Times New Roman" w:hAnsi="Times New Roman"/>
                <w:sz w:val="20"/>
                <w:szCs w:val="20"/>
                <w:lang w:val="kk-KZ"/>
              </w:rPr>
              <w:t xml:space="preserve"> </w:t>
            </w:r>
          </w:p>
        </w:tc>
        <w:tc>
          <w:tcPr>
            <w:tcW w:w="3087" w:type="dxa"/>
          </w:tcPr>
          <w:p w:rsidR="008357CC" w:rsidRPr="004854D8" w:rsidRDefault="008357CC" w:rsidP="00A46C34">
            <w:pPr>
              <w:rPr>
                <w:rFonts w:ascii="Times New Roman" w:hAnsi="Times New Roman"/>
                <w:sz w:val="20"/>
                <w:szCs w:val="20"/>
                <w:lang w:val="kk-KZ"/>
              </w:rPr>
            </w:pPr>
            <w:r w:rsidRPr="004854D8">
              <w:rPr>
                <w:rFonts w:ascii="Times New Roman" w:hAnsi="Times New Roman"/>
                <w:sz w:val="20"/>
                <w:szCs w:val="20"/>
                <w:lang w:val="kk-KZ"/>
              </w:rPr>
              <w:t>Руководитель юридического отдела</w:t>
            </w:r>
          </w:p>
          <w:p w:rsidR="008357CC" w:rsidRPr="004854D8" w:rsidRDefault="008357CC" w:rsidP="00A46C34">
            <w:pPr>
              <w:rPr>
                <w:rFonts w:ascii="Times New Roman" w:hAnsi="Times New Roman"/>
                <w:sz w:val="20"/>
                <w:szCs w:val="20"/>
              </w:rPr>
            </w:pPr>
            <w:r w:rsidRPr="004854D8">
              <w:rPr>
                <w:rFonts w:ascii="Times New Roman" w:hAnsi="Times New Roman"/>
                <w:sz w:val="20"/>
                <w:szCs w:val="20"/>
              </w:rPr>
              <w:t xml:space="preserve">Заведующая аптекой               </w:t>
            </w:r>
          </w:p>
          <w:p w:rsidR="008357CC" w:rsidRPr="004854D8" w:rsidRDefault="008357CC" w:rsidP="00A46C34">
            <w:pPr>
              <w:rPr>
                <w:rFonts w:ascii="Times New Roman" w:hAnsi="Times New Roman"/>
                <w:sz w:val="20"/>
                <w:szCs w:val="20"/>
              </w:rPr>
            </w:pPr>
            <w:r>
              <w:rPr>
                <w:rFonts w:ascii="Times New Roman" w:hAnsi="Times New Roman"/>
                <w:sz w:val="20"/>
                <w:szCs w:val="20"/>
              </w:rPr>
              <w:t>Врач травматолог</w:t>
            </w:r>
          </w:p>
          <w:p w:rsidR="008357CC" w:rsidRPr="004854D8" w:rsidRDefault="008357CC" w:rsidP="00A46C34">
            <w:pPr>
              <w:rPr>
                <w:rFonts w:ascii="Times New Roman" w:hAnsi="Times New Roman"/>
                <w:sz w:val="20"/>
                <w:szCs w:val="20"/>
              </w:rPr>
            </w:pPr>
          </w:p>
          <w:p w:rsidR="008357CC" w:rsidRPr="004854D8" w:rsidRDefault="008357CC" w:rsidP="00A46C34">
            <w:pPr>
              <w:rPr>
                <w:rFonts w:ascii="Times New Roman" w:hAnsi="Times New Roman"/>
                <w:sz w:val="20"/>
                <w:szCs w:val="20"/>
                <w:lang w:val="kk-KZ"/>
              </w:rPr>
            </w:pPr>
          </w:p>
        </w:tc>
      </w:tr>
      <w:tr w:rsidR="008357CC" w:rsidRPr="004854D8" w:rsidTr="00A46C34">
        <w:tc>
          <w:tcPr>
            <w:tcW w:w="4438" w:type="dxa"/>
          </w:tcPr>
          <w:p w:rsidR="008357CC" w:rsidRPr="004854D8" w:rsidRDefault="008357CC" w:rsidP="00A46C34">
            <w:pPr>
              <w:spacing w:after="0" w:line="240" w:lineRule="auto"/>
              <w:rPr>
                <w:rFonts w:ascii="Times New Roman" w:hAnsi="Times New Roman"/>
                <w:b/>
                <w:sz w:val="20"/>
                <w:szCs w:val="20"/>
                <w:lang w:val="kk-KZ"/>
              </w:rPr>
            </w:pPr>
            <w:r w:rsidRPr="004854D8">
              <w:rPr>
                <w:rFonts w:ascii="Times New Roman" w:hAnsi="Times New Roman"/>
                <w:b/>
                <w:sz w:val="20"/>
                <w:szCs w:val="20"/>
              </w:rPr>
              <w:t>Секретарь тендерной комиссии</w:t>
            </w:r>
          </w:p>
        </w:tc>
        <w:tc>
          <w:tcPr>
            <w:tcW w:w="2123" w:type="dxa"/>
          </w:tcPr>
          <w:p w:rsidR="008357CC" w:rsidRPr="004854D8" w:rsidRDefault="00B713C1" w:rsidP="00A46C34">
            <w:pPr>
              <w:spacing w:after="0" w:line="240" w:lineRule="auto"/>
              <w:ind w:left="-110"/>
              <w:rPr>
                <w:rFonts w:ascii="Times New Roman" w:hAnsi="Times New Roman"/>
                <w:sz w:val="20"/>
                <w:szCs w:val="20"/>
                <w:lang w:val="kk-KZ"/>
              </w:rPr>
            </w:pPr>
            <w:r>
              <w:rPr>
                <w:rFonts w:ascii="Times New Roman" w:hAnsi="Times New Roman"/>
                <w:sz w:val="20"/>
                <w:szCs w:val="20"/>
                <w:lang w:val="kk-KZ"/>
              </w:rPr>
              <w:t xml:space="preserve">       </w:t>
            </w:r>
            <w:r w:rsidR="008357CC" w:rsidRPr="004854D8">
              <w:rPr>
                <w:rFonts w:ascii="Times New Roman" w:hAnsi="Times New Roman"/>
                <w:sz w:val="20"/>
                <w:szCs w:val="20"/>
                <w:lang w:val="kk-KZ"/>
              </w:rPr>
              <w:t>Берденова Ж.А.</w:t>
            </w:r>
          </w:p>
        </w:tc>
        <w:tc>
          <w:tcPr>
            <w:tcW w:w="3087" w:type="dxa"/>
          </w:tcPr>
          <w:p w:rsidR="008357CC" w:rsidRPr="004854D8" w:rsidRDefault="008357CC" w:rsidP="00A46C34">
            <w:pPr>
              <w:spacing w:after="0" w:line="240" w:lineRule="auto"/>
              <w:rPr>
                <w:rFonts w:ascii="Times New Roman" w:hAnsi="Times New Roman"/>
                <w:sz w:val="20"/>
                <w:szCs w:val="20"/>
                <w:lang w:val="kk-KZ"/>
              </w:rPr>
            </w:pPr>
            <w:r w:rsidRPr="004854D8">
              <w:rPr>
                <w:rFonts w:ascii="Times New Roman" w:hAnsi="Times New Roman"/>
                <w:sz w:val="20"/>
                <w:szCs w:val="20"/>
                <w:lang w:val="kk-KZ"/>
              </w:rPr>
              <w:t>Специалист отдела государственных закупок</w:t>
            </w:r>
          </w:p>
        </w:tc>
      </w:tr>
    </w:tbl>
    <w:p w:rsidR="008357CC" w:rsidRPr="004854D8" w:rsidRDefault="008357CC" w:rsidP="008357CC">
      <w:pPr>
        <w:spacing w:after="0" w:line="240" w:lineRule="auto"/>
        <w:ind w:firstLine="708"/>
        <w:jc w:val="both"/>
        <w:rPr>
          <w:rFonts w:ascii="Times New Roman" w:hAnsi="Times New Roman"/>
          <w:sz w:val="20"/>
          <w:szCs w:val="20"/>
          <w:lang w:val="kk-KZ"/>
        </w:rPr>
      </w:pPr>
      <w:r w:rsidRPr="004854D8">
        <w:rPr>
          <w:rFonts w:ascii="Times New Roman" w:hAnsi="Times New Roman"/>
          <w:sz w:val="20"/>
          <w:szCs w:val="20"/>
          <w:lang w:val="kk-KZ"/>
        </w:rPr>
        <w:t xml:space="preserve"> </w:t>
      </w:r>
    </w:p>
    <w:p w:rsidR="008357CC" w:rsidRPr="008357CC" w:rsidRDefault="008357CC" w:rsidP="008357CC">
      <w:pPr>
        <w:rPr>
          <w:rFonts w:ascii="Times New Roman" w:hAnsi="Times New Roman"/>
          <w:sz w:val="20"/>
          <w:szCs w:val="20"/>
          <w:lang w:val="kk-KZ"/>
        </w:rPr>
      </w:pPr>
      <w:r w:rsidRPr="004854D8">
        <w:rPr>
          <w:rFonts w:ascii="Times New Roman" w:hAnsi="Times New Roman"/>
          <w:b/>
          <w:sz w:val="20"/>
          <w:szCs w:val="20"/>
          <w:lang w:val="kk-KZ"/>
        </w:rPr>
        <w:t xml:space="preserve">     Эксперт             </w:t>
      </w:r>
      <w:r w:rsidRPr="004854D8">
        <w:rPr>
          <w:rFonts w:ascii="Times New Roman" w:hAnsi="Times New Roman"/>
          <w:b/>
          <w:sz w:val="20"/>
          <w:szCs w:val="20"/>
          <w:lang w:val="kk-KZ"/>
        </w:rPr>
        <w:tab/>
        <w:t xml:space="preserve">                                                   </w:t>
      </w:r>
      <w:r>
        <w:rPr>
          <w:rFonts w:ascii="Times New Roman" w:hAnsi="Times New Roman"/>
          <w:sz w:val="20"/>
          <w:szCs w:val="20"/>
          <w:lang w:val="kk-KZ"/>
        </w:rPr>
        <w:t>Төле Қ.С.</w:t>
      </w:r>
      <w:r w:rsidRPr="004854D8">
        <w:rPr>
          <w:rFonts w:ascii="Times New Roman" w:hAnsi="Times New Roman"/>
          <w:sz w:val="20"/>
          <w:szCs w:val="20"/>
          <w:lang w:val="kk-KZ"/>
        </w:rPr>
        <w:t xml:space="preserve"> </w:t>
      </w:r>
      <w:r w:rsidRPr="004854D8">
        <w:rPr>
          <w:rFonts w:ascii="Times New Roman" w:hAnsi="Times New Roman"/>
          <w:b/>
          <w:sz w:val="20"/>
          <w:szCs w:val="20"/>
        </w:rPr>
        <w:t xml:space="preserve"> </w:t>
      </w:r>
      <w:r w:rsidRPr="004854D8">
        <w:rPr>
          <w:rFonts w:ascii="Times New Roman" w:hAnsi="Times New Roman"/>
          <w:sz w:val="20"/>
          <w:szCs w:val="20"/>
        </w:rPr>
        <w:t xml:space="preserve">               </w:t>
      </w:r>
      <w:r>
        <w:rPr>
          <w:rFonts w:ascii="Times New Roman" w:hAnsi="Times New Roman"/>
          <w:sz w:val="20"/>
          <w:szCs w:val="20"/>
          <w:lang w:val="kk-KZ"/>
        </w:rPr>
        <w:t xml:space="preserve">Заведующий отделением </w:t>
      </w:r>
    </w:p>
    <w:p w:rsidR="008357CC" w:rsidRPr="004854D8" w:rsidRDefault="008357CC" w:rsidP="008357CC">
      <w:pPr>
        <w:tabs>
          <w:tab w:val="left" w:pos="4365"/>
        </w:tabs>
        <w:spacing w:after="0" w:line="240" w:lineRule="auto"/>
        <w:ind w:firstLine="708"/>
        <w:jc w:val="both"/>
        <w:rPr>
          <w:rFonts w:ascii="Times New Roman" w:hAnsi="Times New Roman"/>
          <w:sz w:val="20"/>
          <w:szCs w:val="20"/>
        </w:rPr>
      </w:pPr>
    </w:p>
    <w:p w:rsidR="008357CC" w:rsidRPr="004854D8" w:rsidRDefault="008357CC" w:rsidP="008357CC">
      <w:pPr>
        <w:spacing w:after="0" w:line="240" w:lineRule="auto"/>
        <w:ind w:firstLine="708"/>
        <w:jc w:val="both"/>
        <w:rPr>
          <w:rFonts w:ascii="Times New Roman" w:hAnsi="Times New Roman"/>
          <w:b/>
          <w:sz w:val="20"/>
          <w:szCs w:val="20"/>
          <w:lang w:val="kk-KZ"/>
        </w:rPr>
      </w:pPr>
    </w:p>
    <w:p w:rsidR="008357CC" w:rsidRPr="004854D8" w:rsidRDefault="008357CC" w:rsidP="008357CC">
      <w:pPr>
        <w:spacing w:after="0" w:line="240" w:lineRule="auto"/>
        <w:ind w:firstLine="708"/>
        <w:jc w:val="both"/>
        <w:rPr>
          <w:rFonts w:ascii="Times New Roman" w:hAnsi="Times New Roman"/>
          <w:b/>
          <w:sz w:val="20"/>
          <w:szCs w:val="20"/>
          <w:lang w:val="kk-KZ"/>
        </w:rPr>
      </w:pPr>
    </w:p>
    <w:p w:rsidR="008357CC" w:rsidRPr="004854D8" w:rsidRDefault="008357CC" w:rsidP="008357CC">
      <w:pPr>
        <w:spacing w:after="0" w:line="240" w:lineRule="auto"/>
        <w:ind w:firstLine="708"/>
        <w:jc w:val="both"/>
        <w:rPr>
          <w:rFonts w:ascii="Times New Roman" w:hAnsi="Times New Roman"/>
          <w:b/>
          <w:sz w:val="20"/>
          <w:szCs w:val="20"/>
          <w:lang w:val="kk-KZ"/>
        </w:rPr>
      </w:pPr>
    </w:p>
    <w:p w:rsidR="008357CC" w:rsidRPr="004854D8" w:rsidRDefault="008357CC" w:rsidP="008357CC">
      <w:pPr>
        <w:spacing w:after="0" w:line="240" w:lineRule="auto"/>
        <w:ind w:firstLine="708"/>
        <w:jc w:val="both"/>
        <w:rPr>
          <w:rFonts w:ascii="Times New Roman" w:hAnsi="Times New Roman"/>
          <w:sz w:val="20"/>
          <w:szCs w:val="20"/>
          <w:lang w:val="kk-KZ"/>
        </w:rPr>
      </w:pPr>
    </w:p>
    <w:p w:rsidR="008357CC" w:rsidRPr="004854D8" w:rsidRDefault="008357CC" w:rsidP="008357CC">
      <w:pPr>
        <w:spacing w:after="0" w:line="240" w:lineRule="auto"/>
        <w:ind w:left="708" w:firstLine="708"/>
        <w:jc w:val="both"/>
        <w:rPr>
          <w:rFonts w:ascii="Times New Roman" w:hAnsi="Times New Roman"/>
          <w:b/>
          <w:sz w:val="20"/>
          <w:szCs w:val="20"/>
        </w:rPr>
      </w:pPr>
      <w:r w:rsidRPr="004854D8">
        <w:rPr>
          <w:rFonts w:ascii="Times New Roman" w:hAnsi="Times New Roman"/>
          <w:b/>
          <w:sz w:val="20"/>
          <w:szCs w:val="20"/>
          <w:lang w:val="kk-KZ"/>
        </w:rPr>
        <w:t>Директор</w:t>
      </w:r>
      <w:r w:rsidRPr="004854D8">
        <w:rPr>
          <w:rFonts w:ascii="Times New Roman" w:hAnsi="Times New Roman"/>
          <w:b/>
          <w:sz w:val="20"/>
          <w:szCs w:val="20"/>
          <w:lang w:val="kk-KZ"/>
        </w:rPr>
        <w:tab/>
      </w:r>
      <w:r w:rsidRPr="004854D8">
        <w:rPr>
          <w:rFonts w:ascii="Times New Roman" w:hAnsi="Times New Roman"/>
          <w:b/>
          <w:sz w:val="20"/>
          <w:szCs w:val="20"/>
          <w:lang w:val="kk-KZ"/>
        </w:rPr>
        <w:tab/>
      </w:r>
      <w:r w:rsidRPr="004854D8">
        <w:rPr>
          <w:rFonts w:ascii="Times New Roman" w:hAnsi="Times New Roman"/>
          <w:b/>
          <w:sz w:val="20"/>
          <w:szCs w:val="20"/>
          <w:lang w:val="kk-KZ"/>
        </w:rPr>
        <w:tab/>
      </w:r>
      <w:r w:rsidRPr="004854D8">
        <w:rPr>
          <w:rFonts w:ascii="Times New Roman" w:hAnsi="Times New Roman"/>
          <w:b/>
          <w:sz w:val="20"/>
          <w:szCs w:val="20"/>
          <w:lang w:val="kk-KZ"/>
        </w:rPr>
        <w:tab/>
      </w:r>
      <w:r w:rsidRPr="004854D8">
        <w:rPr>
          <w:rFonts w:ascii="Times New Roman" w:hAnsi="Times New Roman"/>
          <w:b/>
          <w:sz w:val="20"/>
          <w:szCs w:val="20"/>
          <w:lang w:val="kk-KZ"/>
        </w:rPr>
        <w:tab/>
      </w:r>
      <w:r w:rsidRPr="004854D8">
        <w:rPr>
          <w:rFonts w:ascii="Times New Roman" w:hAnsi="Times New Roman"/>
          <w:b/>
          <w:sz w:val="20"/>
          <w:szCs w:val="20"/>
          <w:lang w:val="kk-KZ"/>
        </w:rPr>
        <w:tab/>
        <w:t>Сабыралиев С</w:t>
      </w:r>
      <w:r w:rsidRPr="004854D8">
        <w:rPr>
          <w:rFonts w:ascii="Times New Roman" w:hAnsi="Times New Roman"/>
          <w:b/>
          <w:sz w:val="20"/>
          <w:szCs w:val="20"/>
        </w:rPr>
        <w:t>.Н.</w:t>
      </w:r>
    </w:p>
    <w:p w:rsidR="008357CC" w:rsidRPr="004854D8" w:rsidRDefault="008357CC" w:rsidP="008357CC">
      <w:pPr>
        <w:spacing w:after="0" w:line="240" w:lineRule="auto"/>
        <w:ind w:left="708" w:firstLine="708"/>
        <w:jc w:val="both"/>
        <w:rPr>
          <w:rFonts w:ascii="Times New Roman" w:hAnsi="Times New Roman"/>
          <w:b/>
          <w:sz w:val="20"/>
          <w:szCs w:val="20"/>
          <w:lang w:val="kk-KZ"/>
        </w:rPr>
      </w:pPr>
    </w:p>
    <w:p w:rsidR="0034398C" w:rsidRPr="0016701B" w:rsidRDefault="0034398C">
      <w:pPr>
        <w:rPr>
          <w:rFonts w:ascii="Times New Roman" w:hAnsi="Times New Roman"/>
          <w:sz w:val="20"/>
          <w:szCs w:val="20"/>
        </w:rPr>
      </w:pPr>
    </w:p>
    <w:sectPr w:rsidR="0034398C" w:rsidRPr="0016701B" w:rsidSect="00987B85">
      <w:pgSz w:w="11906" w:h="16838"/>
      <w:pgMar w:top="709" w:right="851"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207"/>
    <w:rsid w:val="00000381"/>
    <w:rsid w:val="000072D6"/>
    <w:rsid w:val="00015677"/>
    <w:rsid w:val="000160AC"/>
    <w:rsid w:val="00021A79"/>
    <w:rsid w:val="000267A7"/>
    <w:rsid w:val="00031932"/>
    <w:rsid w:val="0004414B"/>
    <w:rsid w:val="00045ACF"/>
    <w:rsid w:val="0006392F"/>
    <w:rsid w:val="00066599"/>
    <w:rsid w:val="00066FD5"/>
    <w:rsid w:val="00082F2C"/>
    <w:rsid w:val="00093BB5"/>
    <w:rsid w:val="000968C8"/>
    <w:rsid w:val="000A7085"/>
    <w:rsid w:val="000B0DBA"/>
    <w:rsid w:val="000C34AA"/>
    <w:rsid w:val="000C6EBD"/>
    <w:rsid w:val="000D5BE8"/>
    <w:rsid w:val="000E3A1D"/>
    <w:rsid w:val="000F2B0B"/>
    <w:rsid w:val="001019D6"/>
    <w:rsid w:val="00110953"/>
    <w:rsid w:val="00122C71"/>
    <w:rsid w:val="00133F28"/>
    <w:rsid w:val="001346B3"/>
    <w:rsid w:val="001358F3"/>
    <w:rsid w:val="00143C0E"/>
    <w:rsid w:val="00146A5E"/>
    <w:rsid w:val="001507A8"/>
    <w:rsid w:val="00156BD1"/>
    <w:rsid w:val="00164F1B"/>
    <w:rsid w:val="0016701B"/>
    <w:rsid w:val="00170DBD"/>
    <w:rsid w:val="0017769A"/>
    <w:rsid w:val="00191701"/>
    <w:rsid w:val="001A420C"/>
    <w:rsid w:val="001B1B67"/>
    <w:rsid w:val="001E4509"/>
    <w:rsid w:val="001F2959"/>
    <w:rsid w:val="001F7861"/>
    <w:rsid w:val="00200033"/>
    <w:rsid w:val="0020515E"/>
    <w:rsid w:val="00205541"/>
    <w:rsid w:val="00211DCD"/>
    <w:rsid w:val="00214D48"/>
    <w:rsid w:val="00215F72"/>
    <w:rsid w:val="00217277"/>
    <w:rsid w:val="00226F65"/>
    <w:rsid w:val="00230B74"/>
    <w:rsid w:val="00230F3F"/>
    <w:rsid w:val="00234904"/>
    <w:rsid w:val="00241447"/>
    <w:rsid w:val="00245532"/>
    <w:rsid w:val="00257477"/>
    <w:rsid w:val="002577E0"/>
    <w:rsid w:val="00265F50"/>
    <w:rsid w:val="002726B6"/>
    <w:rsid w:val="002808D5"/>
    <w:rsid w:val="00285EEB"/>
    <w:rsid w:val="002908EE"/>
    <w:rsid w:val="002A0810"/>
    <w:rsid w:val="002B1963"/>
    <w:rsid w:val="002B3B36"/>
    <w:rsid w:val="002C4D0E"/>
    <w:rsid w:val="002D0E63"/>
    <w:rsid w:val="002D7BBF"/>
    <w:rsid w:val="002E1D48"/>
    <w:rsid w:val="002F4077"/>
    <w:rsid w:val="002F45DF"/>
    <w:rsid w:val="002F4B3B"/>
    <w:rsid w:val="0032218A"/>
    <w:rsid w:val="00327CDB"/>
    <w:rsid w:val="0034398C"/>
    <w:rsid w:val="00347298"/>
    <w:rsid w:val="003573DB"/>
    <w:rsid w:val="00365A8E"/>
    <w:rsid w:val="00372608"/>
    <w:rsid w:val="00376C09"/>
    <w:rsid w:val="00381DB1"/>
    <w:rsid w:val="003874C9"/>
    <w:rsid w:val="00391DB6"/>
    <w:rsid w:val="00395393"/>
    <w:rsid w:val="00397454"/>
    <w:rsid w:val="003A0CB7"/>
    <w:rsid w:val="003A6147"/>
    <w:rsid w:val="003A6CB7"/>
    <w:rsid w:val="003B060C"/>
    <w:rsid w:val="003B5F5D"/>
    <w:rsid w:val="003C3105"/>
    <w:rsid w:val="003C5F48"/>
    <w:rsid w:val="003D76ED"/>
    <w:rsid w:val="003E08D5"/>
    <w:rsid w:val="003E7D22"/>
    <w:rsid w:val="003F352C"/>
    <w:rsid w:val="003F76D3"/>
    <w:rsid w:val="003F7D8C"/>
    <w:rsid w:val="004010C5"/>
    <w:rsid w:val="004067D7"/>
    <w:rsid w:val="004074C9"/>
    <w:rsid w:val="004267FE"/>
    <w:rsid w:val="00432778"/>
    <w:rsid w:val="004333BC"/>
    <w:rsid w:val="00433522"/>
    <w:rsid w:val="00441AFC"/>
    <w:rsid w:val="00450254"/>
    <w:rsid w:val="004607A2"/>
    <w:rsid w:val="0047587C"/>
    <w:rsid w:val="004845CF"/>
    <w:rsid w:val="004854D8"/>
    <w:rsid w:val="00490A75"/>
    <w:rsid w:val="004B03B4"/>
    <w:rsid w:val="004B3B33"/>
    <w:rsid w:val="004B51E3"/>
    <w:rsid w:val="004B7180"/>
    <w:rsid w:val="004B7A12"/>
    <w:rsid w:val="004C2EC7"/>
    <w:rsid w:val="004D0A3A"/>
    <w:rsid w:val="004D12E9"/>
    <w:rsid w:val="004E3D01"/>
    <w:rsid w:val="004E7931"/>
    <w:rsid w:val="00507021"/>
    <w:rsid w:val="005135BF"/>
    <w:rsid w:val="00526C8A"/>
    <w:rsid w:val="00533C39"/>
    <w:rsid w:val="00533C7E"/>
    <w:rsid w:val="00545445"/>
    <w:rsid w:val="005747D0"/>
    <w:rsid w:val="00581742"/>
    <w:rsid w:val="005835FE"/>
    <w:rsid w:val="00591812"/>
    <w:rsid w:val="00591CED"/>
    <w:rsid w:val="00593478"/>
    <w:rsid w:val="005A33AC"/>
    <w:rsid w:val="005B0ED7"/>
    <w:rsid w:val="005B1AC6"/>
    <w:rsid w:val="005B48F4"/>
    <w:rsid w:val="005C7C21"/>
    <w:rsid w:val="005F5297"/>
    <w:rsid w:val="006013E6"/>
    <w:rsid w:val="00601A0D"/>
    <w:rsid w:val="006035DF"/>
    <w:rsid w:val="00604C86"/>
    <w:rsid w:val="006140E2"/>
    <w:rsid w:val="006211B6"/>
    <w:rsid w:val="00627D86"/>
    <w:rsid w:val="00633D7E"/>
    <w:rsid w:val="00642E3F"/>
    <w:rsid w:val="0064678C"/>
    <w:rsid w:val="00655E70"/>
    <w:rsid w:val="00666C40"/>
    <w:rsid w:val="006779F0"/>
    <w:rsid w:val="00682802"/>
    <w:rsid w:val="006B366D"/>
    <w:rsid w:val="006B7D94"/>
    <w:rsid w:val="006C0C10"/>
    <w:rsid w:val="006D07C2"/>
    <w:rsid w:val="006E075A"/>
    <w:rsid w:val="006E1AF4"/>
    <w:rsid w:val="006F2824"/>
    <w:rsid w:val="00714C32"/>
    <w:rsid w:val="00715E36"/>
    <w:rsid w:val="007319C8"/>
    <w:rsid w:val="00732DB3"/>
    <w:rsid w:val="00734DC9"/>
    <w:rsid w:val="00751692"/>
    <w:rsid w:val="0075208D"/>
    <w:rsid w:val="0076155E"/>
    <w:rsid w:val="00774207"/>
    <w:rsid w:val="00797F67"/>
    <w:rsid w:val="007A5D64"/>
    <w:rsid w:val="007A6184"/>
    <w:rsid w:val="007B31E8"/>
    <w:rsid w:val="007D7C53"/>
    <w:rsid w:val="007E2165"/>
    <w:rsid w:val="007E4FB7"/>
    <w:rsid w:val="007F3524"/>
    <w:rsid w:val="007F4D17"/>
    <w:rsid w:val="007F52AE"/>
    <w:rsid w:val="00816D29"/>
    <w:rsid w:val="00832D95"/>
    <w:rsid w:val="00833236"/>
    <w:rsid w:val="0083377F"/>
    <w:rsid w:val="00834215"/>
    <w:rsid w:val="00834A71"/>
    <w:rsid w:val="008357CC"/>
    <w:rsid w:val="00846A3D"/>
    <w:rsid w:val="00864DA9"/>
    <w:rsid w:val="008672D4"/>
    <w:rsid w:val="00870176"/>
    <w:rsid w:val="008775BD"/>
    <w:rsid w:val="00883B0E"/>
    <w:rsid w:val="008869E3"/>
    <w:rsid w:val="0088725A"/>
    <w:rsid w:val="008927C2"/>
    <w:rsid w:val="00893581"/>
    <w:rsid w:val="008A2C19"/>
    <w:rsid w:val="008A38D2"/>
    <w:rsid w:val="008A622D"/>
    <w:rsid w:val="008B106E"/>
    <w:rsid w:val="008B366A"/>
    <w:rsid w:val="008B5BBF"/>
    <w:rsid w:val="008C74CF"/>
    <w:rsid w:val="008D2732"/>
    <w:rsid w:val="008D7445"/>
    <w:rsid w:val="008F03BE"/>
    <w:rsid w:val="008F36F0"/>
    <w:rsid w:val="00905115"/>
    <w:rsid w:val="00920422"/>
    <w:rsid w:val="00935807"/>
    <w:rsid w:val="00944F80"/>
    <w:rsid w:val="00951AB0"/>
    <w:rsid w:val="00966500"/>
    <w:rsid w:val="00975578"/>
    <w:rsid w:val="00987B85"/>
    <w:rsid w:val="009A645D"/>
    <w:rsid w:val="009B3110"/>
    <w:rsid w:val="009B4D5C"/>
    <w:rsid w:val="009C5673"/>
    <w:rsid w:val="009E0DF4"/>
    <w:rsid w:val="009E15B7"/>
    <w:rsid w:val="009E5873"/>
    <w:rsid w:val="009E5D0F"/>
    <w:rsid w:val="009E6229"/>
    <w:rsid w:val="009E7CD4"/>
    <w:rsid w:val="00A006A4"/>
    <w:rsid w:val="00A13689"/>
    <w:rsid w:val="00A13F52"/>
    <w:rsid w:val="00A15643"/>
    <w:rsid w:val="00A2762C"/>
    <w:rsid w:val="00A41394"/>
    <w:rsid w:val="00A419E1"/>
    <w:rsid w:val="00A43279"/>
    <w:rsid w:val="00A46C34"/>
    <w:rsid w:val="00A54566"/>
    <w:rsid w:val="00A55629"/>
    <w:rsid w:val="00A709A5"/>
    <w:rsid w:val="00A7105C"/>
    <w:rsid w:val="00A779DE"/>
    <w:rsid w:val="00A91A2B"/>
    <w:rsid w:val="00A978F2"/>
    <w:rsid w:val="00AB6048"/>
    <w:rsid w:val="00AB7A7D"/>
    <w:rsid w:val="00AC5270"/>
    <w:rsid w:val="00AD3C1C"/>
    <w:rsid w:val="00AD4862"/>
    <w:rsid w:val="00AF45EE"/>
    <w:rsid w:val="00AF550F"/>
    <w:rsid w:val="00B00D61"/>
    <w:rsid w:val="00B21EDB"/>
    <w:rsid w:val="00B27265"/>
    <w:rsid w:val="00B35967"/>
    <w:rsid w:val="00B3699F"/>
    <w:rsid w:val="00B53691"/>
    <w:rsid w:val="00B543CB"/>
    <w:rsid w:val="00B56D66"/>
    <w:rsid w:val="00B60C11"/>
    <w:rsid w:val="00B628FE"/>
    <w:rsid w:val="00B642E6"/>
    <w:rsid w:val="00B713C1"/>
    <w:rsid w:val="00B87746"/>
    <w:rsid w:val="00B94B0D"/>
    <w:rsid w:val="00BA01F2"/>
    <w:rsid w:val="00BC24B9"/>
    <w:rsid w:val="00BE1F36"/>
    <w:rsid w:val="00BE554A"/>
    <w:rsid w:val="00C01CD0"/>
    <w:rsid w:val="00C076C2"/>
    <w:rsid w:val="00C14048"/>
    <w:rsid w:val="00C24ABC"/>
    <w:rsid w:val="00C43955"/>
    <w:rsid w:val="00C540B9"/>
    <w:rsid w:val="00C60BCB"/>
    <w:rsid w:val="00C61FBB"/>
    <w:rsid w:val="00C97325"/>
    <w:rsid w:val="00CA481C"/>
    <w:rsid w:val="00CB205F"/>
    <w:rsid w:val="00CE1173"/>
    <w:rsid w:val="00CE1705"/>
    <w:rsid w:val="00CE7491"/>
    <w:rsid w:val="00D1369A"/>
    <w:rsid w:val="00D323C1"/>
    <w:rsid w:val="00D4118A"/>
    <w:rsid w:val="00D50FF4"/>
    <w:rsid w:val="00D54906"/>
    <w:rsid w:val="00D562C1"/>
    <w:rsid w:val="00D6116C"/>
    <w:rsid w:val="00D66935"/>
    <w:rsid w:val="00D72678"/>
    <w:rsid w:val="00D86D33"/>
    <w:rsid w:val="00D90012"/>
    <w:rsid w:val="00DA0933"/>
    <w:rsid w:val="00DA48CC"/>
    <w:rsid w:val="00DB15F6"/>
    <w:rsid w:val="00DC4DCA"/>
    <w:rsid w:val="00DC67A3"/>
    <w:rsid w:val="00DE06C2"/>
    <w:rsid w:val="00DE15C5"/>
    <w:rsid w:val="00DF1B3B"/>
    <w:rsid w:val="00DF47D1"/>
    <w:rsid w:val="00E03261"/>
    <w:rsid w:val="00E10202"/>
    <w:rsid w:val="00E125CA"/>
    <w:rsid w:val="00E235CB"/>
    <w:rsid w:val="00E2387B"/>
    <w:rsid w:val="00E245D0"/>
    <w:rsid w:val="00E33C6F"/>
    <w:rsid w:val="00E34DF8"/>
    <w:rsid w:val="00E4442D"/>
    <w:rsid w:val="00E45550"/>
    <w:rsid w:val="00E64BB6"/>
    <w:rsid w:val="00E704D5"/>
    <w:rsid w:val="00E73A1D"/>
    <w:rsid w:val="00E7678B"/>
    <w:rsid w:val="00E83852"/>
    <w:rsid w:val="00E910F1"/>
    <w:rsid w:val="00E929D8"/>
    <w:rsid w:val="00E93182"/>
    <w:rsid w:val="00E94C71"/>
    <w:rsid w:val="00E95B4E"/>
    <w:rsid w:val="00EA6C39"/>
    <w:rsid w:val="00EB00A5"/>
    <w:rsid w:val="00EC0614"/>
    <w:rsid w:val="00EC4AA5"/>
    <w:rsid w:val="00ED6602"/>
    <w:rsid w:val="00EE7DEA"/>
    <w:rsid w:val="00EF0E6D"/>
    <w:rsid w:val="00EF622C"/>
    <w:rsid w:val="00F10613"/>
    <w:rsid w:val="00F16F09"/>
    <w:rsid w:val="00F218C5"/>
    <w:rsid w:val="00F24135"/>
    <w:rsid w:val="00F25371"/>
    <w:rsid w:val="00F30600"/>
    <w:rsid w:val="00F33E92"/>
    <w:rsid w:val="00F4021B"/>
    <w:rsid w:val="00F530E1"/>
    <w:rsid w:val="00F54740"/>
    <w:rsid w:val="00F6081E"/>
    <w:rsid w:val="00F74DD0"/>
    <w:rsid w:val="00F83443"/>
    <w:rsid w:val="00F84F19"/>
    <w:rsid w:val="00F8611C"/>
    <w:rsid w:val="00F933A3"/>
    <w:rsid w:val="00F953DC"/>
    <w:rsid w:val="00FA2DB4"/>
    <w:rsid w:val="00FA451A"/>
    <w:rsid w:val="00FB4776"/>
    <w:rsid w:val="00FD3057"/>
    <w:rsid w:val="00FD7DBE"/>
    <w:rsid w:val="00FE06FE"/>
    <w:rsid w:val="00FE0FE3"/>
    <w:rsid w:val="00FE2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4B9"/>
    <w:pPr>
      <w:spacing w:after="160" w:line="259" w:lineRule="auto"/>
    </w:pPr>
    <w:rPr>
      <w:rFonts w:ascii="Calibri" w:eastAsia="Calibri" w:hAnsi="Calibri" w:cs="Times New Roman"/>
    </w:rPr>
  </w:style>
  <w:style w:type="paragraph" w:styleId="2">
    <w:name w:val="heading 2"/>
    <w:basedOn w:val="a"/>
    <w:next w:val="a"/>
    <w:link w:val="20"/>
    <w:qFormat/>
    <w:rsid w:val="00591CED"/>
    <w:pPr>
      <w:keepNext/>
      <w:tabs>
        <w:tab w:val="left" w:pos="1980"/>
      </w:tabs>
      <w:spacing w:after="0" w:line="240" w:lineRule="auto"/>
      <w:ind w:left="1692" w:hanging="432"/>
      <w:jc w:val="right"/>
      <w:outlineLvl w:val="1"/>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5532"/>
    <w:pPr>
      <w:spacing w:after="200" w:line="276" w:lineRule="auto"/>
      <w:ind w:left="720"/>
      <w:contextualSpacing/>
    </w:pPr>
    <w:rPr>
      <w:rFonts w:eastAsia="Times New Roman"/>
      <w:lang w:eastAsia="ru-RU"/>
    </w:rPr>
  </w:style>
  <w:style w:type="character" w:styleId="a4">
    <w:name w:val="Hyperlink"/>
    <w:uiPriority w:val="99"/>
    <w:semiHidden/>
    <w:unhideWhenUsed/>
    <w:rsid w:val="00245532"/>
    <w:rPr>
      <w:color w:val="0000FF"/>
      <w:u w:val="single"/>
    </w:rPr>
  </w:style>
  <w:style w:type="character" w:customStyle="1" w:styleId="ezkurwreuab5ozgtqnkl">
    <w:name w:val="ezkurwreuab5ozgtqnkl"/>
    <w:rsid w:val="00245532"/>
  </w:style>
  <w:style w:type="paragraph" w:styleId="a5">
    <w:name w:val="Balloon Text"/>
    <w:basedOn w:val="a"/>
    <w:link w:val="a6"/>
    <w:uiPriority w:val="99"/>
    <w:semiHidden/>
    <w:unhideWhenUsed/>
    <w:rsid w:val="002455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5532"/>
    <w:rPr>
      <w:rFonts w:ascii="Tahoma" w:eastAsia="Calibri" w:hAnsi="Tahoma" w:cs="Tahoma"/>
      <w:sz w:val="16"/>
      <w:szCs w:val="16"/>
    </w:rPr>
  </w:style>
  <w:style w:type="character" w:customStyle="1" w:styleId="20">
    <w:name w:val="Заголовок 2 Знак"/>
    <w:basedOn w:val="a0"/>
    <w:link w:val="2"/>
    <w:rsid w:val="00591CED"/>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4B9"/>
    <w:pPr>
      <w:spacing w:after="160" w:line="259" w:lineRule="auto"/>
    </w:pPr>
    <w:rPr>
      <w:rFonts w:ascii="Calibri" w:eastAsia="Calibri" w:hAnsi="Calibri" w:cs="Times New Roman"/>
    </w:rPr>
  </w:style>
  <w:style w:type="paragraph" w:styleId="2">
    <w:name w:val="heading 2"/>
    <w:basedOn w:val="a"/>
    <w:next w:val="a"/>
    <w:link w:val="20"/>
    <w:qFormat/>
    <w:rsid w:val="00591CED"/>
    <w:pPr>
      <w:keepNext/>
      <w:tabs>
        <w:tab w:val="left" w:pos="1980"/>
      </w:tabs>
      <w:spacing w:after="0" w:line="240" w:lineRule="auto"/>
      <w:ind w:left="1692" w:hanging="432"/>
      <w:jc w:val="right"/>
      <w:outlineLvl w:val="1"/>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5532"/>
    <w:pPr>
      <w:spacing w:after="200" w:line="276" w:lineRule="auto"/>
      <w:ind w:left="720"/>
      <w:contextualSpacing/>
    </w:pPr>
    <w:rPr>
      <w:rFonts w:eastAsia="Times New Roman"/>
      <w:lang w:eastAsia="ru-RU"/>
    </w:rPr>
  </w:style>
  <w:style w:type="character" w:styleId="a4">
    <w:name w:val="Hyperlink"/>
    <w:uiPriority w:val="99"/>
    <w:semiHidden/>
    <w:unhideWhenUsed/>
    <w:rsid w:val="00245532"/>
    <w:rPr>
      <w:color w:val="0000FF"/>
      <w:u w:val="single"/>
    </w:rPr>
  </w:style>
  <w:style w:type="character" w:customStyle="1" w:styleId="ezkurwreuab5ozgtqnkl">
    <w:name w:val="ezkurwreuab5ozgtqnkl"/>
    <w:rsid w:val="00245532"/>
  </w:style>
  <w:style w:type="paragraph" w:styleId="a5">
    <w:name w:val="Balloon Text"/>
    <w:basedOn w:val="a"/>
    <w:link w:val="a6"/>
    <w:uiPriority w:val="99"/>
    <w:semiHidden/>
    <w:unhideWhenUsed/>
    <w:rsid w:val="002455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5532"/>
    <w:rPr>
      <w:rFonts w:ascii="Tahoma" w:eastAsia="Calibri" w:hAnsi="Tahoma" w:cs="Tahoma"/>
      <w:sz w:val="16"/>
      <w:szCs w:val="16"/>
    </w:rPr>
  </w:style>
  <w:style w:type="character" w:customStyle="1" w:styleId="20">
    <w:name w:val="Заголовок 2 Знак"/>
    <w:basedOn w:val="a0"/>
    <w:link w:val="2"/>
    <w:rsid w:val="00591CED"/>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kb@mail.kz"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gkb@mail.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83066-461A-4A9B-BAD0-520596633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6573</Words>
  <Characters>37468</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Госзакуп</cp:lastModifiedBy>
  <cp:revision>2</cp:revision>
  <cp:lastPrinted>2024-12-05T09:08:00Z</cp:lastPrinted>
  <dcterms:created xsi:type="dcterms:W3CDTF">2024-12-05T10:21:00Z</dcterms:created>
  <dcterms:modified xsi:type="dcterms:W3CDTF">2024-12-05T10:21:00Z</dcterms:modified>
</cp:coreProperties>
</file>