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871F4" w14:textId="77777777" w:rsidR="003E4428" w:rsidRDefault="003E4428">
      <w:pPr>
        <w:rPr>
          <w:noProof/>
          <w:lang w:eastAsia="ru-RU"/>
        </w:rPr>
      </w:pPr>
    </w:p>
    <w:p w14:paraId="5F48AA5B" w14:textId="77777777" w:rsidR="003E4428" w:rsidRDefault="003E4428">
      <w:pPr>
        <w:rPr>
          <w:noProof/>
          <w:lang w:eastAsia="ru-RU"/>
        </w:rPr>
      </w:pPr>
    </w:p>
    <w:p w14:paraId="01BC43B2" w14:textId="77777777" w:rsidR="003E4428" w:rsidRDefault="003E4428">
      <w:pPr>
        <w:rPr>
          <w:noProof/>
          <w:lang w:eastAsia="ru-RU"/>
        </w:rPr>
      </w:pPr>
    </w:p>
    <w:p w14:paraId="6BBD842F" w14:textId="77777777" w:rsidR="003E4428" w:rsidRPr="003E4428" w:rsidRDefault="003E4428" w:rsidP="003273F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84EF17" w14:textId="0F8B7E8E" w:rsidR="003E4428" w:rsidRPr="003E4428" w:rsidRDefault="003E4428" w:rsidP="003273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Анонс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публичного обсуждения результатов внутреннего  анализа коррупционных рисков 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КГП на ПХВ «ЦГКБ»  УОЗ г.Алматы согласно приказ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директора  КГП на ПХВ  «ЦГКБ» УОЗ г.Алматы  от «</w:t>
      </w:r>
      <w:r w:rsidR="00845093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8450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июля 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2024 года  проведен внутренний анализ коррупционных  рисков  по следующим направлениям: </w:t>
      </w:r>
    </w:p>
    <w:p w14:paraId="66D53479" w14:textId="77777777" w:rsidR="003E4428" w:rsidRPr="003E4428" w:rsidRDefault="003E4428" w:rsidP="003273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428">
        <w:rPr>
          <w:rFonts w:ascii="Times New Roman" w:hAnsi="Times New Roman" w:cs="Times New Roman"/>
          <w:sz w:val="28"/>
          <w:szCs w:val="28"/>
        </w:rPr>
        <w:tab/>
        <w:t xml:space="preserve">1). Выявление коррупционных рисков в сфере государственных закупок Предприятия; </w:t>
      </w:r>
    </w:p>
    <w:p w14:paraId="1C4AEE1C" w14:textId="77777777" w:rsidR="003E4428" w:rsidRPr="003E4428" w:rsidRDefault="003E4428" w:rsidP="003273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428">
        <w:rPr>
          <w:rFonts w:ascii="Times New Roman" w:hAnsi="Times New Roman" w:cs="Times New Roman"/>
          <w:sz w:val="28"/>
          <w:szCs w:val="28"/>
        </w:rPr>
        <w:tab/>
        <w:t>2). Выявление коррупционных рисков в организационно-управленческой  деятельности Предприятия;</w:t>
      </w:r>
    </w:p>
    <w:p w14:paraId="019D6E16" w14:textId="77777777" w:rsidR="003E4428" w:rsidRPr="003E4428" w:rsidRDefault="003E4428" w:rsidP="003273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428">
        <w:rPr>
          <w:rFonts w:ascii="Times New Roman" w:hAnsi="Times New Roman" w:cs="Times New Roman"/>
          <w:sz w:val="28"/>
          <w:szCs w:val="28"/>
        </w:rPr>
        <w:tab/>
        <w:t>3). Выявление коррупционных рисков, связанных с управлением персоналом Предприятия;</w:t>
      </w:r>
    </w:p>
    <w:p w14:paraId="0F94E12A" w14:textId="77777777" w:rsidR="003E4428" w:rsidRPr="003E4428" w:rsidRDefault="003E4428" w:rsidP="003273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428">
        <w:rPr>
          <w:rFonts w:ascii="Times New Roman" w:hAnsi="Times New Roman" w:cs="Times New Roman"/>
          <w:sz w:val="28"/>
          <w:szCs w:val="28"/>
        </w:rPr>
        <w:tab/>
        <w:t xml:space="preserve">4). Выявление коррупционных рисков, связанных с конфликтом  интересов Предприятия. </w:t>
      </w:r>
    </w:p>
    <w:p w14:paraId="5D8ED150" w14:textId="77777777" w:rsidR="003E4428" w:rsidRPr="003E4428" w:rsidRDefault="003E4428" w:rsidP="003273F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B00D339" w14:textId="04CA6672" w:rsidR="003E4428" w:rsidRPr="003E4428" w:rsidRDefault="003E4428" w:rsidP="003273F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Предложения и коментарии по планируемому мероприятию  принимаются до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845093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50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августа 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2024 года на электорную почту </w:t>
      </w:r>
      <w:hyperlink r:id="rId5" w:history="1">
        <w:r w:rsidR="00C04558" w:rsidRPr="00B65973">
          <w:rPr>
            <w:rStyle w:val="a6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cgkb</w:t>
        </w:r>
        <w:r w:rsidR="00C04558" w:rsidRPr="00B65973">
          <w:rPr>
            <w:rStyle w:val="a6"/>
            <w:rFonts w:ascii="Times New Roman" w:hAnsi="Times New Roman" w:cs="Times New Roman"/>
            <w:noProof/>
            <w:sz w:val="28"/>
            <w:szCs w:val="28"/>
            <w:lang w:eastAsia="ru-RU"/>
          </w:rPr>
          <w:t>@</w:t>
        </w:r>
        <w:r w:rsidR="00C04558" w:rsidRPr="00B65973">
          <w:rPr>
            <w:rStyle w:val="a6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mail</w:t>
        </w:r>
        <w:r w:rsidR="00C04558" w:rsidRPr="00B65973">
          <w:rPr>
            <w:rStyle w:val="a6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="00C04558" w:rsidRPr="00B65973">
          <w:rPr>
            <w:rStyle w:val="a6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kz</w:t>
        </w:r>
      </w:hyperlink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C04558">
        <w:rPr>
          <w:rFonts w:ascii="Times New Roman" w:hAnsi="Times New Roman" w:cs="Times New Roman"/>
          <w:noProof/>
          <w:sz w:val="28"/>
          <w:szCs w:val="28"/>
          <w:lang w:eastAsia="ru-RU"/>
        </w:rPr>
        <w:t>ли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адрес</w:t>
      </w:r>
      <w:r w:rsidR="00C04558">
        <w:rPr>
          <w:rFonts w:ascii="Times New Roman" w:hAnsi="Times New Roman" w:cs="Times New Roman"/>
          <w:noProof/>
          <w:sz w:val="28"/>
          <w:szCs w:val="28"/>
          <w:lang w:eastAsia="ru-RU"/>
        </w:rPr>
        <w:t>у г.Алматы, ул. Джандосова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6</w:t>
      </w:r>
      <w:r w:rsidR="00C0455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3E44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(каб. № 234). 8-701-815-85-71</w:t>
      </w:r>
      <w:bookmarkStart w:id="0" w:name="_GoBack"/>
      <w:bookmarkEnd w:id="0"/>
    </w:p>
    <w:p w14:paraId="79B41C1A" w14:textId="77777777" w:rsidR="003E4428" w:rsidRDefault="003E4428" w:rsidP="003273F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463677" w14:textId="20E19AA0" w:rsidR="003E4428" w:rsidRDefault="00D52646" w:rsidP="003273F7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Приложение: Аналитическая справка  на </w:t>
      </w:r>
      <w:r w:rsidR="00845093">
        <w:rPr>
          <w:rFonts w:ascii="Times New Roman" w:hAnsi="Times New Roman" w:cs="Times New Roman"/>
          <w:noProof/>
          <w:sz w:val="28"/>
          <w:szCs w:val="28"/>
          <w:lang w:eastAsia="ru-RU"/>
        </w:rPr>
        <w:t>5-лис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тах. </w:t>
      </w:r>
    </w:p>
    <w:p w14:paraId="62A44A12" w14:textId="77777777" w:rsidR="003E4428" w:rsidRDefault="003E4428" w:rsidP="003273F7">
      <w:pPr>
        <w:jc w:val="both"/>
        <w:rPr>
          <w:noProof/>
          <w:lang w:eastAsia="ru-RU"/>
        </w:rPr>
      </w:pPr>
    </w:p>
    <w:p w14:paraId="53BA8262" w14:textId="77777777" w:rsidR="003E4428" w:rsidRDefault="003E4428">
      <w:pPr>
        <w:rPr>
          <w:noProof/>
          <w:lang w:eastAsia="ru-RU"/>
        </w:rPr>
      </w:pPr>
    </w:p>
    <w:p w14:paraId="3528CE62" w14:textId="77777777" w:rsidR="003E4428" w:rsidRDefault="003E4428">
      <w:pPr>
        <w:rPr>
          <w:noProof/>
          <w:lang w:eastAsia="ru-RU"/>
        </w:rPr>
      </w:pPr>
    </w:p>
    <w:p w14:paraId="798244D6" w14:textId="77777777" w:rsidR="003E4428" w:rsidRDefault="003E4428">
      <w:pPr>
        <w:rPr>
          <w:noProof/>
          <w:lang w:eastAsia="ru-RU"/>
        </w:rPr>
      </w:pPr>
    </w:p>
    <w:p w14:paraId="1597D1A3" w14:textId="77777777" w:rsidR="003E4428" w:rsidRDefault="003E4428">
      <w:pPr>
        <w:rPr>
          <w:noProof/>
          <w:lang w:eastAsia="ru-RU"/>
        </w:rPr>
      </w:pPr>
    </w:p>
    <w:p w14:paraId="7C52127C" w14:textId="77777777" w:rsidR="003E4428" w:rsidRDefault="003E4428">
      <w:pPr>
        <w:rPr>
          <w:noProof/>
          <w:lang w:eastAsia="ru-RU"/>
        </w:rPr>
      </w:pPr>
    </w:p>
    <w:p w14:paraId="739C08B1" w14:textId="77777777" w:rsidR="003E4428" w:rsidRDefault="003E4428">
      <w:pPr>
        <w:rPr>
          <w:noProof/>
          <w:lang w:eastAsia="ru-RU"/>
        </w:rPr>
      </w:pPr>
    </w:p>
    <w:p w14:paraId="44067300" w14:textId="77777777" w:rsidR="003E4428" w:rsidRDefault="003E4428">
      <w:pPr>
        <w:rPr>
          <w:noProof/>
          <w:lang w:eastAsia="ru-RU"/>
        </w:rPr>
      </w:pPr>
    </w:p>
    <w:sectPr w:rsidR="003E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8D"/>
    <w:rsid w:val="00312D09"/>
    <w:rsid w:val="003273F7"/>
    <w:rsid w:val="003E4428"/>
    <w:rsid w:val="004B1529"/>
    <w:rsid w:val="00742B65"/>
    <w:rsid w:val="00845093"/>
    <w:rsid w:val="00C04558"/>
    <w:rsid w:val="00CD460C"/>
    <w:rsid w:val="00D52646"/>
    <w:rsid w:val="00F0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5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42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045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42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04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kb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 MAMA</dc:creator>
  <cp:keywords/>
  <dc:description/>
  <cp:lastModifiedBy>User</cp:lastModifiedBy>
  <cp:revision>9</cp:revision>
  <dcterms:created xsi:type="dcterms:W3CDTF">2024-05-21T05:17:00Z</dcterms:created>
  <dcterms:modified xsi:type="dcterms:W3CDTF">2024-08-12T09:10:00Z</dcterms:modified>
</cp:coreProperties>
</file>