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5714A7">
        <w:trPr>
          <w:trHeight w:val="597"/>
        </w:trPr>
        <w:tc>
          <w:tcPr>
            <w:tcW w:w="5542" w:type="dxa"/>
          </w:tcPr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5714A7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0F6412">
              <w:rPr>
                <w:b/>
                <w:sz w:val="20"/>
                <w:szCs w:val="20"/>
                <w:lang w:val="en-US" w:eastAsia="en-US"/>
              </w:rPr>
              <w:t>1</w:t>
            </w:r>
            <w:r w:rsidR="000F6412">
              <w:rPr>
                <w:b/>
                <w:sz w:val="20"/>
                <w:szCs w:val="20"/>
                <w:lang w:eastAsia="en-US"/>
              </w:rPr>
              <w:t>5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 w:rsidR="00892DA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0F6412">
              <w:rPr>
                <w:b/>
                <w:sz w:val="20"/>
                <w:szCs w:val="20"/>
                <w:lang w:eastAsia="en-US"/>
              </w:rPr>
              <w:t>ноября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>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253583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E10EEA">
        <w:rPr>
          <w:rFonts w:ascii="Times New Roman" w:hAnsi="Times New Roman"/>
          <w:sz w:val="20"/>
          <w:szCs w:val="20"/>
        </w:rPr>
        <w:t>07</w:t>
      </w:r>
      <w:r w:rsidR="009E7B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10EEA">
        <w:rPr>
          <w:rFonts w:ascii="Times New Roman" w:hAnsi="Times New Roman"/>
          <w:sz w:val="20"/>
          <w:szCs w:val="20"/>
        </w:rPr>
        <w:t>ноября</w:t>
      </w:r>
      <w:r w:rsidR="006C248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 xml:space="preserve">№ </w:t>
            </w:r>
            <w:proofErr w:type="spellStart"/>
            <w:r w:rsidRPr="00AA089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5714A7" w:rsidRDefault="005714A7" w:rsidP="0053594E">
            <w:pPr>
              <w:rPr>
                <w:sz w:val="18"/>
                <w:szCs w:val="18"/>
                <w:lang w:val="kk-KZ"/>
              </w:rPr>
            </w:pPr>
            <w:r w:rsidRPr="000F116F">
              <w:rPr>
                <w:b/>
                <w:sz w:val="18"/>
                <w:szCs w:val="18"/>
                <w:lang w:val="kk-KZ"/>
              </w:rPr>
              <w:t>ТОО «</w:t>
            </w:r>
            <w:r w:rsidR="0053594E" w:rsidRPr="0053594E">
              <w:rPr>
                <w:b/>
                <w:sz w:val="18"/>
                <w:szCs w:val="18"/>
                <w:lang w:val="kk-KZ"/>
              </w:rPr>
              <w:t>Med Co</w:t>
            </w:r>
            <w:r w:rsidRPr="000F116F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</w:t>
            </w:r>
            <w:r w:rsidR="00111328">
              <w:rPr>
                <w:sz w:val="18"/>
                <w:szCs w:val="18"/>
                <w:lang w:val="kk-KZ"/>
              </w:rPr>
              <w:t xml:space="preserve">Алматы </w:t>
            </w:r>
            <w:r w:rsidR="00383382">
              <w:rPr>
                <w:sz w:val="18"/>
                <w:szCs w:val="18"/>
                <w:lang w:val="kk-KZ"/>
              </w:rPr>
              <w:t>,</w:t>
            </w:r>
            <w:r w:rsidR="0053594E" w:rsidRPr="0053594E">
              <w:rPr>
                <w:sz w:val="18"/>
                <w:szCs w:val="18"/>
                <w:lang w:val="kk-KZ"/>
              </w:rPr>
              <w:t>ул.Маркова 22/37,офис 303</w:t>
            </w:r>
            <w:r w:rsidR="0053594E">
              <w:rPr>
                <w:sz w:val="18"/>
                <w:szCs w:val="18"/>
                <w:lang w:val="kk-KZ"/>
              </w:rPr>
              <w:t>.</w:t>
            </w:r>
            <w:r w:rsidR="00A9010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Бин</w:t>
            </w:r>
            <w:r w:rsidR="00111328">
              <w:rPr>
                <w:sz w:val="18"/>
                <w:szCs w:val="18"/>
                <w:lang w:val="kk-KZ"/>
              </w:rPr>
              <w:t xml:space="preserve"> </w:t>
            </w:r>
            <w:r w:rsidR="0053594E">
              <w:rPr>
                <w:sz w:val="18"/>
                <w:szCs w:val="18"/>
                <w:lang w:val="kk-KZ"/>
              </w:rPr>
              <w:t>070440013375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5226D4" w:rsidRDefault="00D52A8E" w:rsidP="00D52A8E">
            <w:pPr>
              <w:jc w:val="center"/>
              <w:rPr>
                <w:sz w:val="18"/>
                <w:szCs w:val="18"/>
                <w:lang w:val="en-US"/>
              </w:rPr>
            </w:pPr>
            <w:r w:rsidRPr="005226D4">
              <w:rPr>
                <w:sz w:val="18"/>
                <w:szCs w:val="18"/>
              </w:rPr>
              <w:t>06</w:t>
            </w:r>
            <w:r w:rsidR="00383382" w:rsidRPr="005226D4">
              <w:rPr>
                <w:sz w:val="18"/>
                <w:szCs w:val="18"/>
                <w:lang w:val="en-US"/>
              </w:rPr>
              <w:t>.</w:t>
            </w:r>
            <w:r w:rsidRPr="005226D4">
              <w:rPr>
                <w:sz w:val="18"/>
                <w:szCs w:val="18"/>
              </w:rPr>
              <w:t>11</w:t>
            </w:r>
            <w:r w:rsidR="007E0F5B" w:rsidRPr="005226D4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5226D4">
              <w:rPr>
                <w:sz w:val="18"/>
                <w:szCs w:val="18"/>
              </w:rPr>
              <w:t>г.</w:t>
            </w:r>
            <w:r w:rsidRPr="005226D4">
              <w:rPr>
                <w:sz w:val="18"/>
                <w:szCs w:val="18"/>
              </w:rPr>
              <w:t>11</w:t>
            </w:r>
            <w:r w:rsidR="00360CF4" w:rsidRPr="005226D4">
              <w:rPr>
                <w:sz w:val="18"/>
                <w:szCs w:val="18"/>
              </w:rPr>
              <w:t>:</w:t>
            </w:r>
            <w:r w:rsidRPr="005226D4">
              <w:rPr>
                <w:sz w:val="18"/>
                <w:szCs w:val="18"/>
              </w:rPr>
              <w:t xml:space="preserve">05 </w:t>
            </w:r>
            <w:r w:rsidR="007E0F5B" w:rsidRPr="005226D4">
              <w:rPr>
                <w:sz w:val="18"/>
                <w:szCs w:val="18"/>
              </w:rPr>
              <w:t>ч</w:t>
            </w:r>
            <w:r w:rsidR="007E0F5B" w:rsidRPr="005226D4">
              <w:rPr>
                <w:sz w:val="18"/>
                <w:szCs w:val="18"/>
                <w:lang w:val="en-US"/>
              </w:rPr>
              <w:t>.</w:t>
            </w:r>
          </w:p>
        </w:tc>
      </w:tr>
      <w:tr w:rsidR="0053594E" w:rsidRPr="0053594E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53594E" w:rsidRPr="00AA089D" w:rsidRDefault="0053594E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53594E" w:rsidRPr="0053594E" w:rsidRDefault="0053594E" w:rsidP="00111328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ТОО «</w:t>
            </w:r>
            <w:r w:rsidRPr="0053594E">
              <w:rPr>
                <w:b/>
                <w:sz w:val="18"/>
                <w:szCs w:val="18"/>
                <w:lang w:val="kk-KZ"/>
              </w:rPr>
              <w:t>SaaPharma</w:t>
            </w:r>
            <w:r>
              <w:rPr>
                <w:b/>
                <w:sz w:val="18"/>
                <w:szCs w:val="18"/>
                <w:lang w:val="kk-KZ"/>
              </w:rPr>
              <w:t>»</w:t>
            </w:r>
            <w:r w:rsidRPr="0053594E">
              <w:rPr>
                <w:b/>
                <w:sz w:val="18"/>
                <w:szCs w:val="18"/>
                <w:lang w:val="kk-KZ"/>
              </w:rPr>
              <w:t xml:space="preserve">, </w:t>
            </w:r>
            <w:r w:rsidRPr="0053594E">
              <w:rPr>
                <w:sz w:val="18"/>
                <w:szCs w:val="18"/>
                <w:lang w:val="kk-KZ"/>
              </w:rPr>
              <w:t>г.Алматы,пр.Достык,38.БИН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  <w:r w:rsidRPr="0053594E">
              <w:rPr>
                <w:sz w:val="18"/>
                <w:szCs w:val="18"/>
                <w:lang w:val="kk-KZ"/>
              </w:rPr>
              <w:t>130240009650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3594E" w:rsidRPr="005226D4" w:rsidRDefault="00D52A8E" w:rsidP="00F54952">
            <w:pPr>
              <w:jc w:val="center"/>
              <w:rPr>
                <w:sz w:val="18"/>
                <w:szCs w:val="18"/>
                <w:lang w:val="kk-KZ"/>
              </w:rPr>
            </w:pPr>
            <w:r w:rsidRPr="005226D4">
              <w:rPr>
                <w:sz w:val="18"/>
                <w:szCs w:val="18"/>
              </w:rPr>
              <w:t>06</w:t>
            </w:r>
            <w:r w:rsidR="0053594E" w:rsidRPr="005226D4">
              <w:rPr>
                <w:sz w:val="18"/>
                <w:szCs w:val="18"/>
                <w:lang w:val="en-US"/>
              </w:rPr>
              <w:t>.</w:t>
            </w:r>
            <w:r w:rsidRPr="005226D4">
              <w:rPr>
                <w:sz w:val="18"/>
                <w:szCs w:val="18"/>
              </w:rPr>
              <w:t>11</w:t>
            </w:r>
            <w:r w:rsidR="0053594E" w:rsidRPr="005226D4">
              <w:rPr>
                <w:sz w:val="18"/>
                <w:szCs w:val="18"/>
                <w:lang w:val="en-US"/>
              </w:rPr>
              <w:t xml:space="preserve">.2024 </w:t>
            </w:r>
            <w:r w:rsidR="0053594E" w:rsidRPr="005226D4">
              <w:rPr>
                <w:sz w:val="18"/>
                <w:szCs w:val="18"/>
              </w:rPr>
              <w:t>г.16:</w:t>
            </w:r>
            <w:r w:rsidRPr="005226D4">
              <w:rPr>
                <w:sz w:val="18"/>
                <w:szCs w:val="18"/>
              </w:rPr>
              <w:t>00</w:t>
            </w:r>
            <w:r w:rsidR="0053594E" w:rsidRPr="005226D4">
              <w:rPr>
                <w:sz w:val="18"/>
                <w:szCs w:val="18"/>
              </w:rPr>
              <w:t>ч</w:t>
            </w:r>
            <w:r w:rsidR="0053594E" w:rsidRPr="005226D4">
              <w:rPr>
                <w:sz w:val="18"/>
                <w:szCs w:val="18"/>
                <w:lang w:val="en-US"/>
              </w:rPr>
              <w:t>.</w:t>
            </w:r>
          </w:p>
        </w:tc>
      </w:tr>
      <w:tr w:rsidR="0053594E" w:rsidRPr="0053594E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53594E" w:rsidRPr="00AA089D" w:rsidRDefault="0053594E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53594E" w:rsidRPr="0053594E" w:rsidRDefault="0053594E" w:rsidP="00111328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ТОО «</w:t>
            </w:r>
            <w:r w:rsidRPr="0053594E">
              <w:rPr>
                <w:b/>
                <w:sz w:val="18"/>
                <w:szCs w:val="18"/>
                <w:lang w:val="kk-KZ"/>
              </w:rPr>
              <w:t>INKAR</w:t>
            </w:r>
            <w:r>
              <w:rPr>
                <w:b/>
                <w:sz w:val="18"/>
                <w:szCs w:val="18"/>
                <w:lang w:val="kk-KZ"/>
              </w:rPr>
              <w:t>»</w:t>
            </w:r>
            <w:r w:rsidRPr="0053594E">
              <w:rPr>
                <w:b/>
                <w:sz w:val="18"/>
                <w:szCs w:val="18"/>
                <w:lang w:val="kk-KZ"/>
              </w:rPr>
              <w:t xml:space="preserve">, </w:t>
            </w:r>
            <w:r w:rsidRPr="0053594E">
              <w:rPr>
                <w:sz w:val="18"/>
                <w:szCs w:val="18"/>
                <w:lang w:val="kk-KZ"/>
              </w:rPr>
              <w:t>г.Алматы,пр.Сейфуллина,д.404/67/9.БИН 990140004337.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3594E" w:rsidRPr="005226D4" w:rsidRDefault="00D52A8E" w:rsidP="00D52A8E">
            <w:pPr>
              <w:jc w:val="center"/>
              <w:rPr>
                <w:sz w:val="18"/>
                <w:szCs w:val="18"/>
                <w:lang w:val="kk-KZ"/>
              </w:rPr>
            </w:pPr>
            <w:r w:rsidRPr="005226D4">
              <w:rPr>
                <w:sz w:val="18"/>
                <w:szCs w:val="18"/>
              </w:rPr>
              <w:t>06</w:t>
            </w:r>
            <w:r w:rsidR="0053594E" w:rsidRPr="005226D4">
              <w:rPr>
                <w:sz w:val="18"/>
                <w:szCs w:val="18"/>
                <w:lang w:val="en-US"/>
              </w:rPr>
              <w:t>.</w:t>
            </w:r>
            <w:r w:rsidRPr="005226D4">
              <w:rPr>
                <w:sz w:val="18"/>
                <w:szCs w:val="18"/>
              </w:rPr>
              <w:t>11</w:t>
            </w:r>
            <w:r w:rsidR="0053594E" w:rsidRPr="005226D4">
              <w:rPr>
                <w:sz w:val="18"/>
                <w:szCs w:val="18"/>
                <w:lang w:val="en-US"/>
              </w:rPr>
              <w:t xml:space="preserve">.2024 </w:t>
            </w:r>
            <w:r w:rsidR="0053594E" w:rsidRPr="005226D4">
              <w:rPr>
                <w:sz w:val="18"/>
                <w:szCs w:val="18"/>
              </w:rPr>
              <w:t>г.16:</w:t>
            </w:r>
            <w:r w:rsidRPr="005226D4">
              <w:rPr>
                <w:sz w:val="18"/>
                <w:szCs w:val="18"/>
              </w:rPr>
              <w:t>20</w:t>
            </w:r>
            <w:r w:rsidR="0053594E" w:rsidRPr="005226D4">
              <w:rPr>
                <w:sz w:val="18"/>
                <w:szCs w:val="18"/>
              </w:rPr>
              <w:t xml:space="preserve"> ч</w:t>
            </w:r>
            <w:r w:rsidR="0053594E" w:rsidRPr="005226D4">
              <w:rPr>
                <w:sz w:val="18"/>
                <w:szCs w:val="18"/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111328" w:rsidRPr="00111328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en-US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992"/>
        <w:gridCol w:w="851"/>
        <w:gridCol w:w="1842"/>
        <w:gridCol w:w="1985"/>
      </w:tblGrid>
      <w:tr w:rsidR="0053594E" w:rsidRPr="003C7721" w:rsidTr="00377585">
        <w:trPr>
          <w:trHeight w:val="540"/>
        </w:trPr>
        <w:tc>
          <w:tcPr>
            <w:tcW w:w="568" w:type="dxa"/>
          </w:tcPr>
          <w:p w:rsidR="0053594E" w:rsidRPr="003C7721" w:rsidRDefault="0053594E" w:rsidP="00377585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59" w:type="dxa"/>
          </w:tcPr>
          <w:p w:rsidR="0053594E" w:rsidRPr="003C7721" w:rsidRDefault="0053594E" w:rsidP="00377585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</w:tcPr>
          <w:p w:rsidR="0053594E" w:rsidRPr="00EE09E9" w:rsidRDefault="0053594E" w:rsidP="00377585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EE09E9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53594E" w:rsidRPr="003C7721" w:rsidRDefault="0053594E" w:rsidP="00377585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3594E" w:rsidRPr="003C7721" w:rsidRDefault="0053594E" w:rsidP="00377585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:rsidR="0053594E" w:rsidRPr="003C7721" w:rsidRDefault="0053594E" w:rsidP="00377585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 xml:space="preserve"> (в тенге)</w:t>
            </w:r>
          </w:p>
        </w:tc>
        <w:tc>
          <w:tcPr>
            <w:tcW w:w="1985" w:type="dxa"/>
          </w:tcPr>
          <w:p w:rsidR="0053594E" w:rsidRPr="003C7721" w:rsidRDefault="0053594E" w:rsidP="00377585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53594E" w:rsidRPr="003C7721" w:rsidTr="00377585">
        <w:trPr>
          <w:trHeight w:val="510"/>
        </w:trPr>
        <w:tc>
          <w:tcPr>
            <w:tcW w:w="568" w:type="dxa"/>
          </w:tcPr>
          <w:p w:rsidR="0053594E" w:rsidRPr="00E134D1" w:rsidRDefault="0053594E" w:rsidP="00377585">
            <w:pPr>
              <w:jc w:val="right"/>
              <w:rPr>
                <w:color w:val="000000"/>
                <w:sz w:val="18"/>
                <w:szCs w:val="18"/>
              </w:rPr>
            </w:pPr>
            <w:r w:rsidRPr="00E134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53594E" w:rsidRPr="00E134D1" w:rsidRDefault="0053594E" w:rsidP="00377585">
            <w:pPr>
              <w:jc w:val="center"/>
              <w:rPr>
                <w:sz w:val="18"/>
                <w:szCs w:val="18"/>
              </w:rPr>
            </w:pPr>
            <w:proofErr w:type="spellStart"/>
            <w:r w:rsidRPr="00E134D1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Эпинефрин</w:t>
            </w:r>
            <w:proofErr w:type="spellEnd"/>
          </w:p>
        </w:tc>
        <w:tc>
          <w:tcPr>
            <w:tcW w:w="2835" w:type="dxa"/>
            <w:vAlign w:val="center"/>
          </w:tcPr>
          <w:p w:rsidR="0053594E" w:rsidRPr="00E134D1" w:rsidRDefault="0053594E" w:rsidP="00377585">
            <w:pPr>
              <w:jc w:val="center"/>
              <w:rPr>
                <w:sz w:val="18"/>
                <w:szCs w:val="18"/>
              </w:rPr>
            </w:pPr>
            <w:r w:rsidRPr="00E134D1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Раствор для инъекций, 0,18 %, 1 мл</w:t>
            </w:r>
          </w:p>
        </w:tc>
        <w:tc>
          <w:tcPr>
            <w:tcW w:w="992" w:type="dxa"/>
          </w:tcPr>
          <w:p w:rsidR="0053594E" w:rsidRPr="00E134D1" w:rsidRDefault="0053594E" w:rsidP="00377585">
            <w:pPr>
              <w:pStyle w:val="aa"/>
              <w:rPr>
                <w:sz w:val="18"/>
                <w:szCs w:val="18"/>
              </w:rPr>
            </w:pPr>
            <w:r w:rsidRPr="00E134D1">
              <w:rPr>
                <w:sz w:val="18"/>
                <w:szCs w:val="18"/>
              </w:rPr>
              <w:t>ампула</w:t>
            </w:r>
          </w:p>
        </w:tc>
        <w:tc>
          <w:tcPr>
            <w:tcW w:w="851" w:type="dxa"/>
            <w:noWrap/>
          </w:tcPr>
          <w:p w:rsidR="0053594E" w:rsidRPr="00E134D1" w:rsidRDefault="0053594E" w:rsidP="00377585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E134D1">
              <w:rPr>
                <w:sz w:val="18"/>
                <w:szCs w:val="18"/>
                <w:lang w:val="kk-KZ"/>
              </w:rPr>
              <w:t>1000</w:t>
            </w:r>
          </w:p>
        </w:tc>
        <w:tc>
          <w:tcPr>
            <w:tcW w:w="1842" w:type="dxa"/>
          </w:tcPr>
          <w:p w:rsidR="0053594E" w:rsidRPr="00E134D1" w:rsidRDefault="0053594E" w:rsidP="00377585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E134D1">
              <w:rPr>
                <w:sz w:val="18"/>
                <w:szCs w:val="18"/>
                <w:lang w:val="kk-KZ"/>
              </w:rPr>
              <w:t>89,02</w:t>
            </w:r>
          </w:p>
        </w:tc>
        <w:tc>
          <w:tcPr>
            <w:tcW w:w="1985" w:type="dxa"/>
          </w:tcPr>
          <w:p w:rsidR="0053594E" w:rsidRPr="00E134D1" w:rsidRDefault="0053594E" w:rsidP="00377585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E134D1">
              <w:rPr>
                <w:sz w:val="18"/>
                <w:szCs w:val="18"/>
                <w:lang w:val="kk-KZ"/>
              </w:rPr>
              <w:t>89 020,00</w:t>
            </w:r>
          </w:p>
        </w:tc>
      </w:tr>
      <w:tr w:rsidR="0053594E" w:rsidRPr="003C7721" w:rsidTr="00377585">
        <w:trPr>
          <w:trHeight w:val="545"/>
        </w:trPr>
        <w:tc>
          <w:tcPr>
            <w:tcW w:w="568" w:type="dxa"/>
          </w:tcPr>
          <w:p w:rsidR="0053594E" w:rsidRPr="00E134D1" w:rsidRDefault="0053594E" w:rsidP="00377585">
            <w:pPr>
              <w:jc w:val="right"/>
              <w:rPr>
                <w:color w:val="000000"/>
                <w:sz w:val="18"/>
                <w:szCs w:val="18"/>
              </w:rPr>
            </w:pPr>
            <w:r w:rsidRPr="00E134D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53594E" w:rsidRPr="00E134D1" w:rsidRDefault="008945A7" w:rsidP="00377585">
            <w:pPr>
              <w:jc w:val="center"/>
              <w:rPr>
                <w:sz w:val="18"/>
                <w:szCs w:val="18"/>
              </w:rPr>
            </w:pPr>
            <w:proofErr w:type="spellStart"/>
            <w:r w:rsidRPr="00E134D1">
              <w:rPr>
                <w:sz w:val="18"/>
                <w:szCs w:val="18"/>
              </w:rPr>
              <w:t>Борте</w:t>
            </w:r>
            <w:r w:rsidRPr="00E134D1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зомиб</w:t>
            </w:r>
            <w:proofErr w:type="spellEnd"/>
          </w:p>
        </w:tc>
        <w:tc>
          <w:tcPr>
            <w:tcW w:w="2835" w:type="dxa"/>
            <w:vAlign w:val="center"/>
          </w:tcPr>
          <w:p w:rsidR="0053594E" w:rsidRPr="00E134D1" w:rsidRDefault="0053594E" w:rsidP="00377585">
            <w:pPr>
              <w:jc w:val="center"/>
              <w:rPr>
                <w:sz w:val="18"/>
                <w:szCs w:val="18"/>
              </w:rPr>
            </w:pPr>
            <w:proofErr w:type="spellStart"/>
            <w:r w:rsidRPr="00E134D1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Лиофилизат</w:t>
            </w:r>
            <w:proofErr w:type="spellEnd"/>
            <w:r w:rsidRPr="00E134D1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для приготовления раствора для внутривенного введения, 1 мг</w:t>
            </w:r>
          </w:p>
        </w:tc>
        <w:tc>
          <w:tcPr>
            <w:tcW w:w="992" w:type="dxa"/>
          </w:tcPr>
          <w:p w:rsidR="0053594E" w:rsidRPr="00E134D1" w:rsidRDefault="0053594E" w:rsidP="00377585">
            <w:pPr>
              <w:pStyle w:val="aa"/>
              <w:rPr>
                <w:sz w:val="18"/>
                <w:szCs w:val="18"/>
              </w:rPr>
            </w:pPr>
            <w:r w:rsidRPr="00E134D1">
              <w:rPr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noWrap/>
          </w:tcPr>
          <w:p w:rsidR="0053594E" w:rsidRPr="00E134D1" w:rsidRDefault="0053594E" w:rsidP="00377585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E134D1">
              <w:rPr>
                <w:sz w:val="18"/>
                <w:szCs w:val="18"/>
                <w:lang w:val="kk-KZ"/>
              </w:rPr>
              <w:t>32</w:t>
            </w:r>
          </w:p>
        </w:tc>
        <w:tc>
          <w:tcPr>
            <w:tcW w:w="1842" w:type="dxa"/>
          </w:tcPr>
          <w:p w:rsidR="0053594E" w:rsidRPr="00E134D1" w:rsidRDefault="0053594E" w:rsidP="00377585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E134D1">
              <w:rPr>
                <w:sz w:val="18"/>
                <w:szCs w:val="18"/>
                <w:lang w:val="kk-KZ"/>
              </w:rPr>
              <w:t>49900,00</w:t>
            </w:r>
          </w:p>
        </w:tc>
        <w:tc>
          <w:tcPr>
            <w:tcW w:w="1985" w:type="dxa"/>
          </w:tcPr>
          <w:p w:rsidR="0053594E" w:rsidRPr="00E134D1" w:rsidRDefault="0053594E" w:rsidP="00377585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E134D1">
              <w:rPr>
                <w:sz w:val="18"/>
                <w:szCs w:val="18"/>
                <w:lang w:val="kk-KZ"/>
              </w:rPr>
              <w:t>1 596 800,00</w:t>
            </w:r>
          </w:p>
        </w:tc>
      </w:tr>
      <w:tr w:rsidR="0053594E" w:rsidRPr="003C7721" w:rsidTr="00377585">
        <w:trPr>
          <w:trHeight w:val="545"/>
        </w:trPr>
        <w:tc>
          <w:tcPr>
            <w:tcW w:w="568" w:type="dxa"/>
          </w:tcPr>
          <w:p w:rsidR="0053594E" w:rsidRPr="00E134D1" w:rsidRDefault="0053594E" w:rsidP="00377585">
            <w:pPr>
              <w:jc w:val="right"/>
              <w:rPr>
                <w:color w:val="000000"/>
                <w:sz w:val="18"/>
                <w:szCs w:val="18"/>
              </w:rPr>
            </w:pPr>
            <w:r w:rsidRPr="00E134D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53594E" w:rsidRPr="00E134D1" w:rsidRDefault="0053594E" w:rsidP="00377585">
            <w:pPr>
              <w:jc w:val="center"/>
              <w:rPr>
                <w:sz w:val="18"/>
                <w:szCs w:val="18"/>
              </w:rPr>
            </w:pPr>
            <w:r w:rsidRPr="00E134D1">
              <w:rPr>
                <w:sz w:val="18"/>
                <w:szCs w:val="18"/>
              </w:rPr>
              <w:t xml:space="preserve">Электрод </w:t>
            </w:r>
            <w:proofErr w:type="gramStart"/>
            <w:r w:rsidRPr="00E134D1">
              <w:rPr>
                <w:sz w:val="18"/>
                <w:szCs w:val="18"/>
              </w:rPr>
              <w:t>для</w:t>
            </w:r>
            <w:proofErr w:type="gramEnd"/>
            <w:r w:rsidRPr="00E134D1">
              <w:rPr>
                <w:sz w:val="18"/>
                <w:szCs w:val="18"/>
              </w:rPr>
              <w:t xml:space="preserve"> временной </w:t>
            </w:r>
            <w:proofErr w:type="spellStart"/>
            <w:r w:rsidRPr="00E134D1">
              <w:rPr>
                <w:sz w:val="18"/>
                <w:szCs w:val="18"/>
              </w:rPr>
              <w:t>электрокардиостимуляции</w:t>
            </w:r>
            <w:proofErr w:type="spellEnd"/>
          </w:p>
        </w:tc>
        <w:tc>
          <w:tcPr>
            <w:tcW w:w="2835" w:type="dxa"/>
            <w:vAlign w:val="center"/>
          </w:tcPr>
          <w:p w:rsidR="0053594E" w:rsidRPr="007954A2" w:rsidRDefault="0053594E" w:rsidP="00377585">
            <w:pPr>
              <w:rPr>
                <w:sz w:val="18"/>
                <w:szCs w:val="18"/>
              </w:rPr>
            </w:pPr>
            <w:r w:rsidRPr="007954A2">
              <w:rPr>
                <w:sz w:val="18"/>
                <w:szCs w:val="18"/>
              </w:rPr>
              <w:t xml:space="preserve">Стерильная гибкая трубка с баллоном на конце, разработанная для доставки к сердцу временных задающих ритм импульсов; изделие может определять биоэлектрические сигналы сердца. Используется в </w:t>
            </w:r>
            <w:r w:rsidRPr="007954A2">
              <w:rPr>
                <w:sz w:val="18"/>
                <w:szCs w:val="18"/>
              </w:rPr>
              <w:lastRenderedPageBreak/>
              <w:t xml:space="preserve">области предсердия и/или желудочков и имеет электроды, которые обычно накладываются на желудочки и подключаются к внешнему электрокардиостимулятору, который генерирует электрические задающие ритм импульсы. Изделие может быть однополярным или биполярным и способствовать отображению электрокардиографических сигналов. Диаметр катетера не более 5 </w:t>
            </w:r>
            <w:proofErr w:type="spellStart"/>
            <w:r w:rsidRPr="007954A2">
              <w:rPr>
                <w:sz w:val="18"/>
                <w:szCs w:val="18"/>
              </w:rPr>
              <w:t>Fr</w:t>
            </w:r>
            <w:proofErr w:type="spellEnd"/>
            <w:r w:rsidRPr="007954A2">
              <w:rPr>
                <w:sz w:val="18"/>
                <w:szCs w:val="18"/>
              </w:rPr>
              <w:t xml:space="preserve">.  Рабочая длина не менее 110 см. Количество полюсов – два. Материал полюса – </w:t>
            </w:r>
            <w:proofErr w:type="spellStart"/>
            <w:r w:rsidRPr="007954A2">
              <w:rPr>
                <w:sz w:val="18"/>
                <w:szCs w:val="18"/>
              </w:rPr>
              <w:t>нерж</w:t>
            </w:r>
            <w:proofErr w:type="gramStart"/>
            <w:r w:rsidRPr="007954A2">
              <w:rPr>
                <w:sz w:val="18"/>
                <w:szCs w:val="18"/>
              </w:rPr>
              <w:t>.с</w:t>
            </w:r>
            <w:proofErr w:type="gramEnd"/>
            <w:r w:rsidRPr="007954A2">
              <w:rPr>
                <w:sz w:val="18"/>
                <w:szCs w:val="18"/>
              </w:rPr>
              <w:t>таль</w:t>
            </w:r>
            <w:proofErr w:type="spellEnd"/>
            <w:r w:rsidRPr="007954A2">
              <w:rPr>
                <w:sz w:val="18"/>
                <w:szCs w:val="18"/>
              </w:rPr>
              <w:t>. Длина дистального полюса не менее 3 мм. Длина кольцевого полюса не менее 3 мм. Межполюсное расстояние (</w:t>
            </w:r>
            <w:proofErr w:type="spellStart"/>
            <w:r w:rsidRPr="007954A2">
              <w:rPr>
                <w:sz w:val="18"/>
                <w:szCs w:val="18"/>
              </w:rPr>
              <w:t>спейсинг</w:t>
            </w:r>
            <w:proofErr w:type="spellEnd"/>
            <w:r w:rsidRPr="007954A2">
              <w:rPr>
                <w:sz w:val="18"/>
                <w:szCs w:val="18"/>
              </w:rPr>
              <w:t xml:space="preserve">) не более 10 мм. Изгиб дистальной части – J-образный. Диаметр баллона не более 9 мм. Коннектор: 2х2 мм. </w:t>
            </w:r>
            <w:proofErr w:type="gramStart"/>
            <w:r w:rsidRPr="007954A2">
              <w:rPr>
                <w:sz w:val="18"/>
                <w:szCs w:val="18"/>
              </w:rPr>
              <w:t>Предназначен</w:t>
            </w:r>
            <w:proofErr w:type="gramEnd"/>
            <w:r w:rsidRPr="007954A2">
              <w:rPr>
                <w:sz w:val="18"/>
                <w:szCs w:val="18"/>
              </w:rPr>
              <w:t xml:space="preserve"> для однократного применения.</w:t>
            </w:r>
          </w:p>
          <w:p w:rsidR="0053594E" w:rsidRPr="00E134D1" w:rsidRDefault="0053594E" w:rsidP="003775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94E" w:rsidRPr="00E134D1" w:rsidRDefault="0053594E" w:rsidP="00377585">
            <w:pPr>
              <w:pStyle w:val="aa"/>
              <w:rPr>
                <w:sz w:val="18"/>
                <w:szCs w:val="18"/>
              </w:rPr>
            </w:pPr>
            <w:proofErr w:type="gramStart"/>
            <w:r w:rsidRPr="00E134D1">
              <w:rPr>
                <w:sz w:val="18"/>
                <w:szCs w:val="18"/>
              </w:rPr>
              <w:lastRenderedPageBreak/>
              <w:t>ш</w:t>
            </w:r>
            <w:proofErr w:type="gramEnd"/>
            <w:r w:rsidRPr="00E134D1">
              <w:rPr>
                <w:sz w:val="18"/>
                <w:szCs w:val="18"/>
              </w:rPr>
              <w:t>тука</w:t>
            </w:r>
          </w:p>
        </w:tc>
        <w:tc>
          <w:tcPr>
            <w:tcW w:w="851" w:type="dxa"/>
            <w:noWrap/>
          </w:tcPr>
          <w:p w:rsidR="0053594E" w:rsidRPr="00E134D1" w:rsidRDefault="0053594E" w:rsidP="00377585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E134D1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</w:tcPr>
          <w:p w:rsidR="0053594E" w:rsidRPr="00E134D1" w:rsidRDefault="0053594E" w:rsidP="00377585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E134D1">
              <w:rPr>
                <w:sz w:val="18"/>
                <w:szCs w:val="18"/>
                <w:lang w:val="kk-KZ"/>
              </w:rPr>
              <w:t>65555,00</w:t>
            </w:r>
          </w:p>
        </w:tc>
        <w:tc>
          <w:tcPr>
            <w:tcW w:w="1985" w:type="dxa"/>
          </w:tcPr>
          <w:p w:rsidR="0053594E" w:rsidRPr="00E134D1" w:rsidRDefault="0053594E" w:rsidP="00377585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E134D1">
              <w:rPr>
                <w:sz w:val="18"/>
                <w:szCs w:val="18"/>
                <w:lang w:val="kk-KZ"/>
              </w:rPr>
              <w:t>196 665,00</w:t>
            </w:r>
          </w:p>
        </w:tc>
      </w:tr>
      <w:tr w:rsidR="0053594E" w:rsidRPr="003C7721" w:rsidTr="00377585">
        <w:trPr>
          <w:trHeight w:val="280"/>
        </w:trPr>
        <w:tc>
          <w:tcPr>
            <w:tcW w:w="568" w:type="dxa"/>
          </w:tcPr>
          <w:p w:rsidR="0053594E" w:rsidRPr="003C7721" w:rsidRDefault="0053594E" w:rsidP="0037758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3594E" w:rsidRPr="00677784" w:rsidRDefault="0053594E" w:rsidP="00377585">
            <w:pPr>
              <w:rPr>
                <w:b/>
                <w:color w:val="222222"/>
                <w:sz w:val="18"/>
                <w:szCs w:val="18"/>
              </w:rPr>
            </w:pPr>
            <w:r w:rsidRPr="00677784">
              <w:rPr>
                <w:b/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2835" w:type="dxa"/>
          </w:tcPr>
          <w:p w:rsidR="0053594E" w:rsidRPr="003C7721" w:rsidRDefault="0053594E" w:rsidP="00377585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3594E" w:rsidRPr="003C7721" w:rsidRDefault="0053594E" w:rsidP="00377585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3594E" w:rsidRPr="003C7721" w:rsidRDefault="0053594E" w:rsidP="0037758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3594E" w:rsidRPr="003C7721" w:rsidRDefault="0053594E" w:rsidP="003775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3594E" w:rsidRPr="00ED7D5B" w:rsidRDefault="0053594E" w:rsidP="0037758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1882485,00</w:t>
            </w:r>
          </w:p>
        </w:tc>
      </w:tr>
    </w:tbl>
    <w:p w:rsidR="007E0F5B" w:rsidRPr="00646DE7" w:rsidRDefault="007E0F5B" w:rsidP="005714A7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en-US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7E0F5B" w:rsidRPr="000565F2" w:rsidRDefault="007E0F5B" w:rsidP="007E0F5B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 w:rsidRPr="008107A0">
        <w:rPr>
          <w:b/>
          <w:bCs/>
          <w:sz w:val="22"/>
          <w:szCs w:val="22"/>
        </w:rPr>
        <w:t>1</w:t>
      </w:r>
      <w:r w:rsidRPr="002E099A">
        <w:rPr>
          <w:b/>
          <w:bCs/>
          <w:sz w:val="28"/>
          <w:szCs w:val="28"/>
        </w:rPr>
        <w:t xml:space="preserve">. </w:t>
      </w:r>
      <w:r w:rsidR="008945A7" w:rsidRPr="000F116F">
        <w:rPr>
          <w:b/>
          <w:sz w:val="18"/>
          <w:szCs w:val="18"/>
          <w:lang w:val="kk-KZ"/>
        </w:rPr>
        <w:t>ТОО «</w:t>
      </w:r>
      <w:r w:rsidR="008945A7" w:rsidRPr="0053594E">
        <w:rPr>
          <w:b/>
          <w:sz w:val="18"/>
          <w:szCs w:val="18"/>
          <w:lang w:val="kk-KZ"/>
        </w:rPr>
        <w:t>Med Co</w:t>
      </w:r>
      <w:r w:rsidR="008945A7" w:rsidRPr="000F116F">
        <w:rPr>
          <w:b/>
          <w:sz w:val="18"/>
          <w:szCs w:val="18"/>
          <w:lang w:val="kk-KZ"/>
        </w:rPr>
        <w:t>»</w:t>
      </w:r>
      <w:r w:rsidR="006446DB" w:rsidRPr="0099331B">
        <w:rPr>
          <w:b/>
          <w:sz w:val="18"/>
          <w:szCs w:val="18"/>
          <w:lang w:val="kk-KZ"/>
        </w:rPr>
        <w:t>:</w:t>
      </w:r>
    </w:p>
    <w:p w:rsidR="00560A7F" w:rsidRDefault="007E0F5B" w:rsidP="003B3FFB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 w:rsidR="008945A7">
        <w:rPr>
          <w:i/>
          <w:sz w:val="20"/>
          <w:szCs w:val="20"/>
        </w:rPr>
        <w:t>3</w:t>
      </w:r>
      <w:r w:rsidRPr="00F57947">
        <w:rPr>
          <w:i/>
          <w:sz w:val="20"/>
          <w:szCs w:val="20"/>
          <w:lang w:val="kk-KZ"/>
        </w:rPr>
        <w:t xml:space="preserve"> «</w:t>
      </w:r>
      <w:r w:rsidR="008945A7" w:rsidRPr="00E134D1">
        <w:rPr>
          <w:sz w:val="18"/>
          <w:szCs w:val="18"/>
        </w:rPr>
        <w:t xml:space="preserve">Электрод для временной </w:t>
      </w:r>
      <w:proofErr w:type="spellStart"/>
      <w:r w:rsidR="008945A7" w:rsidRPr="00E134D1">
        <w:rPr>
          <w:sz w:val="18"/>
          <w:szCs w:val="18"/>
        </w:rPr>
        <w:t>электрокардиостимуляции</w:t>
      </w:r>
      <w:proofErr w:type="spellEnd"/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="008945A7">
        <w:rPr>
          <w:i/>
          <w:sz w:val="20"/>
          <w:szCs w:val="20"/>
          <w:lang w:val="kk-KZ"/>
        </w:rPr>
        <w:t>3</w:t>
      </w:r>
      <w:r w:rsidRPr="00F57947">
        <w:rPr>
          <w:i/>
          <w:sz w:val="20"/>
          <w:szCs w:val="20"/>
          <w:lang w:val="kk-KZ"/>
        </w:rPr>
        <w:t xml:space="preserve"> </w:t>
      </w:r>
      <w:r w:rsidR="00111328"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="008945A7" w:rsidRPr="000F116F">
        <w:rPr>
          <w:b/>
          <w:sz w:val="18"/>
          <w:szCs w:val="18"/>
          <w:lang w:val="kk-KZ"/>
        </w:rPr>
        <w:t>ТОО «</w:t>
      </w:r>
      <w:r w:rsidR="008945A7" w:rsidRPr="0053594E">
        <w:rPr>
          <w:b/>
          <w:sz w:val="18"/>
          <w:szCs w:val="18"/>
          <w:lang w:val="kk-KZ"/>
        </w:rPr>
        <w:t>Med Co</w:t>
      </w:r>
      <w:r w:rsidR="008945A7" w:rsidRPr="000F116F">
        <w:rPr>
          <w:b/>
          <w:sz w:val="18"/>
          <w:szCs w:val="18"/>
          <w:lang w:val="kk-KZ"/>
        </w:rPr>
        <w:t>»</w:t>
      </w:r>
      <w:r w:rsidR="008945A7">
        <w:rPr>
          <w:b/>
          <w:sz w:val="18"/>
          <w:szCs w:val="18"/>
          <w:lang w:val="kk-KZ"/>
        </w:rPr>
        <w:t xml:space="preserve"> </w:t>
      </w:r>
      <w:r w:rsidRPr="00F57947">
        <w:rPr>
          <w:b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на сумму </w:t>
      </w:r>
      <w:r w:rsidR="008945A7">
        <w:rPr>
          <w:i/>
          <w:sz w:val="20"/>
          <w:szCs w:val="20"/>
        </w:rPr>
        <w:t xml:space="preserve">196500 </w:t>
      </w:r>
      <w:r w:rsidRPr="003930DF">
        <w:rPr>
          <w:i/>
          <w:sz w:val="20"/>
          <w:szCs w:val="20"/>
        </w:rPr>
        <w:t xml:space="preserve">тенге или </w:t>
      </w:r>
      <w:r w:rsidR="008945A7">
        <w:rPr>
          <w:i/>
          <w:sz w:val="20"/>
          <w:szCs w:val="20"/>
        </w:rPr>
        <w:t>65 500</w:t>
      </w:r>
      <w:r w:rsidRPr="003930DF">
        <w:rPr>
          <w:i/>
          <w:sz w:val="20"/>
          <w:szCs w:val="20"/>
        </w:rPr>
        <w:t xml:space="preserve"> тенге за 1</w:t>
      </w:r>
      <w:r w:rsidR="00111328">
        <w:rPr>
          <w:i/>
          <w:sz w:val="20"/>
          <w:szCs w:val="20"/>
        </w:rPr>
        <w:t>шт</w:t>
      </w:r>
      <w:r w:rsidR="003B3FFB" w:rsidRPr="003930DF">
        <w:rPr>
          <w:i/>
          <w:sz w:val="20"/>
          <w:szCs w:val="20"/>
          <w:lang w:val="kk-KZ"/>
        </w:rPr>
        <w:t>.</w:t>
      </w:r>
    </w:p>
    <w:p w:rsidR="008945A7" w:rsidRPr="000565F2" w:rsidRDefault="008945A7" w:rsidP="008945A7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2</w:t>
      </w:r>
      <w:r w:rsidRPr="002E099A">
        <w:rPr>
          <w:b/>
          <w:bCs/>
          <w:sz w:val="28"/>
          <w:szCs w:val="28"/>
        </w:rPr>
        <w:t xml:space="preserve">. </w:t>
      </w:r>
      <w:r>
        <w:rPr>
          <w:b/>
          <w:sz w:val="18"/>
          <w:szCs w:val="18"/>
          <w:lang w:val="kk-KZ"/>
        </w:rPr>
        <w:t>ТОО «</w:t>
      </w:r>
      <w:r w:rsidRPr="0053594E">
        <w:rPr>
          <w:b/>
          <w:sz w:val="18"/>
          <w:szCs w:val="18"/>
          <w:lang w:val="kk-KZ"/>
        </w:rPr>
        <w:t>INKAR</w:t>
      </w:r>
      <w:r>
        <w:rPr>
          <w:b/>
          <w:sz w:val="18"/>
          <w:szCs w:val="18"/>
          <w:lang w:val="kk-KZ"/>
        </w:rPr>
        <w:t>»</w:t>
      </w:r>
      <w:r w:rsidRPr="0099331B">
        <w:rPr>
          <w:b/>
          <w:sz w:val="18"/>
          <w:szCs w:val="18"/>
          <w:lang w:val="kk-KZ"/>
        </w:rPr>
        <w:t>:</w:t>
      </w:r>
    </w:p>
    <w:p w:rsidR="008945A7" w:rsidRDefault="008945A7" w:rsidP="008945A7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E134D1">
        <w:rPr>
          <w:color w:val="000000"/>
          <w:spacing w:val="2"/>
          <w:sz w:val="18"/>
          <w:szCs w:val="18"/>
          <w:shd w:val="clear" w:color="auto" w:fill="FFFFFF"/>
        </w:rPr>
        <w:t>Эпинефрин</w:t>
      </w:r>
      <w:proofErr w:type="spellEnd"/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1000 </w:t>
      </w:r>
      <w:r w:rsidRPr="00F57947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ампул</w:t>
      </w:r>
      <w:proofErr w:type="gramStart"/>
      <w:r w:rsidRPr="00F57947">
        <w:rPr>
          <w:i/>
          <w:sz w:val="20"/>
          <w:szCs w:val="20"/>
        </w:rPr>
        <w:t xml:space="preserve">., </w:t>
      </w:r>
      <w:proofErr w:type="gramEnd"/>
      <w:r>
        <w:rPr>
          <w:b/>
          <w:sz w:val="18"/>
          <w:szCs w:val="18"/>
          <w:lang w:val="kk-KZ"/>
        </w:rPr>
        <w:t>ТОО «</w:t>
      </w:r>
      <w:r w:rsidRPr="0053594E">
        <w:rPr>
          <w:b/>
          <w:sz w:val="18"/>
          <w:szCs w:val="18"/>
          <w:lang w:val="kk-KZ"/>
        </w:rPr>
        <w:t>INKAR</w:t>
      </w:r>
      <w:r>
        <w:rPr>
          <w:b/>
          <w:sz w:val="18"/>
          <w:szCs w:val="18"/>
          <w:lang w:val="kk-KZ"/>
        </w:rPr>
        <w:t>»</w:t>
      </w:r>
      <w:r>
        <w:rPr>
          <w:b/>
          <w:sz w:val="18"/>
          <w:szCs w:val="18"/>
          <w:lang w:val="kk-KZ"/>
        </w:rPr>
        <w:t xml:space="preserve"> </w:t>
      </w:r>
      <w:r w:rsidRPr="003930DF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 xml:space="preserve">89 020,00 </w:t>
      </w:r>
      <w:r w:rsidRPr="003930DF">
        <w:rPr>
          <w:i/>
          <w:sz w:val="20"/>
          <w:szCs w:val="20"/>
        </w:rPr>
        <w:t xml:space="preserve">тенге или </w:t>
      </w:r>
      <w:r>
        <w:rPr>
          <w:i/>
          <w:sz w:val="20"/>
          <w:szCs w:val="20"/>
        </w:rPr>
        <w:t xml:space="preserve">89,02 </w:t>
      </w:r>
      <w:r w:rsidRPr="003930DF">
        <w:rPr>
          <w:i/>
          <w:sz w:val="20"/>
          <w:szCs w:val="20"/>
        </w:rPr>
        <w:t xml:space="preserve"> тенге за 1</w:t>
      </w:r>
      <w:r>
        <w:rPr>
          <w:i/>
          <w:sz w:val="20"/>
          <w:szCs w:val="20"/>
        </w:rPr>
        <w:t>ампул</w:t>
      </w:r>
      <w:r w:rsidRPr="003930DF">
        <w:rPr>
          <w:i/>
          <w:sz w:val="20"/>
          <w:szCs w:val="20"/>
          <w:lang w:val="kk-KZ"/>
        </w:rPr>
        <w:t>.</w:t>
      </w:r>
    </w:p>
    <w:p w:rsidR="008945A7" w:rsidRPr="000565F2" w:rsidRDefault="008945A7" w:rsidP="008945A7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>3</w:t>
      </w:r>
      <w:r w:rsidRPr="002E099A">
        <w:rPr>
          <w:b/>
          <w:bCs/>
          <w:sz w:val="28"/>
          <w:szCs w:val="28"/>
        </w:rPr>
        <w:t xml:space="preserve">. </w:t>
      </w:r>
      <w:r>
        <w:rPr>
          <w:b/>
          <w:sz w:val="18"/>
          <w:szCs w:val="18"/>
          <w:lang w:val="kk-KZ"/>
        </w:rPr>
        <w:t>ТОО «</w:t>
      </w:r>
      <w:r w:rsidRPr="0053594E">
        <w:rPr>
          <w:b/>
          <w:sz w:val="18"/>
          <w:szCs w:val="18"/>
          <w:lang w:val="kk-KZ"/>
        </w:rPr>
        <w:t>SaaPharma</w:t>
      </w:r>
      <w:r>
        <w:rPr>
          <w:b/>
          <w:sz w:val="18"/>
          <w:szCs w:val="18"/>
          <w:lang w:val="kk-KZ"/>
        </w:rPr>
        <w:t>»</w:t>
      </w:r>
      <w:r w:rsidRPr="0099331B">
        <w:rPr>
          <w:b/>
          <w:sz w:val="18"/>
          <w:szCs w:val="18"/>
          <w:lang w:val="kk-KZ"/>
        </w:rPr>
        <w:t>:</w:t>
      </w:r>
    </w:p>
    <w:p w:rsidR="008945A7" w:rsidRDefault="008945A7" w:rsidP="008945A7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 xml:space="preserve">2 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E134D1">
        <w:rPr>
          <w:sz w:val="18"/>
          <w:szCs w:val="18"/>
        </w:rPr>
        <w:t>Борте</w:t>
      </w:r>
      <w:r w:rsidRPr="00E134D1">
        <w:rPr>
          <w:color w:val="000000"/>
          <w:spacing w:val="2"/>
          <w:sz w:val="18"/>
          <w:szCs w:val="18"/>
          <w:shd w:val="clear" w:color="auto" w:fill="FFFFFF"/>
        </w:rPr>
        <w:t>зомиб</w:t>
      </w:r>
      <w:proofErr w:type="spellEnd"/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32</w:t>
      </w:r>
      <w:r>
        <w:rPr>
          <w:i/>
          <w:sz w:val="20"/>
          <w:szCs w:val="20"/>
          <w:lang w:val="kk-KZ"/>
        </w:rPr>
        <w:t xml:space="preserve"> </w:t>
      </w:r>
      <w:r w:rsidRPr="00F57947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флакон</w:t>
      </w:r>
      <w:proofErr w:type="gramStart"/>
      <w:r w:rsidRPr="00F57947">
        <w:rPr>
          <w:i/>
          <w:sz w:val="20"/>
          <w:szCs w:val="20"/>
        </w:rPr>
        <w:t xml:space="preserve">., </w:t>
      </w:r>
      <w:proofErr w:type="gramEnd"/>
      <w:r>
        <w:rPr>
          <w:b/>
          <w:sz w:val="18"/>
          <w:szCs w:val="18"/>
          <w:lang w:val="kk-KZ"/>
        </w:rPr>
        <w:t>ТОО «</w:t>
      </w:r>
      <w:r w:rsidRPr="0053594E">
        <w:rPr>
          <w:b/>
          <w:sz w:val="18"/>
          <w:szCs w:val="18"/>
          <w:lang w:val="kk-KZ"/>
        </w:rPr>
        <w:t>SaaPharma</w:t>
      </w:r>
      <w:r>
        <w:rPr>
          <w:b/>
          <w:sz w:val="18"/>
          <w:szCs w:val="18"/>
          <w:lang w:val="kk-KZ"/>
        </w:rPr>
        <w:t xml:space="preserve">» </w:t>
      </w:r>
      <w:r w:rsidRPr="003930DF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1 596 800,00</w:t>
      </w:r>
      <w:r>
        <w:rPr>
          <w:i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тенге или </w:t>
      </w:r>
      <w:r>
        <w:rPr>
          <w:i/>
          <w:sz w:val="20"/>
          <w:szCs w:val="20"/>
        </w:rPr>
        <w:t>49 900,00</w:t>
      </w:r>
      <w:r>
        <w:rPr>
          <w:i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 тенге за 1</w:t>
      </w:r>
      <w:r>
        <w:rPr>
          <w:i/>
          <w:sz w:val="20"/>
          <w:szCs w:val="20"/>
        </w:rPr>
        <w:t>флакон</w:t>
      </w:r>
      <w:r w:rsidRPr="003930DF">
        <w:rPr>
          <w:i/>
          <w:sz w:val="20"/>
          <w:szCs w:val="20"/>
          <w:lang w:val="kk-KZ"/>
        </w:rPr>
        <w:t>.</w:t>
      </w:r>
    </w:p>
    <w:p w:rsidR="008945A7" w:rsidRPr="009E69B0" w:rsidRDefault="008945A7" w:rsidP="008945A7">
      <w:pPr>
        <w:rPr>
          <w:b/>
          <w:sz w:val="20"/>
          <w:szCs w:val="20"/>
          <w:lang w:val="kk-KZ"/>
        </w:rPr>
      </w:pPr>
    </w:p>
    <w:p w:rsidR="00A27499" w:rsidRPr="009E69B0" w:rsidRDefault="00A27499" w:rsidP="00360CF4">
      <w:pPr>
        <w:rPr>
          <w:b/>
          <w:sz w:val="20"/>
          <w:szCs w:val="20"/>
          <w:lang w:val="kk-KZ"/>
        </w:rPr>
      </w:pPr>
    </w:p>
    <w:p w:rsidR="00360CF4" w:rsidRPr="00E9056A" w:rsidRDefault="007E0F5B" w:rsidP="00360CF4">
      <w:pPr>
        <w:rPr>
          <w:color w:val="000000"/>
          <w:sz w:val="18"/>
          <w:szCs w:val="18"/>
        </w:rPr>
      </w:pPr>
      <w:r w:rsidRPr="00015416">
        <w:rPr>
          <w:b/>
          <w:sz w:val="20"/>
          <w:szCs w:val="20"/>
        </w:rPr>
        <w:lastRenderedPageBreak/>
        <w:t xml:space="preserve">   Комиссия в соответствии с Правилами, РЕШИЛА:</w:t>
      </w:r>
      <w:r w:rsidR="00360CF4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 w:rsidRPr="00360CF4">
        <w:rPr>
          <w:b/>
          <w:bCs/>
          <w:sz w:val="20"/>
          <w:szCs w:val="20"/>
        </w:rPr>
        <w:t xml:space="preserve"> </w:t>
      </w:r>
      <w:r w:rsidR="00360CF4">
        <w:rPr>
          <w:b/>
          <w:bCs/>
          <w:sz w:val="20"/>
          <w:szCs w:val="20"/>
        </w:rPr>
        <w:t>Н</w:t>
      </w:r>
      <w:proofErr w:type="gramEnd"/>
      <w:r w:rsidR="00360CF4">
        <w:rPr>
          <w:b/>
          <w:bCs/>
          <w:sz w:val="20"/>
          <w:szCs w:val="20"/>
        </w:rPr>
        <w:t xml:space="preserve">а основании </w:t>
      </w:r>
      <w:r w:rsidR="00360CF4">
        <w:rPr>
          <w:b/>
          <w:bCs/>
          <w:sz w:val="20"/>
          <w:szCs w:val="20"/>
          <w:shd w:val="clear" w:color="auto" w:fill="FFFFFF"/>
        </w:rPr>
        <w:t>П</w:t>
      </w:r>
      <w:r w:rsidR="00360CF4">
        <w:rPr>
          <w:b/>
          <w:bCs/>
          <w:sz w:val="20"/>
          <w:szCs w:val="20"/>
        </w:rPr>
        <w:t xml:space="preserve">ункта </w:t>
      </w:r>
      <w:r w:rsidR="00360CF4">
        <w:rPr>
          <w:b/>
          <w:bCs/>
          <w:sz w:val="20"/>
          <w:szCs w:val="20"/>
          <w:shd w:val="clear" w:color="auto" w:fill="FFFFFF"/>
        </w:rPr>
        <w:t>78</w:t>
      </w:r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>
        <w:rPr>
          <w:b/>
          <w:bCs/>
          <w:sz w:val="20"/>
          <w:szCs w:val="20"/>
          <w:shd w:val="clear" w:color="auto" w:fill="FFFFFF"/>
        </w:rPr>
        <w:t>Правил</w:t>
      </w:r>
      <w:r w:rsidR="00360CF4" w:rsidRPr="00015416">
        <w:rPr>
          <w:b/>
          <w:sz w:val="20"/>
          <w:szCs w:val="20"/>
        </w:rPr>
        <w:t>:</w:t>
      </w:r>
    </w:p>
    <w:p w:rsidR="006A7148" w:rsidRPr="000565F2" w:rsidRDefault="006A7148" w:rsidP="006A7148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 w:rsidRPr="008107A0">
        <w:rPr>
          <w:b/>
          <w:bCs/>
          <w:sz w:val="22"/>
          <w:szCs w:val="22"/>
        </w:rPr>
        <w:t>1</w:t>
      </w:r>
      <w:r w:rsidRPr="002E099A">
        <w:rPr>
          <w:b/>
          <w:bCs/>
          <w:sz w:val="28"/>
          <w:szCs w:val="28"/>
        </w:rPr>
        <w:t xml:space="preserve">. </w:t>
      </w:r>
      <w:r w:rsidRPr="000F116F">
        <w:rPr>
          <w:b/>
          <w:sz w:val="18"/>
          <w:szCs w:val="18"/>
          <w:lang w:val="kk-KZ"/>
        </w:rPr>
        <w:t>ТОО «</w:t>
      </w:r>
      <w:r w:rsidRPr="0053594E">
        <w:rPr>
          <w:b/>
          <w:sz w:val="18"/>
          <w:szCs w:val="18"/>
          <w:lang w:val="kk-KZ"/>
        </w:rPr>
        <w:t>Med Co</w:t>
      </w:r>
      <w:r w:rsidRPr="000F116F">
        <w:rPr>
          <w:b/>
          <w:sz w:val="18"/>
          <w:szCs w:val="18"/>
          <w:lang w:val="kk-KZ"/>
        </w:rPr>
        <w:t>»</w:t>
      </w:r>
      <w:r w:rsidRPr="0099331B">
        <w:rPr>
          <w:b/>
          <w:sz w:val="18"/>
          <w:szCs w:val="18"/>
          <w:lang w:val="kk-KZ"/>
        </w:rPr>
        <w:t>:</w:t>
      </w:r>
    </w:p>
    <w:p w:rsidR="006A7148" w:rsidRDefault="006A7148" w:rsidP="006A7148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3</w:t>
      </w:r>
      <w:r w:rsidRPr="00F57947">
        <w:rPr>
          <w:i/>
          <w:sz w:val="20"/>
          <w:szCs w:val="20"/>
          <w:lang w:val="kk-KZ"/>
        </w:rPr>
        <w:t xml:space="preserve"> «</w:t>
      </w:r>
      <w:r w:rsidRPr="00E134D1">
        <w:rPr>
          <w:sz w:val="18"/>
          <w:szCs w:val="18"/>
        </w:rPr>
        <w:t xml:space="preserve">Электрод для временной </w:t>
      </w:r>
      <w:proofErr w:type="spellStart"/>
      <w:r w:rsidRPr="00E134D1">
        <w:rPr>
          <w:sz w:val="18"/>
          <w:szCs w:val="18"/>
        </w:rPr>
        <w:t>электрокардиостимуляции</w:t>
      </w:r>
      <w:proofErr w:type="spellEnd"/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3</w:t>
      </w:r>
      <w:r w:rsidRPr="00F57947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Pr="000F116F">
        <w:rPr>
          <w:b/>
          <w:sz w:val="18"/>
          <w:szCs w:val="18"/>
          <w:lang w:val="kk-KZ"/>
        </w:rPr>
        <w:t>ТОО «</w:t>
      </w:r>
      <w:r w:rsidRPr="0053594E">
        <w:rPr>
          <w:b/>
          <w:sz w:val="18"/>
          <w:szCs w:val="18"/>
          <w:lang w:val="kk-KZ"/>
        </w:rPr>
        <w:t>Med Co</w:t>
      </w:r>
      <w:r w:rsidRPr="000F116F">
        <w:rPr>
          <w:b/>
          <w:sz w:val="18"/>
          <w:szCs w:val="18"/>
          <w:lang w:val="kk-KZ"/>
        </w:rPr>
        <w:t>»</w:t>
      </w:r>
      <w:r>
        <w:rPr>
          <w:b/>
          <w:sz w:val="18"/>
          <w:szCs w:val="18"/>
          <w:lang w:val="kk-KZ"/>
        </w:rPr>
        <w:t xml:space="preserve"> </w:t>
      </w:r>
      <w:r w:rsidRPr="00F57947">
        <w:rPr>
          <w:b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 xml:space="preserve">196500 </w:t>
      </w:r>
      <w:r w:rsidRPr="003930DF">
        <w:rPr>
          <w:i/>
          <w:sz w:val="20"/>
          <w:szCs w:val="20"/>
        </w:rPr>
        <w:t xml:space="preserve">тенге или </w:t>
      </w:r>
      <w:r>
        <w:rPr>
          <w:i/>
          <w:sz w:val="20"/>
          <w:szCs w:val="20"/>
        </w:rPr>
        <w:t>65 500</w:t>
      </w:r>
      <w:r w:rsidRPr="003930DF">
        <w:rPr>
          <w:i/>
          <w:sz w:val="20"/>
          <w:szCs w:val="20"/>
        </w:rPr>
        <w:t xml:space="preserve"> тенге за 1</w:t>
      </w:r>
      <w:r>
        <w:rPr>
          <w:i/>
          <w:sz w:val="20"/>
          <w:szCs w:val="20"/>
        </w:rPr>
        <w:t>шт</w:t>
      </w:r>
      <w:r w:rsidRPr="003930DF">
        <w:rPr>
          <w:i/>
          <w:sz w:val="20"/>
          <w:szCs w:val="20"/>
          <w:lang w:val="kk-KZ"/>
        </w:rPr>
        <w:t>.</w:t>
      </w:r>
    </w:p>
    <w:p w:rsidR="006A7148" w:rsidRPr="000565F2" w:rsidRDefault="006A7148" w:rsidP="006A7148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2</w:t>
      </w:r>
      <w:r w:rsidRPr="002E099A">
        <w:rPr>
          <w:b/>
          <w:bCs/>
          <w:sz w:val="28"/>
          <w:szCs w:val="28"/>
        </w:rPr>
        <w:t xml:space="preserve">. </w:t>
      </w:r>
      <w:r>
        <w:rPr>
          <w:b/>
          <w:sz w:val="18"/>
          <w:szCs w:val="18"/>
          <w:lang w:val="kk-KZ"/>
        </w:rPr>
        <w:t>ТОО «</w:t>
      </w:r>
      <w:r w:rsidRPr="0053594E">
        <w:rPr>
          <w:b/>
          <w:sz w:val="18"/>
          <w:szCs w:val="18"/>
          <w:lang w:val="kk-KZ"/>
        </w:rPr>
        <w:t>INKAR</w:t>
      </w:r>
      <w:r>
        <w:rPr>
          <w:b/>
          <w:sz w:val="18"/>
          <w:szCs w:val="18"/>
          <w:lang w:val="kk-KZ"/>
        </w:rPr>
        <w:t>»</w:t>
      </w:r>
      <w:r w:rsidRPr="0099331B">
        <w:rPr>
          <w:b/>
          <w:sz w:val="18"/>
          <w:szCs w:val="18"/>
          <w:lang w:val="kk-KZ"/>
        </w:rPr>
        <w:t>:</w:t>
      </w:r>
    </w:p>
    <w:p w:rsidR="006A7148" w:rsidRDefault="006A7148" w:rsidP="006A7148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E134D1">
        <w:rPr>
          <w:color w:val="000000"/>
          <w:spacing w:val="2"/>
          <w:sz w:val="18"/>
          <w:szCs w:val="18"/>
          <w:shd w:val="clear" w:color="auto" w:fill="FFFFFF"/>
        </w:rPr>
        <w:t>Эпинефрин</w:t>
      </w:r>
      <w:proofErr w:type="spellEnd"/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1000 </w:t>
      </w:r>
      <w:r w:rsidRPr="00F57947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ампул</w:t>
      </w:r>
      <w:proofErr w:type="gramStart"/>
      <w:r w:rsidRPr="00F57947">
        <w:rPr>
          <w:i/>
          <w:sz w:val="20"/>
          <w:szCs w:val="20"/>
        </w:rPr>
        <w:t xml:space="preserve">., </w:t>
      </w:r>
      <w:proofErr w:type="gramEnd"/>
      <w:r>
        <w:rPr>
          <w:b/>
          <w:sz w:val="18"/>
          <w:szCs w:val="18"/>
          <w:lang w:val="kk-KZ"/>
        </w:rPr>
        <w:t>ТОО «</w:t>
      </w:r>
      <w:r w:rsidRPr="0053594E">
        <w:rPr>
          <w:b/>
          <w:sz w:val="18"/>
          <w:szCs w:val="18"/>
          <w:lang w:val="kk-KZ"/>
        </w:rPr>
        <w:t>INKAR</w:t>
      </w:r>
      <w:r>
        <w:rPr>
          <w:b/>
          <w:sz w:val="18"/>
          <w:szCs w:val="18"/>
          <w:lang w:val="kk-KZ"/>
        </w:rPr>
        <w:t xml:space="preserve">» </w:t>
      </w:r>
      <w:r w:rsidRPr="003930DF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 xml:space="preserve">89 020,00 </w:t>
      </w:r>
      <w:r w:rsidRPr="003930DF">
        <w:rPr>
          <w:i/>
          <w:sz w:val="20"/>
          <w:szCs w:val="20"/>
        </w:rPr>
        <w:t xml:space="preserve">тенге или </w:t>
      </w:r>
      <w:r>
        <w:rPr>
          <w:i/>
          <w:sz w:val="20"/>
          <w:szCs w:val="20"/>
        </w:rPr>
        <w:t xml:space="preserve">89,02 </w:t>
      </w:r>
      <w:r w:rsidRPr="003930DF">
        <w:rPr>
          <w:i/>
          <w:sz w:val="20"/>
          <w:szCs w:val="20"/>
        </w:rPr>
        <w:t xml:space="preserve"> тенге за 1</w:t>
      </w:r>
      <w:r>
        <w:rPr>
          <w:i/>
          <w:sz w:val="20"/>
          <w:szCs w:val="20"/>
        </w:rPr>
        <w:t>ампул</w:t>
      </w:r>
      <w:r w:rsidRPr="003930DF">
        <w:rPr>
          <w:i/>
          <w:sz w:val="20"/>
          <w:szCs w:val="20"/>
          <w:lang w:val="kk-KZ"/>
        </w:rPr>
        <w:t>.</w:t>
      </w:r>
    </w:p>
    <w:p w:rsidR="006A7148" w:rsidRPr="000565F2" w:rsidRDefault="006A7148" w:rsidP="006A7148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3</w:t>
      </w:r>
      <w:r w:rsidRPr="002E099A">
        <w:rPr>
          <w:b/>
          <w:bCs/>
          <w:sz w:val="28"/>
          <w:szCs w:val="28"/>
        </w:rPr>
        <w:t xml:space="preserve">. </w:t>
      </w:r>
      <w:r>
        <w:rPr>
          <w:b/>
          <w:sz w:val="18"/>
          <w:szCs w:val="18"/>
          <w:lang w:val="kk-KZ"/>
        </w:rPr>
        <w:t>ТОО «</w:t>
      </w:r>
      <w:r w:rsidRPr="0053594E">
        <w:rPr>
          <w:b/>
          <w:sz w:val="18"/>
          <w:szCs w:val="18"/>
          <w:lang w:val="kk-KZ"/>
        </w:rPr>
        <w:t>SaaPharma</w:t>
      </w:r>
      <w:r>
        <w:rPr>
          <w:b/>
          <w:sz w:val="18"/>
          <w:szCs w:val="18"/>
          <w:lang w:val="kk-KZ"/>
        </w:rPr>
        <w:t>»</w:t>
      </w:r>
      <w:r w:rsidRPr="0099331B">
        <w:rPr>
          <w:b/>
          <w:sz w:val="18"/>
          <w:szCs w:val="18"/>
          <w:lang w:val="kk-KZ"/>
        </w:rPr>
        <w:t>:</w:t>
      </w:r>
    </w:p>
    <w:p w:rsidR="006A7148" w:rsidRDefault="006A7148" w:rsidP="006A7148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 xml:space="preserve">2 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E134D1">
        <w:rPr>
          <w:sz w:val="18"/>
          <w:szCs w:val="18"/>
        </w:rPr>
        <w:t>Борте</w:t>
      </w:r>
      <w:r w:rsidRPr="00E134D1">
        <w:rPr>
          <w:color w:val="000000"/>
          <w:spacing w:val="2"/>
          <w:sz w:val="18"/>
          <w:szCs w:val="18"/>
          <w:shd w:val="clear" w:color="auto" w:fill="FFFFFF"/>
        </w:rPr>
        <w:t>зомиб</w:t>
      </w:r>
      <w:proofErr w:type="spellEnd"/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32 </w:t>
      </w:r>
      <w:r w:rsidRPr="00F57947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флакон</w:t>
      </w:r>
      <w:proofErr w:type="gramStart"/>
      <w:r w:rsidRPr="00F57947">
        <w:rPr>
          <w:i/>
          <w:sz w:val="20"/>
          <w:szCs w:val="20"/>
        </w:rPr>
        <w:t xml:space="preserve">., </w:t>
      </w:r>
      <w:proofErr w:type="gramEnd"/>
      <w:r>
        <w:rPr>
          <w:b/>
          <w:sz w:val="18"/>
          <w:szCs w:val="18"/>
          <w:lang w:val="kk-KZ"/>
        </w:rPr>
        <w:t>ТОО «</w:t>
      </w:r>
      <w:r w:rsidRPr="0053594E">
        <w:rPr>
          <w:b/>
          <w:sz w:val="18"/>
          <w:szCs w:val="18"/>
          <w:lang w:val="kk-KZ"/>
        </w:rPr>
        <w:t>SaaPharma</w:t>
      </w:r>
      <w:r>
        <w:rPr>
          <w:b/>
          <w:sz w:val="18"/>
          <w:szCs w:val="18"/>
          <w:lang w:val="kk-KZ"/>
        </w:rPr>
        <w:t xml:space="preserve">» </w:t>
      </w:r>
      <w:r w:rsidRPr="003930DF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 xml:space="preserve">1 596 800,00 </w:t>
      </w:r>
      <w:r w:rsidRPr="003930DF">
        <w:rPr>
          <w:i/>
          <w:sz w:val="20"/>
          <w:szCs w:val="20"/>
        </w:rPr>
        <w:t xml:space="preserve">тенге или </w:t>
      </w:r>
      <w:r>
        <w:rPr>
          <w:i/>
          <w:sz w:val="20"/>
          <w:szCs w:val="20"/>
        </w:rPr>
        <w:t xml:space="preserve">49 900,00 </w:t>
      </w:r>
      <w:r w:rsidRPr="003930DF">
        <w:rPr>
          <w:i/>
          <w:sz w:val="20"/>
          <w:szCs w:val="20"/>
        </w:rPr>
        <w:t xml:space="preserve"> тенге за 1</w:t>
      </w:r>
      <w:r>
        <w:rPr>
          <w:i/>
          <w:sz w:val="20"/>
          <w:szCs w:val="20"/>
        </w:rPr>
        <w:t>флакон</w:t>
      </w:r>
      <w:r w:rsidRPr="003930DF">
        <w:rPr>
          <w:i/>
          <w:sz w:val="20"/>
          <w:szCs w:val="20"/>
          <w:lang w:val="kk-KZ"/>
        </w:rPr>
        <w:t>.</w:t>
      </w:r>
    </w:p>
    <w:p w:rsidR="006A7148" w:rsidRPr="009E69B0" w:rsidRDefault="006A7148" w:rsidP="006A7148">
      <w:pPr>
        <w:rPr>
          <w:b/>
          <w:sz w:val="20"/>
          <w:szCs w:val="20"/>
          <w:lang w:val="kk-KZ"/>
        </w:rPr>
      </w:pPr>
    </w:p>
    <w:p w:rsidR="006A7148" w:rsidRPr="009E69B0" w:rsidRDefault="006A7148" w:rsidP="006A7148">
      <w:pPr>
        <w:rPr>
          <w:b/>
          <w:sz w:val="20"/>
          <w:szCs w:val="20"/>
          <w:lang w:val="kk-KZ"/>
        </w:rPr>
      </w:pPr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t>Присутсвовавшие поставщики:</w:t>
      </w:r>
      <w:r>
        <w:rPr>
          <w:b/>
          <w:bCs/>
          <w:color w:val="000000"/>
          <w:sz w:val="20"/>
          <w:szCs w:val="20"/>
          <w:lang w:val="kk-KZ"/>
        </w:rPr>
        <w:t>отсутсвуют</w:t>
      </w:r>
      <w:r w:rsidRPr="00A45F36">
        <w:rPr>
          <w:b/>
          <w:bCs/>
          <w:color w:val="000000"/>
          <w:sz w:val="20"/>
          <w:szCs w:val="20"/>
          <w:lang w:val="kk-KZ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r w:rsidR="00DB52D2">
        <w:rPr>
          <w:sz w:val="20"/>
          <w:szCs w:val="20"/>
          <w:shd w:val="clear" w:color="auto" w:fill="FDFDFD"/>
        </w:rPr>
        <w:t>И</w:t>
      </w:r>
      <w:r w:rsidR="00DB52D2" w:rsidRPr="000E19C3">
        <w:rPr>
          <w:sz w:val="20"/>
          <w:szCs w:val="20"/>
          <w:shd w:val="clear" w:color="auto" w:fill="FDFDFD"/>
        </w:rPr>
        <w:t>нтернет-ресурсе</w:t>
      </w:r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Кусаинова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Ф.С.________Заместитель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директора по финансово-экономическим вопросам</w:t>
            </w: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EB5CA0" w:rsidRDefault="007E0F5B" w:rsidP="005714A7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5714A7">
        <w:tc>
          <w:tcPr>
            <w:tcW w:w="4927" w:type="dxa"/>
            <w:gridSpan w:val="2"/>
            <w:hideMark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5714A7">
        <w:tc>
          <w:tcPr>
            <w:tcW w:w="4927" w:type="dxa"/>
            <w:gridSpan w:val="2"/>
          </w:tcPr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E0F5B" w:rsidRPr="00072D88" w:rsidRDefault="004753C6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</w:t>
            </w:r>
            <w:proofErr w:type="spellEnd"/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571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36" w:rsidRDefault="001F3B36">
      <w:r>
        <w:separator/>
      </w:r>
    </w:p>
  </w:endnote>
  <w:endnote w:type="continuationSeparator" w:id="0">
    <w:p w:rsidR="001F3B36" w:rsidRDefault="001F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36" w:rsidRDefault="001F3B36">
      <w:r>
        <w:separator/>
      </w:r>
    </w:p>
  </w:footnote>
  <w:footnote w:type="continuationSeparator" w:id="0">
    <w:p w:rsidR="001F3B36" w:rsidRDefault="001F3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05487A"/>
    <w:rsid w:val="00082DB4"/>
    <w:rsid w:val="000A4C59"/>
    <w:rsid w:val="000C45F7"/>
    <w:rsid w:val="000E1E15"/>
    <w:rsid w:val="000F116F"/>
    <w:rsid w:val="000F6412"/>
    <w:rsid w:val="0011107B"/>
    <w:rsid w:val="00111328"/>
    <w:rsid w:val="001F3B36"/>
    <w:rsid w:val="001F506F"/>
    <w:rsid w:val="00224E6C"/>
    <w:rsid w:val="0028180E"/>
    <w:rsid w:val="002A7D8D"/>
    <w:rsid w:val="00360CF4"/>
    <w:rsid w:val="00381C3B"/>
    <w:rsid w:val="00383382"/>
    <w:rsid w:val="00384F1D"/>
    <w:rsid w:val="00385E10"/>
    <w:rsid w:val="003930DF"/>
    <w:rsid w:val="003A0CEC"/>
    <w:rsid w:val="003B3FFB"/>
    <w:rsid w:val="003D59CC"/>
    <w:rsid w:val="00443AB5"/>
    <w:rsid w:val="004753C6"/>
    <w:rsid w:val="00486CB4"/>
    <w:rsid w:val="005226D4"/>
    <w:rsid w:val="0053594E"/>
    <w:rsid w:val="005509C9"/>
    <w:rsid w:val="00560A5A"/>
    <w:rsid w:val="00560A7F"/>
    <w:rsid w:val="005714A7"/>
    <w:rsid w:val="005D2456"/>
    <w:rsid w:val="0060079B"/>
    <w:rsid w:val="00616544"/>
    <w:rsid w:val="00630B39"/>
    <w:rsid w:val="006446DB"/>
    <w:rsid w:val="006450BF"/>
    <w:rsid w:val="0064695D"/>
    <w:rsid w:val="00646DE7"/>
    <w:rsid w:val="006A7148"/>
    <w:rsid w:val="006C248C"/>
    <w:rsid w:val="006E4144"/>
    <w:rsid w:val="00730B35"/>
    <w:rsid w:val="00780D0C"/>
    <w:rsid w:val="00791E61"/>
    <w:rsid w:val="007E0F5B"/>
    <w:rsid w:val="00842B8F"/>
    <w:rsid w:val="00851BE7"/>
    <w:rsid w:val="00856605"/>
    <w:rsid w:val="008808B3"/>
    <w:rsid w:val="00891202"/>
    <w:rsid w:val="00892DA3"/>
    <w:rsid w:val="008945A7"/>
    <w:rsid w:val="008A3F62"/>
    <w:rsid w:val="008E5953"/>
    <w:rsid w:val="009553EF"/>
    <w:rsid w:val="00963799"/>
    <w:rsid w:val="0099331B"/>
    <w:rsid w:val="009E69B0"/>
    <w:rsid w:val="009E7BD8"/>
    <w:rsid w:val="00A27499"/>
    <w:rsid w:val="00A45BF4"/>
    <w:rsid w:val="00A56C03"/>
    <w:rsid w:val="00A70090"/>
    <w:rsid w:val="00A85583"/>
    <w:rsid w:val="00A9010B"/>
    <w:rsid w:val="00AC2A2E"/>
    <w:rsid w:val="00AD0DBC"/>
    <w:rsid w:val="00AE4208"/>
    <w:rsid w:val="00AE5A49"/>
    <w:rsid w:val="00BB2EAC"/>
    <w:rsid w:val="00BE1E2D"/>
    <w:rsid w:val="00C736A9"/>
    <w:rsid w:val="00CA5F10"/>
    <w:rsid w:val="00CA6CE4"/>
    <w:rsid w:val="00D10B33"/>
    <w:rsid w:val="00D52A8E"/>
    <w:rsid w:val="00D52D41"/>
    <w:rsid w:val="00DB52D2"/>
    <w:rsid w:val="00DD3B0F"/>
    <w:rsid w:val="00DF57B4"/>
    <w:rsid w:val="00E10EEA"/>
    <w:rsid w:val="00E2536F"/>
    <w:rsid w:val="00E34E88"/>
    <w:rsid w:val="00E520CC"/>
    <w:rsid w:val="00E70FE1"/>
    <w:rsid w:val="00E97653"/>
    <w:rsid w:val="00EB3626"/>
    <w:rsid w:val="00EE3C1E"/>
    <w:rsid w:val="00F54288"/>
    <w:rsid w:val="00F54952"/>
    <w:rsid w:val="00F57947"/>
    <w:rsid w:val="00F673DC"/>
    <w:rsid w:val="00F8463B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2C54-7472-499B-A3D9-68B91E52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2024-10-16T04:12:00Z</cp:lastPrinted>
  <dcterms:created xsi:type="dcterms:W3CDTF">2024-11-18T03:33:00Z</dcterms:created>
  <dcterms:modified xsi:type="dcterms:W3CDTF">2024-11-18T03:33:00Z</dcterms:modified>
</cp:coreProperties>
</file>