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820A24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820A24">
        <w:rPr>
          <w:b/>
          <w:sz w:val="22"/>
          <w:szCs w:val="22"/>
          <w:lang w:val="kk-KZ"/>
        </w:rPr>
        <w:t>9</w:t>
      </w:r>
      <w:bookmarkStart w:id="0" w:name="_GoBack"/>
      <w:bookmarkEnd w:id="0"/>
    </w:p>
    <w:p w:rsidR="00744D4D" w:rsidRPr="00EF0085" w:rsidRDefault="00CD7E7D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 xml:space="preserve">способом </w:t>
      </w:r>
      <w:r w:rsidR="00224670">
        <w:rPr>
          <w:b/>
          <w:sz w:val="22"/>
          <w:szCs w:val="22"/>
          <w:lang w:val="kk-KZ"/>
        </w:rPr>
        <w:t>из одного источника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EC0E18">
              <w:rPr>
                <w:b/>
                <w:sz w:val="22"/>
                <w:szCs w:val="22"/>
                <w:lang w:val="kk-KZ"/>
              </w:rPr>
              <w:t>17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C0E18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F90B51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B4E6B" w:rsidRPr="00DF49C3" w:rsidRDefault="003F0146" w:rsidP="00DF49C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Cs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DF49C3">
        <w:rPr>
          <w:rFonts w:ascii="Times New Roman" w:hAnsi="Times New Roman"/>
          <w:sz w:val="22"/>
          <w:szCs w:val="22"/>
        </w:rPr>
        <w:t>)</w:t>
      </w:r>
      <w:r w:rsidR="007F2A90" w:rsidRPr="008B3FC2">
        <w:rPr>
          <w:rFonts w:ascii="Times New Roman" w:hAnsi="Times New Roman"/>
          <w:sz w:val="22"/>
          <w:szCs w:val="22"/>
        </w:rPr>
        <w:t xml:space="preserve"> </w:t>
      </w:r>
      <w:r w:rsidR="00DF49C3" w:rsidRPr="00DF49C3">
        <w:rPr>
          <w:rFonts w:ascii="Times New Roman" w:hAnsi="Times New Roman"/>
          <w:sz w:val="22"/>
          <w:szCs w:val="22"/>
        </w:rPr>
        <w:t>на основании пп.2 п.116 гл.11 Правил организации и проведения закупа лекарственных средств и медицинских изделий, фармацевтических услуг, утвержденные постановлением Правительства Республики Казахстан от 30 октября  2009 года №1729 (далее - Правила)</w:t>
      </w:r>
      <w:r w:rsidR="00A308DF" w:rsidRPr="008B3FC2">
        <w:rPr>
          <w:rFonts w:ascii="Times New Roman" w:hAnsi="Times New Roman"/>
          <w:bCs/>
          <w:sz w:val="22"/>
          <w:szCs w:val="22"/>
        </w:rPr>
        <w:t>.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DF49C3" w:rsidRDefault="00CD08AD" w:rsidP="00CD08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           </w:t>
      </w:r>
      <w:r w:rsidR="00DF49C3" w:rsidRPr="00DF49C3">
        <w:rPr>
          <w:color w:val="000000"/>
          <w:sz w:val="22"/>
          <w:szCs w:val="22"/>
        </w:rPr>
        <w:t xml:space="preserve">1. Закупить </w:t>
      </w:r>
      <w:r w:rsidR="00DF49C3">
        <w:rPr>
          <w:color w:val="000000"/>
          <w:sz w:val="22"/>
          <w:szCs w:val="22"/>
          <w:lang w:val="kk-KZ"/>
        </w:rPr>
        <w:t>лекрственные средства и</w:t>
      </w:r>
      <w:r w:rsidR="00DF49C3" w:rsidRPr="00DF49C3">
        <w:rPr>
          <w:color w:val="000000"/>
          <w:sz w:val="22"/>
          <w:szCs w:val="22"/>
        </w:rPr>
        <w:t xml:space="preserve"> медицинские изделия </w:t>
      </w:r>
      <w:r>
        <w:rPr>
          <w:color w:val="000000"/>
          <w:sz w:val="22"/>
          <w:szCs w:val="22"/>
        </w:rPr>
        <w:t xml:space="preserve">способом из </w:t>
      </w:r>
      <w:r w:rsidR="00DF49C3">
        <w:rPr>
          <w:color w:val="000000"/>
          <w:sz w:val="22"/>
          <w:szCs w:val="22"/>
        </w:rPr>
        <w:t>одного источника</w:t>
      </w:r>
      <w:r w:rsidR="00DF49C3">
        <w:rPr>
          <w:color w:val="000000"/>
          <w:sz w:val="22"/>
          <w:szCs w:val="22"/>
          <w:lang w:val="kk-KZ"/>
        </w:rPr>
        <w:t xml:space="preserve"> </w:t>
      </w:r>
      <w:proofErr w:type="gramStart"/>
      <w:r w:rsidR="00DF49C3">
        <w:rPr>
          <w:color w:val="000000"/>
          <w:sz w:val="22"/>
          <w:szCs w:val="22"/>
          <w:lang w:val="kk-KZ"/>
        </w:rPr>
        <w:t>с</w:t>
      </w:r>
      <w:proofErr w:type="gramEnd"/>
      <w:r w:rsidR="0009603F" w:rsidRPr="00DF49C3">
        <w:rPr>
          <w:sz w:val="22"/>
          <w:szCs w:val="22"/>
          <w:lang w:val="kk-KZ"/>
        </w:rPr>
        <w:t>:</w:t>
      </w:r>
    </w:p>
    <w:p w:rsidR="00EB0FB4" w:rsidRPr="00EC0E18" w:rsidRDefault="00287E23" w:rsidP="003D0AFE">
      <w:pPr>
        <w:contextualSpacing/>
        <w:rPr>
          <w:lang w:val="kk-KZ"/>
        </w:rPr>
      </w:pPr>
      <w:r w:rsidRPr="008B3FC2">
        <w:rPr>
          <w:sz w:val="22"/>
          <w:szCs w:val="22"/>
          <w:lang w:val="kk-KZ"/>
        </w:rPr>
        <w:t>1</w:t>
      </w:r>
      <w:r w:rsidR="00EB78AC" w:rsidRPr="008B3FC2">
        <w:rPr>
          <w:sz w:val="22"/>
          <w:szCs w:val="22"/>
          <w:lang w:val="kk-KZ"/>
        </w:rPr>
        <w:t>)</w:t>
      </w:r>
      <w:r w:rsidR="00B6716B" w:rsidRPr="008B3FC2">
        <w:rPr>
          <w:sz w:val="22"/>
          <w:szCs w:val="22"/>
          <w:lang w:val="kk-KZ"/>
        </w:rPr>
        <w:t xml:space="preserve"> </w:t>
      </w:r>
      <w:r w:rsidR="00C23D32" w:rsidRPr="008B3FC2">
        <w:rPr>
          <w:b/>
          <w:sz w:val="22"/>
          <w:szCs w:val="22"/>
          <w:lang w:val="kk-KZ"/>
        </w:rPr>
        <w:t>ТОО «</w:t>
      </w:r>
      <w:proofErr w:type="spellStart"/>
      <w:r w:rsidR="00EC0E18">
        <w:rPr>
          <w:b/>
          <w:sz w:val="22"/>
          <w:szCs w:val="22"/>
          <w:lang w:val="en-US"/>
        </w:rPr>
        <w:t>Pharmprovide</w:t>
      </w:r>
      <w:proofErr w:type="spellEnd"/>
      <w:r w:rsidR="00EC0E18">
        <w:rPr>
          <w:b/>
          <w:sz w:val="22"/>
          <w:szCs w:val="22"/>
          <w:lang w:val="kk-KZ"/>
        </w:rPr>
        <w:t>»</w:t>
      </w:r>
      <w:r w:rsidR="003D0AFE">
        <w:rPr>
          <w:b/>
          <w:sz w:val="22"/>
          <w:szCs w:val="22"/>
          <w:lang w:val="kk-KZ"/>
        </w:rPr>
        <w:t xml:space="preserve">, </w:t>
      </w:r>
      <w:r w:rsidR="003D0AFE" w:rsidRPr="003D0AFE">
        <w:rPr>
          <w:sz w:val="22"/>
          <w:szCs w:val="22"/>
          <w:lang w:val="kk-KZ"/>
        </w:rPr>
        <w:t>Местонахождение:</w:t>
      </w:r>
      <w:r w:rsidR="003D0AFE">
        <w:rPr>
          <w:b/>
          <w:sz w:val="22"/>
          <w:szCs w:val="22"/>
          <w:lang w:val="kk-KZ"/>
        </w:rPr>
        <w:t xml:space="preserve"> </w:t>
      </w:r>
      <w:r w:rsidR="003D0AFE" w:rsidRPr="00D1551F">
        <w:rPr>
          <w:lang w:val="kk-KZ"/>
        </w:rPr>
        <w:t>г.</w:t>
      </w:r>
      <w:r w:rsidR="003D0AFE">
        <w:rPr>
          <w:lang w:val="kk-KZ"/>
        </w:rPr>
        <w:t xml:space="preserve">Алматы, ул.Блока 14 по лоту №1 на  сумму </w:t>
      </w:r>
      <w:r w:rsidR="003D0AFE" w:rsidRPr="003D0AFE">
        <w:rPr>
          <w:lang w:val="kk-KZ"/>
        </w:rPr>
        <w:t>490</w:t>
      </w:r>
      <w:r w:rsidR="003D0AFE">
        <w:rPr>
          <w:lang w:val="kk-KZ"/>
        </w:rPr>
        <w:t> </w:t>
      </w:r>
      <w:r w:rsidR="003D0AFE" w:rsidRPr="003D0AFE">
        <w:rPr>
          <w:lang w:val="kk-KZ"/>
        </w:rPr>
        <w:t>000</w:t>
      </w:r>
      <w:r w:rsidR="003D0AFE">
        <w:rPr>
          <w:lang w:val="kk-KZ"/>
        </w:rPr>
        <w:t xml:space="preserve"> тенге.</w:t>
      </w:r>
    </w:p>
    <w:p w:rsidR="00CD08AD" w:rsidRPr="00EC0E18" w:rsidRDefault="00CD08AD" w:rsidP="00CD08AD">
      <w:pPr>
        <w:ind w:firstLine="42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</w:rPr>
        <w:t>2</w:t>
      </w:r>
      <w:r w:rsidR="003D0AFE">
        <w:rPr>
          <w:color w:val="000000"/>
          <w:sz w:val="22"/>
          <w:szCs w:val="22"/>
        </w:rPr>
        <w:t>. Указанный поставщик и товар</w:t>
      </w:r>
      <w:r w:rsidRPr="00CD08AD">
        <w:rPr>
          <w:color w:val="000000"/>
          <w:sz w:val="22"/>
          <w:szCs w:val="22"/>
        </w:rPr>
        <w:t xml:space="preserve"> соответствуют требованиям установленным главами 3 и 4 Правил.</w:t>
      </w:r>
    </w:p>
    <w:p w:rsidR="00873F98" w:rsidRDefault="00CD08AD" w:rsidP="00316E88">
      <w:pPr>
        <w:ind w:firstLine="426"/>
        <w:jc w:val="both"/>
        <w:rPr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287E23" w:rsidRPr="008B3FC2">
        <w:rPr>
          <w:sz w:val="22"/>
          <w:szCs w:val="22"/>
          <w:lang w:val="kk-KZ"/>
        </w:rPr>
        <w:t xml:space="preserve">. </w:t>
      </w:r>
      <w:r w:rsidR="00EB0FB4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EB0FB4" w:rsidRPr="00EB0FB4" w:rsidRDefault="00EB0FB4" w:rsidP="00316E88">
      <w:pPr>
        <w:ind w:firstLine="426"/>
        <w:jc w:val="both"/>
        <w:rPr>
          <w:b/>
          <w:sz w:val="22"/>
          <w:szCs w:val="22"/>
          <w:lang w:val="kk-KZ"/>
        </w:rPr>
      </w:pPr>
    </w:p>
    <w:tbl>
      <w:tblPr>
        <w:tblW w:w="97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528"/>
        <w:gridCol w:w="20"/>
        <w:gridCol w:w="15"/>
      </w:tblGrid>
      <w:tr w:rsidR="00316E88" w:rsidTr="00316E88">
        <w:trPr>
          <w:trHeight w:val="313"/>
        </w:trPr>
        <w:tc>
          <w:tcPr>
            <w:tcW w:w="9751" w:type="dxa"/>
            <w:gridSpan w:val="5"/>
            <w:hideMark/>
          </w:tcPr>
          <w:p w:rsidR="00316E88" w:rsidRDefault="00316E88">
            <w:pPr>
              <w:spacing w:line="276" w:lineRule="auto"/>
              <w:ind w:left="250" w:hanging="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</w:p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Токсеитов Т.Р.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rPr>
          <w:gridAfter w:val="1"/>
          <w:wAfter w:w="15" w:type="dxa"/>
        </w:trPr>
        <w:tc>
          <w:tcPr>
            <w:tcW w:w="9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Жарменов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Pr="00B15483" w:rsidRDefault="00316E88" w:rsidP="00B15483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EC0E18" w:rsidP="00B15483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 Хасиева А.Ю.</w:t>
            </w:r>
          </w:p>
          <w:p w:rsidR="00EC0E18" w:rsidRDefault="00EC0E18" w:rsidP="00B15483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EC0E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316E88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Сағи Ж.К. 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pBdr>
                <w:bottom w:val="single" w:sz="12" w:space="1" w:color="auto"/>
              </w:pBd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6E88" w:rsidRPr="00B16894" w:rsidRDefault="00316E88" w:rsidP="00316E88">
      <w:pPr>
        <w:ind w:firstLine="426"/>
        <w:jc w:val="both"/>
        <w:rPr>
          <w:sz w:val="22"/>
          <w:szCs w:val="22"/>
          <w:lang w:val="kk-KZ"/>
        </w:rPr>
        <w:sectPr w:rsidR="00316E88" w:rsidRPr="00B16894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B1689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B16894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C7" w:rsidRDefault="006A3FC7" w:rsidP="00BF5D29">
      <w:r>
        <w:separator/>
      </w:r>
    </w:p>
  </w:endnote>
  <w:endnote w:type="continuationSeparator" w:id="0">
    <w:p w:rsidR="006A3FC7" w:rsidRDefault="006A3FC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C0E18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C7" w:rsidRDefault="006A3FC7" w:rsidP="00BF5D29">
      <w:r>
        <w:separator/>
      </w:r>
    </w:p>
  </w:footnote>
  <w:footnote w:type="continuationSeparator" w:id="0">
    <w:p w:rsidR="006A3FC7" w:rsidRDefault="006A3FC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6A3FC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1A3E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054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67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97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0353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2EE5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16E88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0AFE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333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1F90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57F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578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A3FC7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4CFF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57F56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6B5"/>
    <w:rsid w:val="008119AF"/>
    <w:rsid w:val="00814013"/>
    <w:rsid w:val="0081470D"/>
    <w:rsid w:val="008154DA"/>
    <w:rsid w:val="00817C24"/>
    <w:rsid w:val="00817F68"/>
    <w:rsid w:val="00820A24"/>
    <w:rsid w:val="008237D7"/>
    <w:rsid w:val="00824A46"/>
    <w:rsid w:val="00825161"/>
    <w:rsid w:val="00825B39"/>
    <w:rsid w:val="0082770D"/>
    <w:rsid w:val="00831430"/>
    <w:rsid w:val="00831FBF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1BA1"/>
    <w:rsid w:val="00885431"/>
    <w:rsid w:val="008875A8"/>
    <w:rsid w:val="00890285"/>
    <w:rsid w:val="008944B5"/>
    <w:rsid w:val="008974CF"/>
    <w:rsid w:val="008A22D3"/>
    <w:rsid w:val="008A3D78"/>
    <w:rsid w:val="008A4D2E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E28E0"/>
    <w:rsid w:val="008E50E3"/>
    <w:rsid w:val="008E6F71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47AE"/>
    <w:rsid w:val="009454B0"/>
    <w:rsid w:val="0094603A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1706"/>
    <w:rsid w:val="009F783D"/>
    <w:rsid w:val="00A016EC"/>
    <w:rsid w:val="00A020E1"/>
    <w:rsid w:val="00A03820"/>
    <w:rsid w:val="00A03C88"/>
    <w:rsid w:val="00A04C69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3A1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74E"/>
    <w:rsid w:val="00B13FBC"/>
    <w:rsid w:val="00B15483"/>
    <w:rsid w:val="00B15540"/>
    <w:rsid w:val="00B1653C"/>
    <w:rsid w:val="00B16894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69E4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015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19D5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08AD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DF3F79"/>
    <w:rsid w:val="00DF49C3"/>
    <w:rsid w:val="00E004CA"/>
    <w:rsid w:val="00E0242E"/>
    <w:rsid w:val="00E032B0"/>
    <w:rsid w:val="00E04021"/>
    <w:rsid w:val="00E04C7B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0FB4"/>
    <w:rsid w:val="00EB22FC"/>
    <w:rsid w:val="00EB3E0D"/>
    <w:rsid w:val="00EB41FB"/>
    <w:rsid w:val="00EB5CE3"/>
    <w:rsid w:val="00EB72E4"/>
    <w:rsid w:val="00EB78AC"/>
    <w:rsid w:val="00EC07CA"/>
    <w:rsid w:val="00EC0E18"/>
    <w:rsid w:val="00EC13DB"/>
    <w:rsid w:val="00EC1B49"/>
    <w:rsid w:val="00EC26E8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364B"/>
    <w:rsid w:val="00EE4850"/>
    <w:rsid w:val="00EE4942"/>
    <w:rsid w:val="00EE4ED7"/>
    <w:rsid w:val="00EE5407"/>
    <w:rsid w:val="00EF0085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0B51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7345-6843-440C-8A78-F80C534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21</cp:revision>
  <cp:lastPrinted>2020-12-15T04:11:00Z</cp:lastPrinted>
  <dcterms:created xsi:type="dcterms:W3CDTF">2021-01-24T11:43:00Z</dcterms:created>
  <dcterms:modified xsi:type="dcterms:W3CDTF">2021-02-17T03:18:00Z</dcterms:modified>
</cp:coreProperties>
</file>