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7C1D03CE"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23133F">
        <w:rPr>
          <w:rFonts w:ascii="Times New Roman" w:hAnsi="Times New Roman" w:cs="Times New Roman"/>
          <w:b/>
          <w:lang w:val="kk-KZ"/>
        </w:rPr>
        <w:t>1</w:t>
      </w:r>
      <w:r w:rsidR="001F0C2D">
        <w:rPr>
          <w:rFonts w:ascii="Times New Roman" w:hAnsi="Times New Roman" w:cs="Times New Roman"/>
          <w:b/>
          <w:lang w:val="en-US"/>
        </w:rPr>
        <w:t>1</w:t>
      </w:r>
      <w:r w:rsidRPr="005B388B">
        <w:rPr>
          <w:rFonts w:ascii="Times New Roman" w:hAnsi="Times New Roman" w:cs="Times New Roman"/>
          <w:b/>
        </w:rPr>
        <w:t>.</w:t>
      </w:r>
      <w:r w:rsidR="0023133F">
        <w:rPr>
          <w:rFonts w:ascii="Times New Roman" w:hAnsi="Times New Roman" w:cs="Times New Roman"/>
          <w:b/>
          <w:lang w:val="kk-KZ"/>
        </w:rPr>
        <w:t>01</w:t>
      </w:r>
      <w:r w:rsidRPr="005B388B">
        <w:rPr>
          <w:rFonts w:ascii="Times New Roman" w:hAnsi="Times New Roman" w:cs="Times New Roman"/>
          <w:b/>
        </w:rPr>
        <w:t>.20</w:t>
      </w:r>
      <w:r w:rsidRPr="005B388B">
        <w:rPr>
          <w:rFonts w:ascii="Times New Roman" w:hAnsi="Times New Roman" w:cs="Times New Roman"/>
          <w:b/>
          <w:lang w:val="kk-KZ"/>
        </w:rPr>
        <w:t>2</w:t>
      </w:r>
      <w:r w:rsidR="0023133F">
        <w:rPr>
          <w:rFonts w:ascii="Times New Roman" w:hAnsi="Times New Roman" w:cs="Times New Roman"/>
          <w:b/>
          <w:lang w:val="kk-KZ"/>
        </w:rPr>
        <w:t>2</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1B00E755"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w:t>
      </w:r>
      <w:r w:rsidR="00D00EBB">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0A6433A0"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23133F">
        <w:rPr>
          <w:rFonts w:ascii="Times New Roman" w:eastAsia="Times New Roman" w:hAnsi="Times New Roman" w:cs="Times New Roman"/>
          <w:lang w:val="kk-KZ"/>
        </w:rPr>
        <w:t>12</w:t>
      </w:r>
      <w:r w:rsidR="00B4580B" w:rsidRPr="005B388B">
        <w:rPr>
          <w:rFonts w:ascii="Times New Roman" w:eastAsia="Times New Roman" w:hAnsi="Times New Roman" w:cs="Times New Roman"/>
          <w:lang w:val="kk-KZ"/>
        </w:rPr>
        <w:t>.</w:t>
      </w:r>
      <w:r w:rsidR="001F0C2D" w:rsidRPr="001F0C2D">
        <w:rPr>
          <w:rFonts w:ascii="Times New Roman" w:eastAsia="Times New Roman" w:hAnsi="Times New Roman" w:cs="Times New Roman"/>
          <w:lang w:val="kk-KZ"/>
        </w:rPr>
        <w:t>01</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266400">
        <w:rPr>
          <w:rFonts w:ascii="Times New Roman" w:eastAsia="Times New Roman" w:hAnsi="Times New Roman" w:cs="Times New Roman"/>
          <w:lang w:val="kk-KZ"/>
        </w:rPr>
        <w:t xml:space="preserve"> </w:t>
      </w:r>
      <w:r w:rsidR="00C80CD7">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1F0C2D" w:rsidRPr="001F0C2D">
        <w:rPr>
          <w:rFonts w:ascii="Times New Roman" w:eastAsia="Times New Roman" w:hAnsi="Times New Roman" w:cs="Times New Roman"/>
          <w:lang w:val="kk-KZ"/>
        </w:rPr>
        <w:t>1</w:t>
      </w:r>
      <w:r w:rsidR="0023133F">
        <w:rPr>
          <w:rFonts w:ascii="Times New Roman" w:eastAsia="Times New Roman" w:hAnsi="Times New Roman" w:cs="Times New Roman"/>
          <w:lang w:val="kk-KZ"/>
        </w:rPr>
        <w:t>9</w:t>
      </w:r>
      <w:r w:rsidR="00B4580B" w:rsidRPr="005B388B">
        <w:rPr>
          <w:rFonts w:ascii="Times New Roman" w:eastAsia="Times New Roman" w:hAnsi="Times New Roman" w:cs="Times New Roman"/>
          <w:lang w:val="kk-KZ"/>
        </w:rPr>
        <w:t>.</w:t>
      </w:r>
      <w:r w:rsidR="001F0C2D" w:rsidRPr="001F0C2D">
        <w:rPr>
          <w:rFonts w:ascii="Times New Roman" w:eastAsia="Times New Roman" w:hAnsi="Times New Roman" w:cs="Times New Roman"/>
          <w:lang w:val="kk-KZ"/>
        </w:rPr>
        <w:t>01</w:t>
      </w:r>
      <w:r w:rsidR="00EA1D4D" w:rsidRPr="005B388B">
        <w:rPr>
          <w:rFonts w:ascii="Times New Roman" w:eastAsia="Times New Roman" w:hAnsi="Times New Roman" w:cs="Times New Roman"/>
          <w:lang w:val="kk-KZ"/>
        </w:rPr>
        <w:t>.202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w:t>
      </w:r>
      <w:r w:rsidR="00C80CD7">
        <w:rPr>
          <w:rFonts w:ascii="Times New Roman" w:eastAsia="Times New Roman" w:hAnsi="Times New Roman" w:cs="Times New Roman"/>
          <w:lang w:val="kk-KZ"/>
        </w:rPr>
        <w:t>1</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16F69AF3"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1F0C2D" w:rsidRPr="001F0C2D">
        <w:rPr>
          <w:rFonts w:ascii="Times New Roman" w:eastAsia="Times New Roman" w:hAnsi="Times New Roman" w:cs="Times New Roman"/>
          <w:lang w:val="kk-KZ"/>
        </w:rPr>
        <w:t>1</w:t>
      </w:r>
      <w:r w:rsidR="0023133F">
        <w:rPr>
          <w:rFonts w:ascii="Times New Roman" w:eastAsia="Times New Roman" w:hAnsi="Times New Roman" w:cs="Times New Roman"/>
          <w:lang w:val="kk-KZ"/>
        </w:rPr>
        <w:t>9</w:t>
      </w:r>
      <w:r w:rsidR="00B4580B" w:rsidRPr="005B388B">
        <w:rPr>
          <w:rFonts w:ascii="Times New Roman" w:eastAsia="Times New Roman" w:hAnsi="Times New Roman" w:cs="Times New Roman"/>
          <w:lang w:val="kk-KZ"/>
        </w:rPr>
        <w:t>.</w:t>
      </w:r>
      <w:r w:rsidR="001F0C2D">
        <w:rPr>
          <w:rFonts w:ascii="Times New Roman" w:eastAsia="Times New Roman" w:hAnsi="Times New Roman" w:cs="Times New Roman"/>
          <w:lang w:val="kk-KZ"/>
        </w:rPr>
        <w:t>0</w:t>
      </w:r>
      <w:r w:rsidR="001F0C2D" w:rsidRPr="001F0C2D">
        <w:rPr>
          <w:rFonts w:ascii="Times New Roman" w:eastAsia="Times New Roman" w:hAnsi="Times New Roman" w:cs="Times New Roman"/>
          <w:lang w:val="kk-KZ"/>
        </w:rPr>
        <w:t>1</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lang w:val="kk-KZ"/>
        </w:rPr>
        <w:t>2</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w:t>
      </w:r>
      <w:r w:rsidR="00C80CD7">
        <w:rPr>
          <w:rFonts w:ascii="Times New Roman" w:eastAsia="Times New Roman" w:hAnsi="Times New Roman" w:cs="Times New Roman"/>
          <w:lang w:val="kk-KZ"/>
        </w:rPr>
        <w:t>2</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hyperlink r:id="rId7" w:history="1">
        <w:r w:rsidR="00EF4E28" w:rsidRPr="005B388B">
          <w:rPr>
            <w:rFonts w:ascii="Times New Roman" w:hAnsi="Times New Roman" w:cs="Times New Roman"/>
            <w:lang w:val="kk-KZ"/>
          </w:rPr>
          <w:t>www.almaty-cgkb.kz</w:t>
        </w:r>
      </w:hyperlink>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0A804D6A" w14:textId="77777777" w:rsidR="003C50C3" w:rsidRDefault="003C50C3" w:rsidP="005B388B">
      <w:pPr>
        <w:pStyle w:val="a8"/>
        <w:ind w:left="284" w:firstLine="708"/>
        <w:jc w:val="both"/>
        <w:rPr>
          <w:rFonts w:ascii="Times New Roman" w:eastAsia="Times New Roman" w:hAnsi="Times New Roman" w:cs="Times New Roman"/>
          <w:lang w:val="kk-KZ"/>
        </w:rPr>
      </w:pPr>
    </w:p>
    <w:p w14:paraId="25D954D1" w14:textId="77777777" w:rsidR="000D3538" w:rsidRPr="005B388B" w:rsidRDefault="000D3538"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7C4AFACC"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23133F">
        <w:rPr>
          <w:rFonts w:ascii="Times New Roman" w:hAnsi="Times New Roman" w:cs="Times New Roman"/>
          <w:b/>
          <w:lang w:val="kk-KZ"/>
        </w:rPr>
        <w:t>1</w:t>
      </w:r>
      <w:r w:rsidR="001F0C2D" w:rsidRPr="0023133F">
        <w:rPr>
          <w:rFonts w:ascii="Times New Roman" w:hAnsi="Times New Roman" w:cs="Times New Roman"/>
          <w:b/>
        </w:rPr>
        <w:t>1</w:t>
      </w:r>
      <w:r w:rsidR="00EC2F14" w:rsidRPr="005B388B">
        <w:rPr>
          <w:rFonts w:ascii="Times New Roman" w:hAnsi="Times New Roman" w:cs="Times New Roman"/>
          <w:b/>
        </w:rPr>
        <w:t>.</w:t>
      </w:r>
      <w:r w:rsidR="0023133F">
        <w:rPr>
          <w:rFonts w:ascii="Times New Roman" w:hAnsi="Times New Roman" w:cs="Times New Roman"/>
          <w:b/>
          <w:lang w:val="kk-KZ"/>
        </w:rPr>
        <w:t>01</w:t>
      </w:r>
      <w:r w:rsidR="00EC2F14" w:rsidRPr="005B388B">
        <w:rPr>
          <w:rFonts w:ascii="Times New Roman" w:hAnsi="Times New Roman" w:cs="Times New Roman"/>
          <w:b/>
        </w:rPr>
        <w:t>.20</w:t>
      </w:r>
      <w:r w:rsidR="00EC2F14" w:rsidRPr="005B388B">
        <w:rPr>
          <w:rFonts w:ascii="Times New Roman" w:hAnsi="Times New Roman" w:cs="Times New Roman"/>
          <w:b/>
          <w:lang w:val="kk-KZ"/>
        </w:rPr>
        <w:t>21</w:t>
      </w:r>
      <w:r w:rsidR="00EC2F14" w:rsidRPr="005B388B">
        <w:rPr>
          <w:rFonts w:ascii="Times New Roman" w:hAnsi="Times New Roman" w:cs="Times New Roman"/>
          <w:b/>
        </w:rPr>
        <w:t xml:space="preserve"> 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19CAD326"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w:t>
      </w:r>
      <w:r w:rsidR="00D00EBB">
        <w:rPr>
          <w:rFonts w:ascii="Times New Roman" w:eastAsia="Times New Roman" w:hAnsi="Times New Roman" w:cs="Times New Roman"/>
          <w:lang w:val="kk-KZ"/>
        </w:rPr>
        <w:t>2</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0BAD6C2B"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r w:rsidRPr="005B388B">
        <w:rPr>
          <w:rFonts w:ascii="Times New Roman" w:eastAsia="Times New Roman" w:hAnsi="Times New Roman" w:cs="Times New Roman"/>
        </w:rPr>
        <w:t>Бостандыкский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Жандосова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23133F">
        <w:rPr>
          <w:rFonts w:ascii="Times New Roman" w:eastAsia="Times New Roman" w:hAnsi="Times New Roman" w:cs="Times New Roman"/>
          <w:lang w:val="kk-KZ"/>
        </w:rPr>
        <w:t>12</w:t>
      </w:r>
      <w:r w:rsidR="00C51AD5" w:rsidRPr="005B388B">
        <w:rPr>
          <w:rFonts w:ascii="Times New Roman" w:eastAsia="Times New Roman" w:hAnsi="Times New Roman" w:cs="Times New Roman"/>
        </w:rPr>
        <w:t>.</w:t>
      </w:r>
      <w:r w:rsidR="001F0C2D" w:rsidRPr="001F0C2D">
        <w:rPr>
          <w:rFonts w:ascii="Times New Roman" w:eastAsia="Times New Roman" w:hAnsi="Times New Roman" w:cs="Times New Roman"/>
        </w:rPr>
        <w:t>01</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rPr>
        <w:t>2</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w:t>
      </w:r>
      <w:r w:rsidR="00C80CD7">
        <w:rPr>
          <w:rFonts w:ascii="Times New Roman" w:eastAsia="Times New Roman" w:hAnsi="Times New Roman" w:cs="Times New Roman"/>
          <w:lang w:val="kk-KZ"/>
        </w:rPr>
        <w:t>1</w:t>
      </w:r>
      <w:r w:rsidR="00C51AD5" w:rsidRPr="005B388B">
        <w:rPr>
          <w:rFonts w:ascii="Times New Roman" w:eastAsia="Times New Roman" w:hAnsi="Times New Roman" w:cs="Times New Roman"/>
        </w:rPr>
        <w:t xml:space="preserve">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1F0C2D" w:rsidRPr="001F0C2D">
        <w:rPr>
          <w:rFonts w:ascii="Times New Roman" w:eastAsia="Times New Roman" w:hAnsi="Times New Roman" w:cs="Times New Roman"/>
        </w:rPr>
        <w:t>1</w:t>
      </w:r>
      <w:r w:rsidR="0023133F">
        <w:rPr>
          <w:rFonts w:ascii="Times New Roman" w:eastAsia="Times New Roman" w:hAnsi="Times New Roman" w:cs="Times New Roman"/>
          <w:lang w:val="kk-KZ"/>
        </w:rPr>
        <w:t>9</w:t>
      </w:r>
      <w:r w:rsidR="00C51AD5" w:rsidRPr="005B388B">
        <w:rPr>
          <w:rFonts w:ascii="Times New Roman" w:eastAsia="Times New Roman" w:hAnsi="Times New Roman" w:cs="Times New Roman"/>
        </w:rPr>
        <w:t>.</w:t>
      </w:r>
      <w:r w:rsidR="001F0C2D" w:rsidRPr="001F0C2D">
        <w:rPr>
          <w:rFonts w:ascii="Times New Roman" w:eastAsia="Times New Roman" w:hAnsi="Times New Roman" w:cs="Times New Roman"/>
        </w:rPr>
        <w:t>01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1F0C2D">
        <w:rPr>
          <w:rFonts w:ascii="Times New Roman" w:eastAsia="Times New Roman" w:hAnsi="Times New Roman" w:cs="Times New Roman"/>
        </w:rPr>
        <w:t>2</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0CD7">
        <w:rPr>
          <w:rFonts w:ascii="Times New Roman" w:eastAsia="Times New Roman" w:hAnsi="Times New Roman" w:cs="Times New Roman"/>
          <w:lang w:val="kk-KZ"/>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6403F3">
        <w:rPr>
          <w:rFonts w:ascii="Times New Roman" w:eastAsia="Times New Roman" w:hAnsi="Times New Roman" w:cs="Times New Roman"/>
        </w:rPr>
        <w:br/>
      </w:r>
      <w:r w:rsidR="00EF4E28" w:rsidRPr="005B388B">
        <w:rPr>
          <w:rFonts w:ascii="Times New Roman" w:eastAsia="Times New Roman" w:hAnsi="Times New Roman" w:cs="Times New Roman"/>
          <w:lang w:val="kk-KZ"/>
        </w:rPr>
        <w:t>тел</w:t>
      </w:r>
      <w:r w:rsidR="006403F3">
        <w:rPr>
          <w:rFonts w:ascii="Times New Roman" w:eastAsia="Times New Roman" w:hAnsi="Times New Roman" w:cs="Times New Roman"/>
          <w:lang w:val="kk-KZ"/>
        </w:rPr>
        <w:t>.</w:t>
      </w:r>
      <w:r w:rsidR="00EF4E28" w:rsidRPr="005B388B">
        <w:rPr>
          <w:rFonts w:ascii="Times New Roman" w:eastAsia="Times New Roman" w:hAnsi="Times New Roman" w:cs="Times New Roman"/>
          <w:lang w:val="kk-KZ"/>
        </w:rPr>
        <w:t xml:space="preserve"> 274 66 17.</w:t>
      </w:r>
      <w:r w:rsidR="00C51AD5" w:rsidRPr="005B388B">
        <w:rPr>
          <w:rFonts w:ascii="Times New Roman" w:eastAsia="Times New Roman" w:hAnsi="Times New Roman" w:cs="Times New Roman"/>
        </w:rPr>
        <w:t xml:space="preserve"> </w:t>
      </w:r>
    </w:p>
    <w:p w14:paraId="18BEA0B8" w14:textId="34B4805E"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C80CD7">
        <w:rPr>
          <w:rFonts w:ascii="Times New Roman" w:eastAsia="Times New Roman" w:hAnsi="Times New Roman" w:cs="Times New Roman"/>
          <w:lang w:val="kk-KZ"/>
        </w:rPr>
        <w:t>12 ч</w:t>
      </w:r>
      <w:r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1F0C2D" w:rsidRPr="0023133F">
        <w:rPr>
          <w:rFonts w:ascii="Times New Roman" w:eastAsia="Times New Roman" w:hAnsi="Times New Roman" w:cs="Times New Roman"/>
        </w:rPr>
        <w:t>1</w:t>
      </w:r>
      <w:r w:rsidR="0023133F">
        <w:rPr>
          <w:rFonts w:ascii="Times New Roman" w:eastAsia="Times New Roman" w:hAnsi="Times New Roman" w:cs="Times New Roman"/>
          <w:lang w:val="kk-KZ"/>
        </w:rPr>
        <w:t>9</w:t>
      </w:r>
      <w:r w:rsidR="00292864" w:rsidRPr="005B388B">
        <w:rPr>
          <w:rFonts w:ascii="Times New Roman" w:eastAsia="Times New Roman" w:hAnsi="Times New Roman" w:cs="Times New Roman"/>
        </w:rPr>
        <w:t>.</w:t>
      </w:r>
      <w:r w:rsidR="001F0C2D" w:rsidRPr="0023133F">
        <w:rPr>
          <w:rFonts w:ascii="Times New Roman" w:eastAsia="Times New Roman" w:hAnsi="Times New Roman" w:cs="Times New Roman"/>
        </w:rPr>
        <w:t>01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1F0C2D" w:rsidRPr="0023133F">
        <w:rPr>
          <w:rFonts w:ascii="Times New Roman" w:eastAsia="Times New Roman" w:hAnsi="Times New Roman" w:cs="Times New Roman"/>
        </w:rPr>
        <w:t>2</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Алматы, Бостандыкский район, Жандосова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8"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lastRenderedPageBreak/>
        <w:t>Приложение № 1</w:t>
      </w:r>
    </w:p>
    <w:p w14:paraId="4C4A5E23" w14:textId="77777777" w:rsidR="001A12FE" w:rsidRPr="001A12FE"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964"/>
        <w:gridCol w:w="1021"/>
        <w:gridCol w:w="1388"/>
        <w:gridCol w:w="1276"/>
      </w:tblGrid>
      <w:tr w:rsidR="00572769" w:rsidRPr="00ED67C7" w14:paraId="71C53D81" w14:textId="77777777" w:rsidTr="00C80CD7">
        <w:trPr>
          <w:trHeight w:val="1137"/>
        </w:trPr>
        <w:tc>
          <w:tcPr>
            <w:tcW w:w="56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56FB6808"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shd w:val="clear" w:color="auto" w:fill="FFFF00"/>
            <w:vAlign w:val="center"/>
            <w:hideMark/>
          </w:tcPr>
          <w:p w14:paraId="05D2D41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shd w:val="clear" w:color="auto" w:fill="FFFF00"/>
            <w:vAlign w:val="center"/>
            <w:hideMark/>
          </w:tcPr>
          <w:p w14:paraId="041E963A"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Краткая характеристика (описание) товаров</w:t>
            </w:r>
          </w:p>
        </w:tc>
        <w:tc>
          <w:tcPr>
            <w:tcW w:w="964" w:type="dxa"/>
            <w:tcBorders>
              <w:top w:val="single" w:sz="4" w:space="0" w:color="auto"/>
              <w:left w:val="nil"/>
              <w:bottom w:val="single" w:sz="4" w:space="0" w:color="auto"/>
              <w:right w:val="single" w:sz="4" w:space="0" w:color="auto"/>
            </w:tcBorders>
            <w:shd w:val="clear" w:color="auto" w:fill="FFFF00"/>
            <w:vAlign w:val="center"/>
            <w:hideMark/>
          </w:tcPr>
          <w:p w14:paraId="2475E0D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Единица измерения </w:t>
            </w:r>
          </w:p>
        </w:tc>
        <w:tc>
          <w:tcPr>
            <w:tcW w:w="1021" w:type="dxa"/>
            <w:tcBorders>
              <w:top w:val="single" w:sz="4" w:space="0" w:color="auto"/>
              <w:left w:val="nil"/>
              <w:bottom w:val="single" w:sz="4" w:space="0" w:color="auto"/>
              <w:right w:val="single" w:sz="4" w:space="0" w:color="auto"/>
            </w:tcBorders>
            <w:shd w:val="clear" w:color="auto" w:fill="FFFF00"/>
            <w:vAlign w:val="center"/>
            <w:hideMark/>
          </w:tcPr>
          <w:p w14:paraId="593EC981" w14:textId="77777777" w:rsidR="00572769" w:rsidRPr="00ED67C7" w:rsidRDefault="00B31645" w:rsidP="005B388B">
            <w:pPr>
              <w:spacing w:after="0" w:line="240" w:lineRule="auto"/>
              <w:jc w:val="center"/>
              <w:rPr>
                <w:rFonts w:ascii="Times New Roman" w:eastAsia="Times New Roman" w:hAnsi="Times New Roman" w:cs="Times New Roman"/>
                <w:b/>
                <w:bCs/>
                <w:lang w:val="kk-KZ"/>
              </w:rPr>
            </w:pPr>
            <w:r w:rsidRPr="00ED67C7">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shd w:val="clear" w:color="auto" w:fill="FFFF00"/>
            <w:vAlign w:val="center"/>
            <w:hideMark/>
          </w:tcPr>
          <w:p w14:paraId="58C5454F" w14:textId="77777777" w:rsidR="00572769" w:rsidRPr="00ED67C7" w:rsidRDefault="00B31645" w:rsidP="005B388B">
            <w:pPr>
              <w:spacing w:after="0" w:line="240" w:lineRule="auto"/>
              <w:jc w:val="center"/>
              <w:rPr>
                <w:rFonts w:ascii="Times New Roman" w:eastAsia="Times New Roman" w:hAnsi="Times New Roman" w:cs="Times New Roman"/>
                <w:b/>
                <w:bCs/>
                <w:color w:val="000000"/>
                <w:lang w:val="kk-KZ"/>
              </w:rPr>
            </w:pPr>
            <w:r w:rsidRPr="00ED67C7">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2300D3AC" w14:textId="77777777" w:rsidR="00572769" w:rsidRPr="00ED67C7" w:rsidRDefault="00572769" w:rsidP="005B388B">
            <w:pPr>
              <w:spacing w:after="0" w:line="240" w:lineRule="auto"/>
              <w:jc w:val="center"/>
              <w:rPr>
                <w:rFonts w:ascii="Times New Roman" w:eastAsia="Times New Roman" w:hAnsi="Times New Roman" w:cs="Times New Roman"/>
                <w:b/>
                <w:bCs/>
                <w:color w:val="000000"/>
              </w:rPr>
            </w:pPr>
            <w:r w:rsidRPr="00ED67C7">
              <w:rPr>
                <w:rFonts w:ascii="Times New Roman" w:eastAsia="Times New Roman" w:hAnsi="Times New Roman" w:cs="Times New Roman"/>
                <w:b/>
                <w:bCs/>
                <w:color w:val="000000"/>
              </w:rPr>
              <w:t>Сумма, выделенная для закупа, тенге</w:t>
            </w:r>
          </w:p>
        </w:tc>
      </w:tr>
      <w:tr w:rsidR="00C80CD7" w:rsidRPr="005B388B" w14:paraId="4BB0D043" w14:textId="77777777" w:rsidTr="00C80CD7">
        <w:trPr>
          <w:trHeight w:val="1190"/>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C80CD7" w:rsidRPr="005B388B" w:rsidRDefault="00C80CD7" w:rsidP="00141E51">
            <w:pPr>
              <w:spacing w:after="0" w:line="240" w:lineRule="auto"/>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55109F6E" w:rsidR="00C80CD7" w:rsidRPr="00C80CD7" w:rsidRDefault="00C80CD7" w:rsidP="00F06C93">
            <w:pPr>
              <w:spacing w:after="0" w:line="240" w:lineRule="auto"/>
              <w:jc w:val="center"/>
              <w:rPr>
                <w:rFonts w:ascii="Times New Roman" w:hAnsi="Times New Roman" w:cs="Times New Roman"/>
                <w:color w:val="000000"/>
                <w:sz w:val="20"/>
                <w:szCs w:val="20"/>
                <w:lang w:val="kk-KZ"/>
              </w:rPr>
            </w:pPr>
            <w:r w:rsidRPr="00C80CD7">
              <w:rPr>
                <w:rFonts w:ascii="Times New Roman" w:hAnsi="Times New Roman" w:cs="Times New Roman"/>
                <w:color w:val="000000"/>
                <w:sz w:val="20"/>
                <w:szCs w:val="20"/>
                <w:lang w:val="kk-KZ"/>
              </w:rPr>
              <w:t>Термопленка AGFA DRYSTAR DT5 B 35х43 №100</w:t>
            </w:r>
          </w:p>
        </w:tc>
        <w:tc>
          <w:tcPr>
            <w:tcW w:w="3260" w:type="dxa"/>
            <w:tcBorders>
              <w:top w:val="single" w:sz="4" w:space="0" w:color="auto"/>
              <w:left w:val="nil"/>
              <w:bottom w:val="single" w:sz="4" w:space="0" w:color="auto"/>
              <w:right w:val="single" w:sz="4" w:space="0" w:color="auto"/>
            </w:tcBorders>
            <w:vAlign w:val="center"/>
          </w:tcPr>
          <w:p w14:paraId="00C905BA" w14:textId="77777777" w:rsidR="00C80CD7" w:rsidRPr="00C80CD7" w:rsidRDefault="00C80CD7" w:rsidP="00C80CD7">
            <w:pPr>
              <w:spacing w:after="0" w:line="240" w:lineRule="auto"/>
              <w:jc w:val="center"/>
              <w:rPr>
                <w:rFonts w:ascii="Times New Roman" w:hAnsi="Times New Roman" w:cs="Times New Roman"/>
                <w:color w:val="000000"/>
                <w:sz w:val="20"/>
                <w:szCs w:val="20"/>
              </w:rPr>
            </w:pPr>
            <w:r w:rsidRPr="00C80CD7">
              <w:rPr>
                <w:rFonts w:ascii="Times New Roman" w:hAnsi="Times New Roman" w:cs="Times New Roman"/>
                <w:color w:val="000000"/>
                <w:sz w:val="20"/>
                <w:szCs w:val="20"/>
              </w:rPr>
              <w:t>Медицинская термографическая пленка для общей рентгенографии AGFA DRYSTAR DT5 B 35х43 №100 14х17 дюймов</w:t>
            </w:r>
          </w:p>
          <w:p w14:paraId="3AED6E03" w14:textId="77777777" w:rsidR="00C80CD7" w:rsidRPr="00C80CD7" w:rsidRDefault="00C80CD7" w:rsidP="00C80CD7">
            <w:pPr>
              <w:spacing w:after="0" w:line="240" w:lineRule="auto"/>
              <w:jc w:val="center"/>
              <w:rPr>
                <w:rFonts w:ascii="Times New Roman" w:hAnsi="Times New Roman" w:cs="Times New Roman"/>
                <w:color w:val="000000"/>
                <w:sz w:val="20"/>
                <w:szCs w:val="20"/>
              </w:rPr>
            </w:pPr>
            <w:r w:rsidRPr="00C80CD7">
              <w:rPr>
                <w:rFonts w:ascii="Times New Roman" w:hAnsi="Times New Roman" w:cs="Times New Roman"/>
                <w:color w:val="000000"/>
                <w:sz w:val="20"/>
                <w:szCs w:val="20"/>
              </w:rPr>
              <w:t>Пленка DRYSTAR DT5B на 168-микронной PET подложке</w:t>
            </w:r>
          </w:p>
          <w:p w14:paraId="41A240D5" w14:textId="77777777" w:rsidR="00C80CD7" w:rsidRPr="00C80CD7" w:rsidRDefault="00C80CD7" w:rsidP="00C80CD7">
            <w:pPr>
              <w:spacing w:after="0" w:line="240" w:lineRule="auto"/>
              <w:jc w:val="center"/>
              <w:rPr>
                <w:rFonts w:ascii="Times New Roman" w:hAnsi="Times New Roman" w:cs="Times New Roman"/>
                <w:color w:val="000000"/>
                <w:sz w:val="20"/>
                <w:szCs w:val="20"/>
              </w:rPr>
            </w:pPr>
            <w:r w:rsidRPr="00C80CD7">
              <w:rPr>
                <w:rFonts w:ascii="Times New Roman" w:hAnsi="Times New Roman" w:cs="Times New Roman"/>
                <w:color w:val="000000"/>
                <w:sz w:val="20"/>
                <w:szCs w:val="20"/>
              </w:rPr>
              <w:t>Максимальная оптическая плотность:&gt;3.0</w:t>
            </w:r>
          </w:p>
          <w:p w14:paraId="089E0539" w14:textId="77777777" w:rsidR="00C80CD7" w:rsidRPr="00C80CD7" w:rsidRDefault="00C80CD7" w:rsidP="00C80CD7">
            <w:pPr>
              <w:spacing w:after="0" w:line="240" w:lineRule="auto"/>
              <w:jc w:val="center"/>
              <w:rPr>
                <w:rFonts w:ascii="Times New Roman" w:hAnsi="Times New Roman" w:cs="Times New Roman"/>
                <w:color w:val="000000"/>
                <w:sz w:val="20"/>
                <w:szCs w:val="20"/>
              </w:rPr>
            </w:pPr>
            <w:r w:rsidRPr="00C80CD7">
              <w:rPr>
                <w:rFonts w:ascii="Times New Roman" w:hAnsi="Times New Roman" w:cs="Times New Roman"/>
                <w:color w:val="000000"/>
                <w:sz w:val="20"/>
                <w:szCs w:val="20"/>
              </w:rPr>
              <w:t>Полностью утилизируемая упаковка.</w:t>
            </w:r>
          </w:p>
          <w:p w14:paraId="313B0704" w14:textId="77777777" w:rsidR="00C80CD7" w:rsidRPr="00C80CD7" w:rsidRDefault="00C80CD7" w:rsidP="00C80CD7">
            <w:pPr>
              <w:spacing w:after="0" w:line="240" w:lineRule="auto"/>
              <w:jc w:val="center"/>
              <w:rPr>
                <w:rFonts w:ascii="Times New Roman" w:hAnsi="Times New Roman" w:cs="Times New Roman"/>
                <w:color w:val="000000"/>
                <w:sz w:val="20"/>
                <w:szCs w:val="20"/>
              </w:rPr>
            </w:pPr>
            <w:r w:rsidRPr="00C80CD7">
              <w:rPr>
                <w:rFonts w:ascii="Times New Roman" w:hAnsi="Times New Roman" w:cs="Times New Roman"/>
                <w:color w:val="000000"/>
                <w:sz w:val="20"/>
                <w:szCs w:val="20"/>
              </w:rPr>
              <w:t>Дневная загрузка (пленка не чувствительна к свету)</w:t>
            </w:r>
          </w:p>
          <w:p w14:paraId="4088FDD8" w14:textId="77777777" w:rsidR="00C80CD7" w:rsidRPr="00C80CD7" w:rsidRDefault="00C80CD7" w:rsidP="00C80CD7">
            <w:pPr>
              <w:spacing w:after="0" w:line="240" w:lineRule="auto"/>
              <w:jc w:val="center"/>
              <w:rPr>
                <w:rFonts w:ascii="Times New Roman" w:hAnsi="Times New Roman" w:cs="Times New Roman"/>
                <w:color w:val="000000"/>
                <w:sz w:val="20"/>
                <w:szCs w:val="20"/>
              </w:rPr>
            </w:pPr>
            <w:proofErr w:type="spellStart"/>
            <w:r w:rsidRPr="00C80CD7">
              <w:rPr>
                <w:rFonts w:ascii="Times New Roman" w:hAnsi="Times New Roman" w:cs="Times New Roman"/>
                <w:color w:val="000000"/>
                <w:sz w:val="20"/>
                <w:szCs w:val="20"/>
              </w:rPr>
              <w:t>Термоэмульсионный</w:t>
            </w:r>
            <w:proofErr w:type="spellEnd"/>
            <w:r w:rsidRPr="00C80CD7">
              <w:rPr>
                <w:rFonts w:ascii="Times New Roman" w:hAnsi="Times New Roman" w:cs="Times New Roman"/>
                <w:color w:val="000000"/>
                <w:sz w:val="20"/>
                <w:szCs w:val="20"/>
              </w:rPr>
              <w:t xml:space="preserve"> слой изготовлен  на основе </w:t>
            </w:r>
            <w:proofErr w:type="spellStart"/>
            <w:r w:rsidRPr="00C80CD7">
              <w:rPr>
                <w:rFonts w:ascii="Times New Roman" w:hAnsi="Times New Roman" w:cs="Times New Roman"/>
                <w:color w:val="000000"/>
                <w:sz w:val="20"/>
                <w:szCs w:val="20"/>
              </w:rPr>
              <w:t>AgOS</w:t>
            </w:r>
            <w:proofErr w:type="spellEnd"/>
            <w:r w:rsidRPr="00C80CD7">
              <w:rPr>
                <w:rFonts w:ascii="Times New Roman" w:hAnsi="Times New Roman" w:cs="Times New Roman"/>
                <w:color w:val="000000"/>
                <w:sz w:val="20"/>
                <w:szCs w:val="20"/>
              </w:rPr>
              <w:t xml:space="preserve"> и активатора. </w:t>
            </w:r>
          </w:p>
          <w:p w14:paraId="627F15B1" w14:textId="77777777" w:rsidR="00C80CD7" w:rsidRPr="00C80CD7" w:rsidRDefault="00C80CD7" w:rsidP="00C80CD7">
            <w:pPr>
              <w:spacing w:after="0" w:line="240" w:lineRule="auto"/>
              <w:jc w:val="center"/>
              <w:rPr>
                <w:rFonts w:ascii="Times New Roman" w:hAnsi="Times New Roman" w:cs="Times New Roman"/>
                <w:color w:val="000000"/>
                <w:sz w:val="20"/>
                <w:szCs w:val="20"/>
              </w:rPr>
            </w:pPr>
            <w:r w:rsidRPr="00C80CD7">
              <w:rPr>
                <w:rFonts w:ascii="Times New Roman" w:hAnsi="Times New Roman" w:cs="Times New Roman"/>
                <w:color w:val="000000"/>
                <w:sz w:val="20"/>
                <w:szCs w:val="20"/>
              </w:rPr>
              <w:t>Сроки архивирования соответствуют требованиям</w:t>
            </w:r>
          </w:p>
          <w:p w14:paraId="2C1F4D88" w14:textId="4070196B" w:rsidR="00C80CD7" w:rsidRPr="000D3538" w:rsidRDefault="00C80CD7" w:rsidP="00C80CD7">
            <w:pPr>
              <w:spacing w:after="0" w:line="240" w:lineRule="auto"/>
              <w:jc w:val="center"/>
              <w:rPr>
                <w:rFonts w:ascii="Times New Roman" w:hAnsi="Times New Roman" w:cs="Times New Roman"/>
                <w:color w:val="000000"/>
                <w:sz w:val="20"/>
                <w:szCs w:val="20"/>
              </w:rPr>
            </w:pPr>
            <w:r w:rsidRPr="00C80CD7">
              <w:rPr>
                <w:rFonts w:ascii="Times New Roman" w:hAnsi="Times New Roman" w:cs="Times New Roman"/>
                <w:color w:val="000000"/>
                <w:sz w:val="20"/>
                <w:szCs w:val="20"/>
              </w:rPr>
              <w:t>ANSI IT 9.11 и IT 9.19. Обязательно предоставить сертификат безопасности.</w:t>
            </w:r>
          </w:p>
        </w:tc>
        <w:tc>
          <w:tcPr>
            <w:tcW w:w="964" w:type="dxa"/>
            <w:tcBorders>
              <w:top w:val="single" w:sz="4" w:space="0" w:color="auto"/>
              <w:left w:val="nil"/>
              <w:bottom w:val="single" w:sz="4" w:space="0" w:color="auto"/>
              <w:right w:val="single" w:sz="4" w:space="0" w:color="auto"/>
            </w:tcBorders>
            <w:noWrap/>
            <w:vAlign w:val="center"/>
          </w:tcPr>
          <w:p w14:paraId="47EE2303" w14:textId="464B4CA5" w:rsidR="00C80CD7" w:rsidRPr="00B4426F" w:rsidRDefault="00C80CD7" w:rsidP="000D4531">
            <w:pPr>
              <w:spacing w:after="0" w:line="240" w:lineRule="auto"/>
              <w:jc w:val="center"/>
              <w:rPr>
                <w:rFonts w:ascii="Times New Roman" w:hAnsi="Times New Roman" w:cs="Times New Roman"/>
                <w:color w:val="000000"/>
                <w:sz w:val="20"/>
                <w:szCs w:val="20"/>
                <w:lang w:val="kk-KZ"/>
              </w:rPr>
            </w:pPr>
            <w:r w:rsidRPr="00C80CD7">
              <w:rPr>
                <w:rFonts w:ascii="Times New Roman" w:hAnsi="Times New Roman" w:cs="Times New Roman"/>
                <w:color w:val="000000"/>
                <w:sz w:val="20"/>
                <w:szCs w:val="20"/>
                <w:lang w:val="kk-KZ"/>
              </w:rPr>
              <w:t>упак</w:t>
            </w:r>
          </w:p>
        </w:tc>
        <w:tc>
          <w:tcPr>
            <w:tcW w:w="1021" w:type="dxa"/>
            <w:tcBorders>
              <w:top w:val="single" w:sz="4" w:space="0" w:color="auto"/>
              <w:left w:val="nil"/>
              <w:bottom w:val="single" w:sz="4" w:space="0" w:color="auto"/>
              <w:right w:val="single" w:sz="4" w:space="0" w:color="auto"/>
            </w:tcBorders>
            <w:noWrap/>
            <w:vAlign w:val="center"/>
          </w:tcPr>
          <w:p w14:paraId="15C2044E" w14:textId="0DC149DA" w:rsidR="00C80CD7" w:rsidRPr="00D00EBB" w:rsidRDefault="00C80CD7"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48</w:t>
            </w:r>
          </w:p>
        </w:tc>
        <w:tc>
          <w:tcPr>
            <w:tcW w:w="1388" w:type="dxa"/>
            <w:tcBorders>
              <w:top w:val="single" w:sz="4" w:space="0" w:color="auto"/>
              <w:left w:val="nil"/>
              <w:bottom w:val="single" w:sz="4" w:space="0" w:color="auto"/>
              <w:right w:val="single" w:sz="4" w:space="0" w:color="auto"/>
            </w:tcBorders>
            <w:noWrap/>
            <w:vAlign w:val="center"/>
          </w:tcPr>
          <w:p w14:paraId="4F2BF27C" w14:textId="51E1652B" w:rsidR="00C80CD7" w:rsidRPr="00D00EBB" w:rsidRDefault="00C80CD7" w:rsidP="000D4531">
            <w:pPr>
              <w:spacing w:after="0" w:line="240" w:lineRule="auto"/>
              <w:jc w:val="center"/>
              <w:rPr>
                <w:rFonts w:ascii="Times New Roman" w:hAnsi="Times New Roman" w:cs="Times New Roman"/>
                <w:color w:val="000000"/>
                <w:sz w:val="20"/>
                <w:szCs w:val="20"/>
                <w:lang w:val="kk-KZ"/>
              </w:rPr>
            </w:pPr>
            <w:r w:rsidRPr="00C80CD7">
              <w:rPr>
                <w:rFonts w:ascii="Times New Roman" w:hAnsi="Times New Roman" w:cs="Times New Roman"/>
                <w:color w:val="000000"/>
                <w:sz w:val="20"/>
                <w:szCs w:val="20"/>
                <w:lang w:val="kk-KZ"/>
              </w:rPr>
              <w:t>110</w:t>
            </w:r>
            <w:r>
              <w:rPr>
                <w:rFonts w:ascii="Times New Roman" w:hAnsi="Times New Roman" w:cs="Times New Roman"/>
                <w:color w:val="000000"/>
                <w:sz w:val="20"/>
                <w:szCs w:val="20"/>
                <w:lang w:val="kk-KZ"/>
              </w:rPr>
              <w:t> </w:t>
            </w:r>
            <w:r w:rsidRPr="00C80CD7">
              <w:rPr>
                <w:rFonts w:ascii="Times New Roman" w:hAnsi="Times New Roman" w:cs="Times New Roman"/>
                <w:color w:val="000000"/>
                <w:sz w:val="20"/>
                <w:szCs w:val="20"/>
                <w:lang w:val="kk-KZ"/>
              </w:rPr>
              <w:t>000</w:t>
            </w:r>
            <w:r>
              <w:rPr>
                <w:rFonts w:ascii="Times New Roman" w:hAnsi="Times New Roman" w:cs="Times New Roman"/>
                <w:color w:val="000000"/>
                <w:sz w:val="20"/>
                <w:szCs w:val="20"/>
                <w:lang w:val="kk-KZ"/>
              </w:rPr>
              <w:t>,0</w:t>
            </w:r>
          </w:p>
        </w:tc>
        <w:tc>
          <w:tcPr>
            <w:tcW w:w="1276" w:type="dxa"/>
            <w:tcBorders>
              <w:top w:val="single" w:sz="4" w:space="0" w:color="auto"/>
              <w:left w:val="nil"/>
              <w:bottom w:val="single" w:sz="4" w:space="0" w:color="auto"/>
              <w:right w:val="single" w:sz="4" w:space="0" w:color="auto"/>
            </w:tcBorders>
            <w:noWrap/>
            <w:vAlign w:val="center"/>
          </w:tcPr>
          <w:p w14:paraId="64026A31" w14:textId="4DC7EF47" w:rsidR="00C80CD7" w:rsidRPr="00D00EBB" w:rsidRDefault="00C80CD7"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bookmarkStart w:id="0" w:name="_GoBack"/>
            <w:bookmarkEnd w:id="0"/>
            <w:r>
              <w:rPr>
                <w:rFonts w:ascii="Times New Roman" w:hAnsi="Times New Roman" w:cs="Times New Roman"/>
                <w:color w:val="000000"/>
                <w:sz w:val="20"/>
                <w:szCs w:val="20"/>
                <w:lang w:val="kk-KZ"/>
              </w:rPr>
              <w:t> 280 000,0</w:t>
            </w:r>
          </w:p>
        </w:tc>
      </w:tr>
    </w:tbl>
    <w:p w14:paraId="335C01E0" w14:textId="282060C5" w:rsidR="00572769" w:rsidRDefault="00572769" w:rsidP="005B388B">
      <w:pPr>
        <w:spacing w:after="0" w:line="240" w:lineRule="auto"/>
        <w:ind w:left="284" w:hanging="2835"/>
        <w:outlineLvl w:val="0"/>
        <w:rPr>
          <w:rFonts w:ascii="Times New Roman" w:hAnsi="Times New Roman" w:cs="Times New Roman"/>
          <w:b/>
          <w:lang w:val="en-US"/>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313E78CC" w14:textId="19364FD6"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446EC1">
        <w:rPr>
          <w:rFonts w:ascii="Times New Roman" w:eastAsia="Times New Roman" w:hAnsi="Times New Roman" w:cs="Times New Roman"/>
          <w:b/>
          <w:color w:val="000000" w:themeColor="text1"/>
        </w:rPr>
        <w:t xml:space="preserve">Адрес поставки: г. Алматы, </w:t>
      </w:r>
      <w:r w:rsidR="00C12073">
        <w:rPr>
          <w:rFonts w:ascii="Times New Roman" w:eastAsia="Times New Roman" w:hAnsi="Times New Roman" w:cs="Times New Roman"/>
          <w:b/>
          <w:color w:val="000000" w:themeColor="text1"/>
        </w:rPr>
        <w:t xml:space="preserve">ул. </w:t>
      </w:r>
      <w:r w:rsidRPr="00446EC1">
        <w:rPr>
          <w:rFonts w:ascii="Times New Roman" w:eastAsia="Times New Roman" w:hAnsi="Times New Roman" w:cs="Times New Roman"/>
          <w:b/>
          <w:color w:val="000000" w:themeColor="text1"/>
        </w:rPr>
        <w:t>Жандосова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3538"/>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1E51"/>
    <w:rsid w:val="00144167"/>
    <w:rsid w:val="00151DF8"/>
    <w:rsid w:val="00152936"/>
    <w:rsid w:val="00155560"/>
    <w:rsid w:val="00155766"/>
    <w:rsid w:val="00156E3A"/>
    <w:rsid w:val="00156FE8"/>
    <w:rsid w:val="00160A46"/>
    <w:rsid w:val="001742CC"/>
    <w:rsid w:val="001831BB"/>
    <w:rsid w:val="00187304"/>
    <w:rsid w:val="00191962"/>
    <w:rsid w:val="00191FAA"/>
    <w:rsid w:val="00193AB1"/>
    <w:rsid w:val="00194068"/>
    <w:rsid w:val="00194BFC"/>
    <w:rsid w:val="00196CCF"/>
    <w:rsid w:val="001A12FE"/>
    <w:rsid w:val="001A1EA7"/>
    <w:rsid w:val="001B011B"/>
    <w:rsid w:val="001B031C"/>
    <w:rsid w:val="001B0D03"/>
    <w:rsid w:val="001B4B67"/>
    <w:rsid w:val="001B5280"/>
    <w:rsid w:val="001D38C4"/>
    <w:rsid w:val="001D3ABF"/>
    <w:rsid w:val="001D74CC"/>
    <w:rsid w:val="001E0FC3"/>
    <w:rsid w:val="001E1CAD"/>
    <w:rsid w:val="001F0C2D"/>
    <w:rsid w:val="001F12B2"/>
    <w:rsid w:val="001F1CD4"/>
    <w:rsid w:val="00200AA1"/>
    <w:rsid w:val="00206D56"/>
    <w:rsid w:val="002129A5"/>
    <w:rsid w:val="00212F15"/>
    <w:rsid w:val="00213F6D"/>
    <w:rsid w:val="00215D5C"/>
    <w:rsid w:val="00215F9F"/>
    <w:rsid w:val="00216F3E"/>
    <w:rsid w:val="00220539"/>
    <w:rsid w:val="00230461"/>
    <w:rsid w:val="0023133F"/>
    <w:rsid w:val="00231E0C"/>
    <w:rsid w:val="002337BE"/>
    <w:rsid w:val="00241B81"/>
    <w:rsid w:val="00245148"/>
    <w:rsid w:val="0024617B"/>
    <w:rsid w:val="00257508"/>
    <w:rsid w:val="00266400"/>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66674"/>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2418"/>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456"/>
    <w:rsid w:val="005F7D5E"/>
    <w:rsid w:val="00606140"/>
    <w:rsid w:val="006141E1"/>
    <w:rsid w:val="0061736E"/>
    <w:rsid w:val="00620B61"/>
    <w:rsid w:val="006257AA"/>
    <w:rsid w:val="00625C2F"/>
    <w:rsid w:val="0063360E"/>
    <w:rsid w:val="006401FA"/>
    <w:rsid w:val="006403F3"/>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C71CC"/>
    <w:rsid w:val="007D3F2F"/>
    <w:rsid w:val="007E0C0D"/>
    <w:rsid w:val="007E20D2"/>
    <w:rsid w:val="007E47A9"/>
    <w:rsid w:val="007F168D"/>
    <w:rsid w:val="007F439E"/>
    <w:rsid w:val="007F7FBC"/>
    <w:rsid w:val="008205F4"/>
    <w:rsid w:val="00832DA3"/>
    <w:rsid w:val="008330B2"/>
    <w:rsid w:val="00833A31"/>
    <w:rsid w:val="008355A6"/>
    <w:rsid w:val="008408E0"/>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426F"/>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2073"/>
    <w:rsid w:val="00C134E8"/>
    <w:rsid w:val="00C13BB7"/>
    <w:rsid w:val="00C22313"/>
    <w:rsid w:val="00C34EF0"/>
    <w:rsid w:val="00C44AAC"/>
    <w:rsid w:val="00C46A57"/>
    <w:rsid w:val="00C47CEA"/>
    <w:rsid w:val="00C51AD5"/>
    <w:rsid w:val="00C51B29"/>
    <w:rsid w:val="00C547B4"/>
    <w:rsid w:val="00C57179"/>
    <w:rsid w:val="00C6244D"/>
    <w:rsid w:val="00C725CA"/>
    <w:rsid w:val="00C7568A"/>
    <w:rsid w:val="00C80CB8"/>
    <w:rsid w:val="00C80CD7"/>
    <w:rsid w:val="00C838B2"/>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0EBB"/>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6C93"/>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ty-cgkb.kz" TargetMode="Externa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D9DC-AE3A-44EF-BF09-8BE6E4F6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2021-12-31T06:04:00Z</cp:lastPrinted>
  <dcterms:created xsi:type="dcterms:W3CDTF">2022-01-11T06:37:00Z</dcterms:created>
  <dcterms:modified xsi:type="dcterms:W3CDTF">2022-01-11T06:37:00Z</dcterms:modified>
</cp:coreProperties>
</file>