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716960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  <w:r w:rsidRPr="00716960">
        <w:rPr>
          <w:b/>
          <w:sz w:val="22"/>
          <w:szCs w:val="22"/>
        </w:rPr>
        <w:t>Протокол №</w:t>
      </w:r>
      <w:r w:rsidR="00754AF1" w:rsidRPr="00716960">
        <w:rPr>
          <w:b/>
          <w:sz w:val="22"/>
          <w:szCs w:val="22"/>
        </w:rPr>
        <w:t>5</w:t>
      </w:r>
      <w:r w:rsidR="00144A00">
        <w:rPr>
          <w:b/>
          <w:sz w:val="22"/>
          <w:szCs w:val="22"/>
        </w:rPr>
        <w:t>3</w:t>
      </w:r>
    </w:p>
    <w:p w:rsidR="004C4ECA" w:rsidRPr="00716960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716960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716960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716960" w:rsidTr="00913900">
        <w:trPr>
          <w:trHeight w:val="597"/>
        </w:trPr>
        <w:tc>
          <w:tcPr>
            <w:tcW w:w="5542" w:type="dxa"/>
          </w:tcPr>
          <w:p w:rsidR="004C4ECA" w:rsidRPr="00716960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716960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716960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716960" w:rsidRDefault="00754AF1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716960">
              <w:rPr>
                <w:b/>
                <w:sz w:val="22"/>
                <w:szCs w:val="22"/>
                <w:lang w:eastAsia="en-US"/>
              </w:rPr>
              <w:t xml:space="preserve">                          </w:t>
            </w:r>
            <w:r w:rsidR="004C4ECA" w:rsidRPr="00716960">
              <w:rPr>
                <w:b/>
                <w:sz w:val="22"/>
                <w:szCs w:val="22"/>
                <w:lang w:eastAsia="en-US"/>
              </w:rPr>
              <w:t>«</w:t>
            </w:r>
            <w:r w:rsidR="00BD2F14" w:rsidRPr="00716960">
              <w:rPr>
                <w:b/>
                <w:sz w:val="22"/>
                <w:szCs w:val="22"/>
                <w:lang w:eastAsia="en-US"/>
              </w:rPr>
              <w:t>1</w:t>
            </w:r>
            <w:r w:rsidR="00144A00">
              <w:rPr>
                <w:b/>
                <w:sz w:val="22"/>
                <w:szCs w:val="22"/>
                <w:lang w:eastAsia="en-US"/>
              </w:rPr>
              <w:t>4</w:t>
            </w:r>
            <w:r w:rsidR="004C4ECA" w:rsidRPr="00716960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Pr="00716960">
              <w:rPr>
                <w:b/>
                <w:sz w:val="22"/>
                <w:szCs w:val="22"/>
                <w:lang w:eastAsia="en-US"/>
              </w:rPr>
              <w:t>июня</w:t>
            </w:r>
            <w:r w:rsidR="004C4ECA" w:rsidRPr="00716960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716960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716960" w:rsidRDefault="00351024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eastAsia="ru-RU"/>
        </w:rPr>
      </w:pPr>
      <w:proofErr w:type="gramStart"/>
      <w:r w:rsidRPr="00716960">
        <w:rPr>
          <w:sz w:val="22"/>
          <w:szCs w:val="22"/>
        </w:rPr>
        <w:t>КГ</w:t>
      </w:r>
      <w:r w:rsidR="004C4ECA" w:rsidRPr="00716960">
        <w:rPr>
          <w:sz w:val="22"/>
          <w:szCs w:val="22"/>
        </w:rPr>
        <w:t>П на ПХВ «Центральная городская клиническая больница»  У</w:t>
      </w:r>
      <w:r w:rsidRPr="00716960">
        <w:rPr>
          <w:sz w:val="22"/>
          <w:szCs w:val="22"/>
        </w:rPr>
        <w:t>О</w:t>
      </w:r>
      <w:r w:rsidR="004C4ECA" w:rsidRPr="00716960">
        <w:rPr>
          <w:sz w:val="22"/>
          <w:szCs w:val="22"/>
        </w:rPr>
        <w:t xml:space="preserve">З  г. Алматы (далее - Предприятие) </w:t>
      </w:r>
      <w:r w:rsidR="004C4ECA" w:rsidRPr="00716960">
        <w:rPr>
          <w:i/>
          <w:sz w:val="22"/>
          <w:szCs w:val="22"/>
        </w:rPr>
        <w:t xml:space="preserve">(г. Алматы, </w:t>
      </w:r>
      <w:proofErr w:type="spellStart"/>
      <w:r w:rsidR="004C4ECA" w:rsidRPr="00716960">
        <w:rPr>
          <w:i/>
          <w:sz w:val="22"/>
          <w:szCs w:val="22"/>
        </w:rPr>
        <w:t>Бостандыкский</w:t>
      </w:r>
      <w:proofErr w:type="spellEnd"/>
      <w:r w:rsidR="004C4ECA" w:rsidRPr="00716960">
        <w:rPr>
          <w:i/>
          <w:sz w:val="22"/>
          <w:szCs w:val="22"/>
        </w:rPr>
        <w:t xml:space="preserve"> район, </w:t>
      </w:r>
      <w:proofErr w:type="spellStart"/>
      <w:r w:rsidR="004C4ECA" w:rsidRPr="00716960">
        <w:rPr>
          <w:i/>
          <w:sz w:val="22"/>
          <w:szCs w:val="22"/>
        </w:rPr>
        <w:t>Жандосова</w:t>
      </w:r>
      <w:proofErr w:type="spellEnd"/>
      <w:r w:rsidR="004C4ECA" w:rsidRPr="00716960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="004C4ECA" w:rsidRPr="00716960">
        <w:rPr>
          <w:i/>
          <w:sz w:val="22"/>
          <w:szCs w:val="22"/>
        </w:rPr>
        <w:t>ЦентрКредит</w:t>
      </w:r>
      <w:proofErr w:type="spellEnd"/>
      <w:r w:rsidR="004C4ECA" w:rsidRPr="00716960">
        <w:rPr>
          <w:i/>
          <w:sz w:val="22"/>
          <w:szCs w:val="22"/>
        </w:rPr>
        <w:t>»)</w:t>
      </w:r>
      <w:r w:rsidR="004C4ECA" w:rsidRPr="00716960">
        <w:rPr>
          <w:sz w:val="22"/>
          <w:szCs w:val="22"/>
        </w:rPr>
        <w:t xml:space="preserve">, в лице организатора закупок, на основании Главы </w:t>
      </w:r>
      <w:r w:rsidR="00FC741B" w:rsidRPr="00716960">
        <w:rPr>
          <w:sz w:val="22"/>
          <w:szCs w:val="22"/>
        </w:rPr>
        <w:t>10</w:t>
      </w:r>
      <w:r w:rsidR="004C4ECA" w:rsidRPr="00716960">
        <w:rPr>
          <w:sz w:val="22"/>
          <w:szCs w:val="22"/>
        </w:rPr>
        <w:t xml:space="preserve"> </w:t>
      </w:r>
      <w:r w:rsidR="00FC741B" w:rsidRPr="00716960">
        <w:rPr>
          <w:sz w:val="22"/>
          <w:szCs w:val="22"/>
          <w:lang w:eastAsia="ru-RU"/>
        </w:rPr>
        <w:t xml:space="preserve">(на основании </w:t>
      </w:r>
      <w:r w:rsidR="00FC741B" w:rsidRPr="00716960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716960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716960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 w:rsidRPr="00716960">
        <w:rPr>
          <w:bCs/>
          <w:sz w:val="22"/>
          <w:szCs w:val="22"/>
        </w:rPr>
        <w:t>хования, фармацевтических услуг</w:t>
      </w:r>
      <w:r w:rsidR="00FC741B" w:rsidRPr="00716960">
        <w:rPr>
          <w:bCs/>
          <w:sz w:val="22"/>
          <w:szCs w:val="22"/>
        </w:rPr>
        <w:t>»</w:t>
      </w:r>
      <w:r w:rsidR="00FC741B" w:rsidRPr="00716960">
        <w:rPr>
          <w:sz w:val="22"/>
          <w:szCs w:val="22"/>
        </w:rPr>
        <w:t xml:space="preserve"> (далее - Правила)</w:t>
      </w:r>
      <w:r w:rsidR="004C4ECA" w:rsidRPr="00716960">
        <w:rPr>
          <w:rStyle w:val="s1"/>
          <w:sz w:val="22"/>
          <w:szCs w:val="22"/>
        </w:rPr>
        <w:t xml:space="preserve">, </w:t>
      </w:r>
      <w:r w:rsidR="004C4ECA" w:rsidRPr="00716960">
        <w:rPr>
          <w:sz w:val="22"/>
          <w:szCs w:val="22"/>
        </w:rPr>
        <w:t>провел процедуру закупа ЛС и МИ</w:t>
      </w:r>
      <w:r w:rsidR="004C4ECA" w:rsidRPr="00716960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716960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716960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144A00">
        <w:rPr>
          <w:rFonts w:ascii="Times New Roman" w:hAnsi="Times New Roman"/>
          <w:sz w:val="22"/>
          <w:szCs w:val="22"/>
        </w:rPr>
        <w:t>05</w:t>
      </w:r>
      <w:r w:rsidR="00BD2F14" w:rsidRPr="00716960">
        <w:rPr>
          <w:rFonts w:ascii="Times New Roman" w:hAnsi="Times New Roman"/>
          <w:sz w:val="22"/>
          <w:szCs w:val="22"/>
        </w:rPr>
        <w:t xml:space="preserve"> июня</w:t>
      </w:r>
      <w:r w:rsidRPr="00716960">
        <w:rPr>
          <w:rFonts w:ascii="Times New Roman" w:hAnsi="Times New Roman"/>
          <w:sz w:val="22"/>
          <w:szCs w:val="22"/>
        </w:rPr>
        <w:t xml:space="preserve"> 2023 года, до 1</w:t>
      </w:r>
      <w:r w:rsidR="00BD2F14" w:rsidRPr="00716960">
        <w:rPr>
          <w:rFonts w:ascii="Times New Roman" w:hAnsi="Times New Roman"/>
          <w:sz w:val="22"/>
          <w:szCs w:val="22"/>
        </w:rPr>
        <w:t>1</w:t>
      </w:r>
      <w:r w:rsidRPr="00716960">
        <w:rPr>
          <w:rFonts w:ascii="Times New Roman" w:hAnsi="Times New Roman"/>
          <w:sz w:val="22"/>
          <w:szCs w:val="22"/>
        </w:rPr>
        <w:t>:00 часов, представлены заявки с ценовыми предложениями от потенциальных поставщиков:</w:t>
      </w:r>
    </w:p>
    <w:p w:rsidR="008F65F5" w:rsidRPr="00716960" w:rsidRDefault="008F65F5" w:rsidP="00077A02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2410"/>
      </w:tblGrid>
      <w:tr w:rsidR="0009518A" w:rsidRPr="00716960" w:rsidTr="00554668">
        <w:trPr>
          <w:trHeight w:val="84"/>
        </w:trPr>
        <w:tc>
          <w:tcPr>
            <w:tcW w:w="567" w:type="dxa"/>
            <w:shd w:val="clear" w:color="auto" w:fill="auto"/>
            <w:vAlign w:val="center"/>
          </w:tcPr>
          <w:p w:rsidR="0009518A" w:rsidRPr="00716960" w:rsidRDefault="0009518A" w:rsidP="000655BE">
            <w:pPr>
              <w:jc w:val="both"/>
              <w:rPr>
                <w:b/>
                <w:sz w:val="20"/>
                <w:szCs w:val="20"/>
              </w:rPr>
            </w:pPr>
            <w:r w:rsidRPr="0071696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16960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09518A" w:rsidRPr="00716960" w:rsidRDefault="0009518A" w:rsidP="000655BE">
            <w:pPr>
              <w:jc w:val="center"/>
              <w:rPr>
                <w:b/>
                <w:sz w:val="20"/>
                <w:szCs w:val="20"/>
              </w:rPr>
            </w:pPr>
            <w:r w:rsidRPr="00716960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518A" w:rsidRPr="00716960" w:rsidRDefault="0009518A" w:rsidP="000655BE">
            <w:pPr>
              <w:jc w:val="center"/>
              <w:rPr>
                <w:b/>
                <w:sz w:val="20"/>
                <w:szCs w:val="20"/>
              </w:rPr>
            </w:pPr>
            <w:r w:rsidRPr="00716960">
              <w:rPr>
                <w:b/>
                <w:sz w:val="20"/>
                <w:szCs w:val="20"/>
              </w:rPr>
              <w:t>Дата/время</w:t>
            </w:r>
          </w:p>
        </w:tc>
      </w:tr>
      <w:tr w:rsidR="0009518A" w:rsidRPr="00716960" w:rsidTr="00554668">
        <w:tc>
          <w:tcPr>
            <w:tcW w:w="567" w:type="dxa"/>
            <w:shd w:val="clear" w:color="auto" w:fill="auto"/>
          </w:tcPr>
          <w:p w:rsidR="0009518A" w:rsidRPr="00716960" w:rsidRDefault="0009518A" w:rsidP="000655BE">
            <w:pPr>
              <w:jc w:val="center"/>
              <w:rPr>
                <w:sz w:val="20"/>
                <w:szCs w:val="20"/>
              </w:rPr>
            </w:pPr>
            <w:bookmarkStart w:id="1" w:name="_Hlk81480335"/>
            <w:r w:rsidRPr="00716960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09518A" w:rsidRPr="00716960" w:rsidRDefault="0009518A" w:rsidP="00144A00">
            <w:pPr>
              <w:jc w:val="both"/>
              <w:textAlignment w:val="baseline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716960">
              <w:rPr>
                <w:b/>
                <w:bCs/>
                <w:sz w:val="20"/>
                <w:szCs w:val="20"/>
              </w:rPr>
              <w:t xml:space="preserve">ТОО </w:t>
            </w:r>
            <w:r w:rsidRPr="00716960">
              <w:rPr>
                <w:b/>
                <w:sz w:val="20"/>
                <w:szCs w:val="20"/>
              </w:rPr>
              <w:t>«</w:t>
            </w:r>
            <w:proofErr w:type="spellStart"/>
            <w:r w:rsidR="00144A00">
              <w:rPr>
                <w:b/>
                <w:sz w:val="20"/>
                <w:szCs w:val="20"/>
                <w:lang w:val="en-US"/>
              </w:rPr>
              <w:t>Satrcor</w:t>
            </w:r>
            <w:proofErr w:type="spellEnd"/>
            <w:r w:rsidRPr="00716960">
              <w:rPr>
                <w:b/>
                <w:sz w:val="20"/>
                <w:szCs w:val="20"/>
              </w:rPr>
              <w:t xml:space="preserve">» </w:t>
            </w:r>
            <w:r w:rsidR="009344BE" w:rsidRPr="00F24D3D">
              <w:rPr>
                <w:sz w:val="18"/>
                <w:szCs w:val="18"/>
                <w:lang w:val="kk-KZ"/>
              </w:rPr>
              <w:t xml:space="preserve">г. Адрес: </w:t>
            </w:r>
            <w:proofErr w:type="spellStart"/>
            <w:r w:rsidR="009344BE" w:rsidRPr="003E72DC">
              <w:rPr>
                <w:sz w:val="18"/>
                <w:szCs w:val="18"/>
              </w:rPr>
              <w:t>Медеуский</w:t>
            </w:r>
            <w:proofErr w:type="spellEnd"/>
            <w:r w:rsidR="009344BE" w:rsidRPr="003E72DC">
              <w:rPr>
                <w:sz w:val="18"/>
                <w:szCs w:val="18"/>
              </w:rPr>
              <w:t xml:space="preserve"> р- н, </w:t>
            </w:r>
            <w:proofErr w:type="spellStart"/>
            <w:r w:rsidR="009344BE" w:rsidRPr="003E72DC">
              <w:rPr>
                <w:sz w:val="18"/>
                <w:szCs w:val="18"/>
              </w:rPr>
              <w:t>г</w:t>
            </w:r>
            <w:proofErr w:type="gramStart"/>
            <w:r w:rsidR="009344BE" w:rsidRPr="003E72DC">
              <w:rPr>
                <w:sz w:val="18"/>
                <w:szCs w:val="18"/>
              </w:rPr>
              <w:t>.А</w:t>
            </w:r>
            <w:proofErr w:type="gramEnd"/>
            <w:r w:rsidR="009344BE" w:rsidRPr="003E72DC">
              <w:rPr>
                <w:sz w:val="18"/>
                <w:szCs w:val="18"/>
              </w:rPr>
              <w:t>лматы</w:t>
            </w:r>
            <w:proofErr w:type="spellEnd"/>
            <w:r w:rsidR="009344BE" w:rsidRPr="003E72DC">
              <w:rPr>
                <w:sz w:val="18"/>
                <w:szCs w:val="18"/>
              </w:rPr>
              <w:t>, Радлова 65, к. 12</w:t>
            </w:r>
          </w:p>
        </w:tc>
        <w:tc>
          <w:tcPr>
            <w:tcW w:w="2410" w:type="dxa"/>
          </w:tcPr>
          <w:p w:rsidR="0009518A" w:rsidRPr="00716960" w:rsidRDefault="00144A00" w:rsidP="00144A00">
            <w:pPr>
              <w:jc w:val="both"/>
              <w:textAlignment w:val="baseline"/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31</w:t>
            </w:r>
            <w:r w:rsidR="0009518A" w:rsidRPr="00716960">
              <w:rPr>
                <w:sz w:val="20"/>
                <w:szCs w:val="20"/>
              </w:rPr>
              <w:t>.05.2023 г. в 1</w:t>
            </w:r>
            <w:r>
              <w:rPr>
                <w:sz w:val="20"/>
                <w:szCs w:val="20"/>
              </w:rPr>
              <w:t>2</w:t>
            </w:r>
            <w:r w:rsidR="0009518A" w:rsidRPr="0071696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09518A" w:rsidRPr="00716960">
              <w:rPr>
                <w:sz w:val="20"/>
                <w:szCs w:val="20"/>
              </w:rPr>
              <w:t xml:space="preserve"> ч.</w:t>
            </w:r>
          </w:p>
        </w:tc>
      </w:tr>
      <w:bookmarkEnd w:id="1"/>
    </w:tbl>
    <w:p w:rsidR="0009518A" w:rsidRPr="00716960" w:rsidRDefault="0009518A" w:rsidP="0009518A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22"/>
          <w:szCs w:val="22"/>
        </w:rPr>
      </w:pPr>
    </w:p>
    <w:p w:rsidR="0009518A" w:rsidRPr="00716960" w:rsidRDefault="0009518A" w:rsidP="00077A02">
      <w:pPr>
        <w:pStyle w:val="a4"/>
        <w:numPr>
          <w:ilvl w:val="0"/>
          <w:numId w:val="1"/>
        </w:numPr>
        <w:ind w:left="709" w:firstLine="142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716960">
        <w:rPr>
          <w:rFonts w:ascii="Times New Roman" w:hAnsi="Times New Roman"/>
          <w:sz w:val="22"/>
          <w:szCs w:val="22"/>
        </w:rPr>
        <w:t>Сумма</w:t>
      </w:r>
      <w:proofErr w:type="gramEnd"/>
      <w:r w:rsidRPr="00716960">
        <w:rPr>
          <w:rFonts w:ascii="Times New Roman" w:hAnsi="Times New Roman"/>
          <w:sz w:val="22"/>
          <w:szCs w:val="22"/>
        </w:rPr>
        <w:t xml:space="preserve"> выделенная для закупа: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111"/>
        <w:gridCol w:w="567"/>
        <w:gridCol w:w="709"/>
        <w:gridCol w:w="992"/>
        <w:gridCol w:w="1276"/>
      </w:tblGrid>
      <w:tr w:rsidR="00BC7A7D" w:rsidRPr="00716960" w:rsidTr="00746FCA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BC7A7D" w:rsidRPr="00716960" w:rsidRDefault="00BC7A7D" w:rsidP="00157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696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C7A7D" w:rsidRPr="00716960" w:rsidRDefault="00BC7A7D" w:rsidP="001573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C7A7D" w:rsidRPr="00716960" w:rsidRDefault="00BC7A7D" w:rsidP="00157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6960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7A7D" w:rsidRPr="00716960" w:rsidRDefault="00BC7A7D" w:rsidP="00157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6960">
              <w:rPr>
                <w:b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7A7D" w:rsidRPr="00716960" w:rsidRDefault="00BC7A7D" w:rsidP="00157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6960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A7D" w:rsidRPr="00716960" w:rsidRDefault="00BC7A7D" w:rsidP="00157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6960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7A7D" w:rsidRPr="00716960" w:rsidRDefault="00BC7A7D" w:rsidP="00157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6960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A7D" w:rsidRPr="00716960" w:rsidRDefault="00BC7A7D" w:rsidP="00157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6960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746FCA" w:rsidRPr="00716960" w:rsidTr="00746FCA">
        <w:trPr>
          <w:trHeight w:val="543"/>
        </w:trPr>
        <w:tc>
          <w:tcPr>
            <w:tcW w:w="534" w:type="dxa"/>
            <w:shd w:val="clear" w:color="auto" w:fill="auto"/>
            <w:noWrap/>
            <w:vAlign w:val="bottom"/>
          </w:tcPr>
          <w:p w:rsidR="00746FCA" w:rsidRPr="00716960" w:rsidRDefault="00746FCA" w:rsidP="000655BE">
            <w:pPr>
              <w:rPr>
                <w:color w:val="000000"/>
                <w:sz w:val="20"/>
                <w:szCs w:val="20"/>
              </w:rPr>
            </w:pPr>
            <w:r w:rsidRPr="007169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46FCA" w:rsidRPr="001B3858" w:rsidRDefault="00746FCA" w:rsidP="009E34F5">
            <w:pPr>
              <w:rPr>
                <w:color w:val="000000"/>
                <w:sz w:val="20"/>
                <w:szCs w:val="20"/>
              </w:rPr>
            </w:pPr>
            <w:r w:rsidRPr="001B3858">
              <w:rPr>
                <w:sz w:val="20"/>
                <w:szCs w:val="20"/>
              </w:rPr>
              <w:t>Переносные мешки давления с манометром PIB</w:t>
            </w:r>
          </w:p>
        </w:tc>
        <w:tc>
          <w:tcPr>
            <w:tcW w:w="4111" w:type="dxa"/>
            <w:shd w:val="clear" w:color="auto" w:fill="auto"/>
          </w:tcPr>
          <w:p w:rsidR="00746FCA" w:rsidRPr="001B3858" w:rsidRDefault="00746FCA" w:rsidP="009E34F5">
            <w:pPr>
              <w:rPr>
                <w:b/>
                <w:color w:val="000000"/>
                <w:sz w:val="20"/>
                <w:szCs w:val="20"/>
              </w:rPr>
            </w:pPr>
            <w:r w:rsidRPr="001B3858">
              <w:rPr>
                <w:sz w:val="20"/>
                <w:szCs w:val="20"/>
              </w:rPr>
              <w:t xml:space="preserve">Переносной мешок для </w:t>
            </w:r>
            <w:proofErr w:type="spellStart"/>
            <w:r w:rsidRPr="001B3858">
              <w:rPr>
                <w:sz w:val="20"/>
                <w:szCs w:val="20"/>
              </w:rPr>
              <w:t>инфузии</w:t>
            </w:r>
            <w:proofErr w:type="spellEnd"/>
            <w:r w:rsidRPr="001B3858">
              <w:rPr>
                <w:sz w:val="20"/>
                <w:szCs w:val="20"/>
              </w:rPr>
              <w:t xml:space="preserve"> под давлением. Состоит из мешка с трубкой, краником и грушей на конце (белого цвета). </w:t>
            </w:r>
            <w:proofErr w:type="gramStart"/>
            <w:r w:rsidRPr="001B3858">
              <w:rPr>
                <w:sz w:val="20"/>
                <w:szCs w:val="20"/>
              </w:rPr>
              <w:t>Изготовлен</w:t>
            </w:r>
            <w:proofErr w:type="gramEnd"/>
            <w:r w:rsidRPr="001B3858">
              <w:rPr>
                <w:sz w:val="20"/>
                <w:szCs w:val="20"/>
              </w:rPr>
              <w:t xml:space="preserve"> из нейлона. Без латекса. Не стерильный. Объем мешка 500 или 1000 мл. Клапан с кнопкой, обеспечивающий регуляцию давления в мешке и скорость тока жидкости. На кнопке клапана имеются деления и цветовая кодировка, которые показывает величину создаваемого давления. Две опции: 1) одно нажатие - стандартное давление; 2) два нажатия - для установки повышенного давления и быстрой </w:t>
            </w:r>
            <w:proofErr w:type="spellStart"/>
            <w:r w:rsidRPr="001B3858">
              <w:rPr>
                <w:sz w:val="20"/>
                <w:szCs w:val="20"/>
              </w:rPr>
              <w:t>инфузии</w:t>
            </w:r>
            <w:proofErr w:type="spellEnd"/>
            <w:r w:rsidRPr="001B3858">
              <w:rPr>
                <w:sz w:val="20"/>
                <w:szCs w:val="20"/>
              </w:rPr>
              <w:t>. Имеется жесткая ручка зеленого цвета - для подвешивания к капельнице.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FCA" w:rsidRPr="001B3858" w:rsidRDefault="00746FCA" w:rsidP="009E34F5">
            <w:pPr>
              <w:jc w:val="center"/>
              <w:rPr>
                <w:color w:val="000000"/>
                <w:sz w:val="20"/>
                <w:szCs w:val="20"/>
              </w:rPr>
            </w:pPr>
            <w:r w:rsidRPr="001B38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746FCA" w:rsidRPr="001B3858" w:rsidRDefault="00746FCA" w:rsidP="009E34F5">
            <w:pPr>
              <w:jc w:val="center"/>
              <w:rPr>
                <w:sz w:val="20"/>
                <w:szCs w:val="20"/>
                <w:lang w:val="kk-KZ"/>
              </w:rPr>
            </w:pPr>
            <w:r w:rsidRPr="001B385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46FCA" w:rsidRPr="001B3858" w:rsidRDefault="00746FCA" w:rsidP="009E34F5">
            <w:pPr>
              <w:jc w:val="center"/>
              <w:rPr>
                <w:sz w:val="20"/>
                <w:szCs w:val="20"/>
              </w:rPr>
            </w:pPr>
            <w:r w:rsidRPr="001B3858">
              <w:rPr>
                <w:sz w:val="20"/>
                <w:szCs w:val="20"/>
              </w:rPr>
              <w:t>30520,00</w:t>
            </w:r>
          </w:p>
        </w:tc>
        <w:tc>
          <w:tcPr>
            <w:tcW w:w="1276" w:type="dxa"/>
            <w:vAlign w:val="center"/>
          </w:tcPr>
          <w:p w:rsidR="00746FCA" w:rsidRPr="001B3858" w:rsidRDefault="00746FCA" w:rsidP="009E34F5">
            <w:pPr>
              <w:jc w:val="center"/>
              <w:rPr>
                <w:sz w:val="20"/>
                <w:szCs w:val="20"/>
              </w:rPr>
            </w:pPr>
            <w:r w:rsidRPr="001B3858">
              <w:rPr>
                <w:sz w:val="20"/>
                <w:szCs w:val="20"/>
              </w:rPr>
              <w:t>152600,00</w:t>
            </w:r>
          </w:p>
        </w:tc>
      </w:tr>
    </w:tbl>
    <w:p w:rsidR="0009518A" w:rsidRPr="00716960" w:rsidRDefault="0009518A" w:rsidP="0009518A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4C4ECA" w:rsidRPr="00716960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716960">
        <w:rPr>
          <w:rFonts w:ascii="Times New Roman" w:hAnsi="Times New Roman"/>
          <w:sz w:val="22"/>
          <w:szCs w:val="22"/>
        </w:rPr>
        <w:t>Конверты с ценовыми предложениями вскрыты</w:t>
      </w:r>
      <w:r w:rsidR="00B54FEF" w:rsidRPr="00716960">
        <w:rPr>
          <w:rFonts w:ascii="Times New Roman" w:hAnsi="Times New Roman"/>
          <w:sz w:val="22"/>
          <w:szCs w:val="22"/>
        </w:rPr>
        <w:t xml:space="preserve"> </w:t>
      </w:r>
      <w:r w:rsidR="0042191B" w:rsidRPr="00716960">
        <w:rPr>
          <w:rFonts w:ascii="Times New Roman" w:hAnsi="Times New Roman"/>
          <w:sz w:val="22"/>
          <w:szCs w:val="22"/>
        </w:rPr>
        <w:t>0</w:t>
      </w:r>
      <w:r w:rsidR="00746FCA">
        <w:rPr>
          <w:rFonts w:ascii="Times New Roman" w:hAnsi="Times New Roman"/>
          <w:sz w:val="22"/>
          <w:szCs w:val="22"/>
        </w:rPr>
        <w:t>5</w:t>
      </w:r>
      <w:r w:rsidR="006F0237" w:rsidRPr="00716960">
        <w:rPr>
          <w:rFonts w:ascii="Times New Roman" w:hAnsi="Times New Roman"/>
          <w:sz w:val="22"/>
          <w:szCs w:val="22"/>
        </w:rPr>
        <w:t xml:space="preserve"> и</w:t>
      </w:r>
      <w:r w:rsidR="0042191B" w:rsidRPr="00716960">
        <w:rPr>
          <w:rFonts w:ascii="Times New Roman" w:hAnsi="Times New Roman"/>
          <w:sz w:val="22"/>
          <w:szCs w:val="22"/>
        </w:rPr>
        <w:t>юня</w:t>
      </w:r>
      <w:r w:rsidR="00A95C16" w:rsidRPr="00716960">
        <w:rPr>
          <w:rFonts w:ascii="Times New Roman" w:hAnsi="Times New Roman"/>
          <w:sz w:val="22"/>
          <w:szCs w:val="22"/>
        </w:rPr>
        <w:t xml:space="preserve"> </w:t>
      </w:r>
      <w:r w:rsidRPr="00716960">
        <w:rPr>
          <w:rFonts w:ascii="Times New Roman" w:hAnsi="Times New Roman"/>
          <w:sz w:val="22"/>
          <w:szCs w:val="22"/>
        </w:rPr>
        <w:t>2023 года в 11:</w:t>
      </w:r>
      <w:r w:rsidR="00746FCA">
        <w:rPr>
          <w:rFonts w:ascii="Times New Roman" w:hAnsi="Times New Roman"/>
          <w:sz w:val="22"/>
          <w:szCs w:val="22"/>
        </w:rPr>
        <w:t>30</w:t>
      </w:r>
      <w:r w:rsidRPr="00716960">
        <w:rPr>
          <w:rFonts w:ascii="Times New Roman" w:hAnsi="Times New Roman"/>
          <w:sz w:val="22"/>
          <w:szCs w:val="22"/>
        </w:rPr>
        <w:t xml:space="preserve"> ч. </w:t>
      </w:r>
    </w:p>
    <w:p w:rsidR="00D26E29" w:rsidRPr="00716960" w:rsidRDefault="00D26E29" w:rsidP="00D26E29">
      <w:pPr>
        <w:ind w:firstLine="708"/>
        <w:jc w:val="both"/>
        <w:rPr>
          <w:sz w:val="22"/>
          <w:szCs w:val="22"/>
        </w:rPr>
      </w:pPr>
      <w:r w:rsidRPr="00716960">
        <w:rPr>
          <w:sz w:val="22"/>
          <w:szCs w:val="22"/>
        </w:rPr>
        <w:t xml:space="preserve">Потенциальный поставщик </w:t>
      </w:r>
      <w:r w:rsidR="00746FCA" w:rsidRPr="00716960">
        <w:rPr>
          <w:b/>
          <w:bCs/>
          <w:sz w:val="20"/>
          <w:szCs w:val="20"/>
        </w:rPr>
        <w:t xml:space="preserve">ТОО </w:t>
      </w:r>
      <w:r w:rsidR="00746FCA" w:rsidRPr="00716960">
        <w:rPr>
          <w:b/>
          <w:sz w:val="20"/>
          <w:szCs w:val="20"/>
        </w:rPr>
        <w:t>«</w:t>
      </w:r>
      <w:proofErr w:type="spellStart"/>
      <w:r w:rsidR="00746FCA">
        <w:rPr>
          <w:b/>
          <w:sz w:val="20"/>
          <w:szCs w:val="20"/>
          <w:lang w:val="en-US"/>
        </w:rPr>
        <w:t>Satrcor</w:t>
      </w:r>
      <w:proofErr w:type="spellEnd"/>
      <w:r w:rsidR="00746FCA" w:rsidRPr="00716960">
        <w:rPr>
          <w:b/>
          <w:sz w:val="20"/>
          <w:szCs w:val="20"/>
        </w:rPr>
        <w:t xml:space="preserve">» </w:t>
      </w:r>
      <w:r w:rsidR="00746FCA" w:rsidRPr="00F24D3D">
        <w:rPr>
          <w:sz w:val="18"/>
          <w:szCs w:val="18"/>
          <w:lang w:val="kk-KZ"/>
        </w:rPr>
        <w:t xml:space="preserve">г. Адрес: </w:t>
      </w:r>
      <w:proofErr w:type="spellStart"/>
      <w:r w:rsidR="00746FCA" w:rsidRPr="003E72DC">
        <w:rPr>
          <w:sz w:val="18"/>
          <w:szCs w:val="18"/>
        </w:rPr>
        <w:t>Медеуский</w:t>
      </w:r>
      <w:proofErr w:type="spellEnd"/>
      <w:r w:rsidR="00746FCA" w:rsidRPr="003E72DC">
        <w:rPr>
          <w:sz w:val="18"/>
          <w:szCs w:val="18"/>
        </w:rPr>
        <w:t xml:space="preserve"> р- н, </w:t>
      </w:r>
      <w:proofErr w:type="spellStart"/>
      <w:r w:rsidR="00746FCA" w:rsidRPr="003E72DC">
        <w:rPr>
          <w:sz w:val="18"/>
          <w:szCs w:val="18"/>
        </w:rPr>
        <w:t>г</w:t>
      </w:r>
      <w:proofErr w:type="gramStart"/>
      <w:r w:rsidR="00746FCA" w:rsidRPr="003E72DC">
        <w:rPr>
          <w:sz w:val="18"/>
          <w:szCs w:val="18"/>
        </w:rPr>
        <w:t>.А</w:t>
      </w:r>
      <w:proofErr w:type="gramEnd"/>
      <w:r w:rsidR="00746FCA" w:rsidRPr="003E72DC">
        <w:rPr>
          <w:sz w:val="18"/>
          <w:szCs w:val="18"/>
        </w:rPr>
        <w:t>лматы</w:t>
      </w:r>
      <w:proofErr w:type="spellEnd"/>
      <w:r w:rsidR="00746FCA" w:rsidRPr="003E72DC">
        <w:rPr>
          <w:sz w:val="18"/>
          <w:szCs w:val="18"/>
        </w:rPr>
        <w:t>, Радлова 65, к. 12</w:t>
      </w:r>
      <w:r w:rsidRPr="00716960">
        <w:rPr>
          <w:bCs/>
          <w:sz w:val="22"/>
          <w:szCs w:val="22"/>
        </w:rPr>
        <w:t>.</w:t>
      </w:r>
      <w:r w:rsidRPr="00716960">
        <w:rPr>
          <w:sz w:val="22"/>
          <w:szCs w:val="22"/>
        </w:rPr>
        <w:t xml:space="preserve"> представил следующее ценовое предложение: </w:t>
      </w:r>
    </w:p>
    <w:tbl>
      <w:tblPr>
        <w:tblW w:w="9198" w:type="dxa"/>
        <w:tblInd w:w="93" w:type="dxa"/>
        <w:tblLook w:val="04A0" w:firstRow="1" w:lastRow="0" w:firstColumn="1" w:lastColumn="0" w:noHBand="0" w:noVBand="1"/>
      </w:tblPr>
      <w:tblGrid>
        <w:gridCol w:w="628"/>
        <w:gridCol w:w="5199"/>
        <w:gridCol w:w="744"/>
        <w:gridCol w:w="709"/>
        <w:gridCol w:w="960"/>
        <w:gridCol w:w="958"/>
      </w:tblGrid>
      <w:tr w:rsidR="00AA2207" w:rsidRPr="00AA2207" w:rsidTr="00AA2207">
        <w:trPr>
          <w:trHeight w:val="4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07" w:rsidRPr="00AA2207" w:rsidRDefault="00AA2207" w:rsidP="00AA2207">
            <w:pPr>
              <w:rPr>
                <w:color w:val="000000"/>
                <w:sz w:val="20"/>
                <w:szCs w:val="20"/>
              </w:rPr>
            </w:pPr>
            <w:r w:rsidRPr="00AA2207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07" w:rsidRPr="00AA2207" w:rsidRDefault="00AA2207" w:rsidP="00AA2207">
            <w:pPr>
              <w:jc w:val="center"/>
              <w:rPr>
                <w:color w:val="000000"/>
                <w:sz w:val="20"/>
                <w:szCs w:val="20"/>
              </w:rPr>
            </w:pPr>
            <w:r w:rsidRPr="00AA220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07" w:rsidRPr="00AA2207" w:rsidRDefault="00AA2207" w:rsidP="00AA2207">
            <w:pPr>
              <w:rPr>
                <w:color w:val="000000"/>
                <w:sz w:val="20"/>
                <w:szCs w:val="20"/>
              </w:rPr>
            </w:pPr>
            <w:r w:rsidRPr="00AA2207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AA2207"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07" w:rsidRPr="00AA2207" w:rsidRDefault="00AA2207" w:rsidP="00AA2207">
            <w:pPr>
              <w:rPr>
                <w:color w:val="000000"/>
                <w:sz w:val="20"/>
                <w:szCs w:val="20"/>
              </w:rPr>
            </w:pPr>
            <w:r w:rsidRPr="00AA220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07" w:rsidRPr="00AA2207" w:rsidRDefault="00AA2207" w:rsidP="00AA2207">
            <w:pPr>
              <w:rPr>
                <w:color w:val="000000"/>
                <w:sz w:val="20"/>
                <w:szCs w:val="20"/>
              </w:rPr>
            </w:pPr>
            <w:r w:rsidRPr="00AA2207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07" w:rsidRPr="00AA2207" w:rsidRDefault="00AA2207" w:rsidP="00AA2207">
            <w:pPr>
              <w:rPr>
                <w:color w:val="000000"/>
                <w:sz w:val="20"/>
                <w:szCs w:val="20"/>
              </w:rPr>
            </w:pPr>
            <w:r w:rsidRPr="00AA220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A2207" w:rsidRPr="00AA2207" w:rsidTr="00AA2207">
        <w:trPr>
          <w:trHeight w:val="4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07" w:rsidRPr="00AA2207" w:rsidRDefault="00AA2207" w:rsidP="00AA2207">
            <w:pPr>
              <w:jc w:val="center"/>
              <w:rPr>
                <w:color w:val="000000"/>
                <w:sz w:val="20"/>
                <w:szCs w:val="20"/>
              </w:rPr>
            </w:pPr>
            <w:r w:rsidRPr="00AA22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07" w:rsidRPr="00AA2207" w:rsidRDefault="00746FCA" w:rsidP="00AA2207">
            <w:pPr>
              <w:rPr>
                <w:color w:val="000000"/>
                <w:sz w:val="20"/>
                <w:szCs w:val="20"/>
              </w:rPr>
            </w:pPr>
            <w:r w:rsidRPr="001B3858">
              <w:rPr>
                <w:sz w:val="20"/>
                <w:szCs w:val="20"/>
              </w:rPr>
              <w:t>Переносные мешки давления с манометром PIB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07" w:rsidRPr="00AA2207" w:rsidRDefault="00AA2207" w:rsidP="00AA2207">
            <w:pPr>
              <w:jc w:val="center"/>
              <w:rPr>
                <w:color w:val="000000"/>
                <w:sz w:val="20"/>
                <w:szCs w:val="20"/>
              </w:rPr>
            </w:pPr>
            <w:r w:rsidRPr="00AA220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07" w:rsidRPr="00AA2207" w:rsidRDefault="00AA2207" w:rsidP="00AA2207">
            <w:pPr>
              <w:jc w:val="center"/>
              <w:rPr>
                <w:color w:val="000000"/>
                <w:sz w:val="20"/>
                <w:szCs w:val="20"/>
              </w:rPr>
            </w:pPr>
            <w:r w:rsidRPr="00AA22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07" w:rsidRPr="00AA2207" w:rsidRDefault="00746FCA" w:rsidP="00AA2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07" w:rsidRPr="00AA2207" w:rsidRDefault="00746FCA" w:rsidP="00AA2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152 500</w:t>
            </w:r>
          </w:p>
        </w:tc>
      </w:tr>
    </w:tbl>
    <w:p w:rsidR="00410476" w:rsidRPr="00716960" w:rsidRDefault="00410476" w:rsidP="00D26E29">
      <w:pPr>
        <w:ind w:firstLine="708"/>
        <w:jc w:val="both"/>
        <w:rPr>
          <w:sz w:val="22"/>
          <w:szCs w:val="22"/>
        </w:rPr>
      </w:pPr>
    </w:p>
    <w:p w:rsidR="00F75766" w:rsidRPr="00716960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 w:rsidRPr="00716960">
        <w:rPr>
          <w:sz w:val="22"/>
          <w:szCs w:val="22"/>
        </w:rPr>
        <w:t xml:space="preserve">               </w:t>
      </w:r>
      <w:r w:rsidR="00A065AF" w:rsidRPr="00716960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716960">
        <w:rPr>
          <w:b/>
          <w:sz w:val="22"/>
          <w:szCs w:val="22"/>
        </w:rPr>
        <w:t>РЕШИЛА:</w:t>
      </w:r>
    </w:p>
    <w:p w:rsidR="00DE46BF" w:rsidRPr="00716960" w:rsidRDefault="00AA2207" w:rsidP="00A065AF">
      <w:pPr>
        <w:tabs>
          <w:tab w:val="left" w:pos="142"/>
        </w:tabs>
        <w:jc w:val="both"/>
        <w:rPr>
          <w:sz w:val="22"/>
          <w:szCs w:val="22"/>
          <w:shd w:val="clear" w:color="auto" w:fill="FFFFFF"/>
        </w:rPr>
      </w:pPr>
      <w:r w:rsidRPr="00716960">
        <w:rPr>
          <w:b/>
          <w:bCs/>
          <w:sz w:val="22"/>
          <w:szCs w:val="22"/>
        </w:rPr>
        <w:tab/>
        <w:t xml:space="preserve">На основании </w:t>
      </w:r>
      <w:r w:rsidR="00DE46BF" w:rsidRPr="00716960">
        <w:rPr>
          <w:b/>
          <w:bCs/>
          <w:sz w:val="22"/>
          <w:szCs w:val="22"/>
        </w:rPr>
        <w:t xml:space="preserve">второго </w:t>
      </w:r>
      <w:r w:rsidR="00DE46BF" w:rsidRPr="00716960">
        <w:rPr>
          <w:b/>
          <w:bCs/>
          <w:sz w:val="22"/>
          <w:szCs w:val="22"/>
          <w:shd w:val="clear" w:color="auto" w:fill="FFFFFF"/>
        </w:rPr>
        <w:t>абзаца П</w:t>
      </w:r>
      <w:r w:rsidRPr="00716960">
        <w:rPr>
          <w:b/>
          <w:bCs/>
          <w:sz w:val="22"/>
          <w:szCs w:val="22"/>
        </w:rPr>
        <w:t xml:space="preserve">ункта </w:t>
      </w:r>
      <w:r w:rsidR="00DE46BF" w:rsidRPr="00716960">
        <w:rPr>
          <w:b/>
          <w:bCs/>
          <w:sz w:val="22"/>
          <w:szCs w:val="22"/>
          <w:shd w:val="clear" w:color="auto" w:fill="FFFFFF"/>
        </w:rPr>
        <w:t>1</w:t>
      </w:r>
      <w:r w:rsidRPr="00716960">
        <w:rPr>
          <w:b/>
          <w:bCs/>
          <w:sz w:val="22"/>
          <w:szCs w:val="22"/>
          <w:shd w:val="clear" w:color="auto" w:fill="FFFFFF"/>
        </w:rPr>
        <w:t xml:space="preserve">39 </w:t>
      </w:r>
      <w:r w:rsidRPr="00716960">
        <w:rPr>
          <w:b/>
          <w:sz w:val="22"/>
          <w:szCs w:val="22"/>
          <w:shd w:val="clear" w:color="auto" w:fill="FFFFFF"/>
        </w:rPr>
        <w:t>Главы</w:t>
      </w:r>
      <w:r w:rsidR="00DE46BF" w:rsidRPr="00716960">
        <w:rPr>
          <w:b/>
          <w:sz w:val="22"/>
          <w:szCs w:val="22"/>
          <w:shd w:val="clear" w:color="auto" w:fill="FFFFFF"/>
        </w:rPr>
        <w:t xml:space="preserve"> 10</w:t>
      </w:r>
      <w:r w:rsidRPr="00716960">
        <w:rPr>
          <w:b/>
          <w:sz w:val="22"/>
          <w:szCs w:val="22"/>
          <w:shd w:val="clear" w:color="auto" w:fill="FFFFFF"/>
        </w:rPr>
        <w:t xml:space="preserve"> </w:t>
      </w:r>
      <w:r w:rsidRPr="00716960">
        <w:rPr>
          <w:b/>
          <w:bCs/>
          <w:sz w:val="22"/>
          <w:szCs w:val="22"/>
          <w:shd w:val="clear" w:color="auto" w:fill="FFFFFF"/>
        </w:rPr>
        <w:t>Правил,</w:t>
      </w:r>
      <w:r w:rsidRPr="00716960">
        <w:rPr>
          <w:sz w:val="22"/>
          <w:szCs w:val="22"/>
          <w:shd w:val="clear" w:color="auto" w:fill="FFFFFF"/>
        </w:rPr>
        <w:t xml:space="preserve"> </w:t>
      </w:r>
      <w:r w:rsidR="00DE46BF" w:rsidRPr="00716960">
        <w:rPr>
          <w:sz w:val="22"/>
          <w:szCs w:val="22"/>
          <w:shd w:val="clear" w:color="auto" w:fill="FFFFFF"/>
        </w:rPr>
        <w:t xml:space="preserve">признать победителем </w:t>
      </w:r>
      <w:r w:rsidR="00760202">
        <w:rPr>
          <w:sz w:val="22"/>
          <w:szCs w:val="22"/>
          <w:shd w:val="clear" w:color="auto" w:fill="FFFFFF"/>
        </w:rPr>
        <w:br/>
      </w:r>
      <w:r w:rsidR="00746FCA" w:rsidRPr="00716960">
        <w:rPr>
          <w:b/>
          <w:bCs/>
          <w:sz w:val="20"/>
          <w:szCs w:val="20"/>
        </w:rPr>
        <w:t xml:space="preserve">ТОО </w:t>
      </w:r>
      <w:r w:rsidR="00746FCA" w:rsidRPr="00716960">
        <w:rPr>
          <w:b/>
          <w:sz w:val="20"/>
          <w:szCs w:val="20"/>
        </w:rPr>
        <w:t>«</w:t>
      </w:r>
      <w:proofErr w:type="spellStart"/>
      <w:r w:rsidR="00746FCA">
        <w:rPr>
          <w:b/>
          <w:sz w:val="20"/>
          <w:szCs w:val="20"/>
          <w:lang w:val="en-US"/>
        </w:rPr>
        <w:t>Satrcor</w:t>
      </w:r>
      <w:proofErr w:type="spellEnd"/>
      <w:r w:rsidR="00746FCA" w:rsidRPr="00716960">
        <w:rPr>
          <w:b/>
          <w:sz w:val="20"/>
          <w:szCs w:val="20"/>
        </w:rPr>
        <w:t xml:space="preserve">» </w:t>
      </w:r>
      <w:r w:rsidR="00746FCA" w:rsidRPr="00F24D3D">
        <w:rPr>
          <w:sz w:val="18"/>
          <w:szCs w:val="18"/>
          <w:lang w:val="kk-KZ"/>
        </w:rPr>
        <w:t xml:space="preserve">г. Адрес: </w:t>
      </w:r>
      <w:proofErr w:type="spellStart"/>
      <w:r w:rsidR="00746FCA" w:rsidRPr="003E72DC">
        <w:rPr>
          <w:sz w:val="18"/>
          <w:szCs w:val="18"/>
        </w:rPr>
        <w:t>Медеуский</w:t>
      </w:r>
      <w:proofErr w:type="spellEnd"/>
      <w:r w:rsidR="00746FCA" w:rsidRPr="003E72DC">
        <w:rPr>
          <w:sz w:val="18"/>
          <w:szCs w:val="18"/>
        </w:rPr>
        <w:t xml:space="preserve"> р- н, </w:t>
      </w:r>
      <w:proofErr w:type="spellStart"/>
      <w:r w:rsidR="00746FCA" w:rsidRPr="003E72DC">
        <w:rPr>
          <w:sz w:val="18"/>
          <w:szCs w:val="18"/>
        </w:rPr>
        <w:t>г</w:t>
      </w:r>
      <w:proofErr w:type="gramStart"/>
      <w:r w:rsidR="00746FCA" w:rsidRPr="003E72DC">
        <w:rPr>
          <w:sz w:val="18"/>
          <w:szCs w:val="18"/>
        </w:rPr>
        <w:t>.А</w:t>
      </w:r>
      <w:proofErr w:type="gramEnd"/>
      <w:r w:rsidR="00746FCA" w:rsidRPr="003E72DC">
        <w:rPr>
          <w:sz w:val="18"/>
          <w:szCs w:val="18"/>
        </w:rPr>
        <w:t>лматы</w:t>
      </w:r>
      <w:proofErr w:type="spellEnd"/>
      <w:r w:rsidR="00746FCA" w:rsidRPr="003E72DC">
        <w:rPr>
          <w:sz w:val="18"/>
          <w:szCs w:val="18"/>
        </w:rPr>
        <w:t>, Радлова 65, к. 12</w:t>
      </w:r>
      <w:r w:rsidR="000A1ED4" w:rsidRPr="00716960">
        <w:rPr>
          <w:bCs/>
          <w:sz w:val="22"/>
          <w:szCs w:val="22"/>
        </w:rPr>
        <w:t>,</w:t>
      </w:r>
      <w:r w:rsidR="00DE46BF" w:rsidRPr="00716960">
        <w:rPr>
          <w:bCs/>
          <w:sz w:val="22"/>
          <w:szCs w:val="22"/>
        </w:rPr>
        <w:t xml:space="preserve"> </w:t>
      </w:r>
      <w:r w:rsidR="000A1ED4" w:rsidRPr="00716960">
        <w:rPr>
          <w:bCs/>
          <w:sz w:val="22"/>
          <w:szCs w:val="22"/>
        </w:rPr>
        <w:t>п</w:t>
      </w:r>
      <w:r w:rsidR="00DE46BF" w:rsidRPr="00716960">
        <w:rPr>
          <w:bCs/>
          <w:sz w:val="22"/>
          <w:szCs w:val="22"/>
        </w:rPr>
        <w:t>о Лот</w:t>
      </w:r>
      <w:r w:rsidR="00746FCA">
        <w:rPr>
          <w:bCs/>
          <w:sz w:val="22"/>
          <w:szCs w:val="22"/>
        </w:rPr>
        <w:t>у</w:t>
      </w:r>
      <w:r w:rsidR="00DE46BF" w:rsidRPr="00716960">
        <w:rPr>
          <w:bCs/>
          <w:sz w:val="22"/>
          <w:szCs w:val="22"/>
        </w:rPr>
        <w:t xml:space="preserve"> </w:t>
      </w:r>
      <w:r w:rsidR="00746FCA">
        <w:rPr>
          <w:bCs/>
          <w:sz w:val="22"/>
          <w:szCs w:val="22"/>
        </w:rPr>
        <w:t>№</w:t>
      </w:r>
      <w:r w:rsidR="00DE46BF" w:rsidRPr="00716960">
        <w:rPr>
          <w:bCs/>
          <w:sz w:val="22"/>
          <w:szCs w:val="22"/>
        </w:rPr>
        <w:t>1.</w:t>
      </w:r>
    </w:p>
    <w:p w:rsidR="00BC7A7D" w:rsidRPr="00716960" w:rsidRDefault="00BC7A7D" w:rsidP="00A065AF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4C4ECA" w:rsidRPr="00716960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716960">
        <w:rPr>
          <w:color w:val="000000"/>
          <w:sz w:val="22"/>
          <w:szCs w:val="22"/>
        </w:rPr>
        <w:lastRenderedPageBreak/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p w:rsidR="000A1ED4" w:rsidRPr="00716960" w:rsidRDefault="000A1ED4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716960">
        <w:rPr>
          <w:sz w:val="22"/>
          <w:szCs w:val="22"/>
          <w:shd w:val="clear" w:color="auto" w:fill="FDFDFD"/>
        </w:rPr>
        <w:t xml:space="preserve">Отделу государственных закупок разместить на </w:t>
      </w:r>
      <w:proofErr w:type="spellStart"/>
      <w:r w:rsidRPr="00716960">
        <w:rPr>
          <w:sz w:val="22"/>
          <w:szCs w:val="22"/>
          <w:shd w:val="clear" w:color="auto" w:fill="FDFDFD"/>
        </w:rPr>
        <w:t>интернет-ресурсе</w:t>
      </w:r>
      <w:proofErr w:type="spellEnd"/>
      <w:r w:rsidRPr="00716960">
        <w:rPr>
          <w:sz w:val="22"/>
          <w:szCs w:val="22"/>
          <w:shd w:val="clear" w:color="auto" w:fill="FDFDFD"/>
        </w:rPr>
        <w:t xml:space="preserve"> Предприятия данный протокол</w:t>
      </w:r>
      <w:r w:rsidRPr="00716960">
        <w:rPr>
          <w:spacing w:val="2"/>
          <w:sz w:val="22"/>
          <w:szCs w:val="22"/>
          <w:shd w:val="clear" w:color="auto" w:fill="FFFFFF"/>
        </w:rPr>
        <w:t>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716960" w:rsidTr="007C18AE">
        <w:trPr>
          <w:gridAfter w:val="3"/>
          <w:wAfter w:w="9715" w:type="dxa"/>
        </w:trPr>
        <w:tc>
          <w:tcPr>
            <w:tcW w:w="35" w:type="dxa"/>
          </w:tcPr>
          <w:p w:rsidR="004C4ECA" w:rsidRPr="00716960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716960" w:rsidTr="007C18AE">
        <w:tc>
          <w:tcPr>
            <w:tcW w:w="4927" w:type="dxa"/>
            <w:gridSpan w:val="2"/>
            <w:hideMark/>
          </w:tcPr>
          <w:p w:rsidR="004C4ECA" w:rsidRPr="00716960" w:rsidRDefault="00340AC3" w:rsidP="0090450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716960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95DFB" w:rsidRPr="00716960">
              <w:rPr>
                <w:b/>
                <w:sz w:val="22"/>
                <w:szCs w:val="22"/>
                <w:lang w:eastAsia="en-US"/>
              </w:rPr>
              <w:t>Нұрахметұлы</w:t>
            </w:r>
            <w:proofErr w:type="spellEnd"/>
            <w:r w:rsidR="00795DFB" w:rsidRPr="00716960">
              <w:rPr>
                <w:b/>
                <w:sz w:val="22"/>
                <w:szCs w:val="22"/>
                <w:lang w:eastAsia="en-US"/>
              </w:rPr>
              <w:t xml:space="preserve"> И</w:t>
            </w:r>
            <w:r w:rsidR="004C4ECA" w:rsidRPr="00716960">
              <w:rPr>
                <w:b/>
                <w:sz w:val="22"/>
                <w:szCs w:val="22"/>
                <w:lang w:eastAsia="en-US"/>
              </w:rPr>
              <w:t>.</w:t>
            </w:r>
          </w:p>
          <w:p w:rsidR="0090450B" w:rsidRPr="00716960" w:rsidRDefault="0090450B" w:rsidP="0090450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90450B" w:rsidRPr="00716960" w:rsidRDefault="004C4ECA" w:rsidP="0090450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716960">
              <w:rPr>
                <w:b/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716960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716960" w:rsidTr="007C18AE">
        <w:tc>
          <w:tcPr>
            <w:tcW w:w="4927" w:type="dxa"/>
            <w:gridSpan w:val="2"/>
          </w:tcPr>
          <w:p w:rsidR="004C4ECA" w:rsidRPr="00716960" w:rsidRDefault="0090450B" w:rsidP="0090450B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16960"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716960">
              <w:rPr>
                <w:b/>
                <w:sz w:val="22"/>
                <w:szCs w:val="22"/>
                <w:lang w:eastAsia="en-US"/>
              </w:rPr>
              <w:t>Хасиева</w:t>
            </w:r>
            <w:proofErr w:type="spellEnd"/>
            <w:r w:rsidRPr="00716960">
              <w:rPr>
                <w:b/>
                <w:sz w:val="22"/>
                <w:szCs w:val="22"/>
                <w:lang w:eastAsia="en-US"/>
              </w:rPr>
              <w:t xml:space="preserve"> А.Ю.</w:t>
            </w:r>
          </w:p>
          <w:p w:rsidR="0090450B" w:rsidRPr="00716960" w:rsidRDefault="0090450B" w:rsidP="0090450B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716960" w:rsidRDefault="0090450B" w:rsidP="0090450B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716960">
              <w:rPr>
                <w:b/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716960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716960" w:rsidTr="007C18AE">
        <w:tc>
          <w:tcPr>
            <w:tcW w:w="4927" w:type="dxa"/>
            <w:gridSpan w:val="2"/>
            <w:hideMark/>
          </w:tcPr>
          <w:p w:rsidR="004C4ECA" w:rsidRPr="00716960" w:rsidRDefault="004C4ECA" w:rsidP="0090450B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16960"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="000E53D4" w:rsidRPr="00716960">
              <w:rPr>
                <w:b/>
                <w:sz w:val="22"/>
                <w:szCs w:val="22"/>
                <w:lang w:eastAsia="en-US"/>
              </w:rPr>
              <w:t>Калменова</w:t>
            </w:r>
            <w:proofErr w:type="spellEnd"/>
            <w:r w:rsidR="000E53D4" w:rsidRPr="00716960">
              <w:rPr>
                <w:b/>
                <w:sz w:val="22"/>
                <w:szCs w:val="22"/>
                <w:lang w:eastAsia="en-US"/>
              </w:rPr>
              <w:t xml:space="preserve"> З.К.</w:t>
            </w:r>
          </w:p>
          <w:p w:rsidR="007C18AE" w:rsidRPr="00716960" w:rsidRDefault="007C18AE" w:rsidP="0090450B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716960" w:rsidRDefault="004C4ECA" w:rsidP="0090450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716960">
              <w:rPr>
                <w:b/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716960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C18AE" w:rsidRPr="0090450B" w:rsidTr="007C18AE">
        <w:tc>
          <w:tcPr>
            <w:tcW w:w="4927" w:type="dxa"/>
            <w:gridSpan w:val="2"/>
          </w:tcPr>
          <w:p w:rsidR="007C18AE" w:rsidRPr="00716960" w:rsidRDefault="007C18AE" w:rsidP="0090450B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spacing w:val="-6"/>
              </w:rPr>
            </w:pPr>
            <w:r w:rsidRPr="00716960">
              <w:rPr>
                <w:rFonts w:eastAsia="Calibri"/>
                <w:spacing w:val="-6"/>
              </w:rPr>
              <w:t>Секретарь комиссии:</w:t>
            </w:r>
          </w:p>
          <w:p w:rsidR="007C18AE" w:rsidRPr="00716960" w:rsidRDefault="007C18AE" w:rsidP="0090450B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16960">
              <w:rPr>
                <w:rFonts w:eastAsia="Calibri"/>
                <w:b/>
                <w:spacing w:val="-6"/>
              </w:rPr>
              <w:t xml:space="preserve">             </w:t>
            </w:r>
            <w:proofErr w:type="spellStart"/>
            <w:r w:rsidRPr="00716960">
              <w:rPr>
                <w:rFonts w:eastAsia="Calibri"/>
                <w:b/>
                <w:spacing w:val="-6"/>
              </w:rPr>
              <w:t>Берденова</w:t>
            </w:r>
            <w:proofErr w:type="spellEnd"/>
            <w:r w:rsidRPr="00716960">
              <w:rPr>
                <w:rFonts w:eastAsia="Calibri"/>
                <w:b/>
                <w:spacing w:val="-6"/>
              </w:rPr>
              <w:t xml:space="preserve"> Ж.</w:t>
            </w:r>
          </w:p>
        </w:tc>
        <w:tc>
          <w:tcPr>
            <w:tcW w:w="4788" w:type="dxa"/>
          </w:tcPr>
          <w:p w:rsidR="00AC4315" w:rsidRPr="00716960" w:rsidRDefault="00AC4315" w:rsidP="0090450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7C18AE" w:rsidRPr="0090450B" w:rsidRDefault="007C18AE" w:rsidP="0090450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716960">
              <w:rPr>
                <w:b/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7C18AE" w:rsidRPr="0090450B" w:rsidRDefault="007C18AE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875A1" w:rsidRPr="00DE46BF" w:rsidRDefault="00B875A1" w:rsidP="00A72800">
      <w:pPr>
        <w:rPr>
          <w:sz w:val="22"/>
          <w:szCs w:val="22"/>
        </w:rPr>
      </w:pPr>
    </w:p>
    <w:sectPr w:rsidR="00B875A1" w:rsidRPr="00DE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08" w:rsidRDefault="00887308" w:rsidP="00101D9F">
      <w:r>
        <w:separator/>
      </w:r>
    </w:p>
  </w:endnote>
  <w:endnote w:type="continuationSeparator" w:id="0">
    <w:p w:rsidR="00887308" w:rsidRDefault="00887308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08" w:rsidRDefault="00887308" w:rsidP="00101D9F">
      <w:r>
        <w:separator/>
      </w:r>
    </w:p>
  </w:footnote>
  <w:footnote w:type="continuationSeparator" w:id="0">
    <w:p w:rsidR="00887308" w:rsidRDefault="00887308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5CE3"/>
    <w:rsid w:val="00037175"/>
    <w:rsid w:val="00042293"/>
    <w:rsid w:val="000477EA"/>
    <w:rsid w:val="00052DE9"/>
    <w:rsid w:val="000604AC"/>
    <w:rsid w:val="000646CE"/>
    <w:rsid w:val="00070589"/>
    <w:rsid w:val="00070AF2"/>
    <w:rsid w:val="000717AF"/>
    <w:rsid w:val="00074432"/>
    <w:rsid w:val="00075D7E"/>
    <w:rsid w:val="00075DDF"/>
    <w:rsid w:val="00077A02"/>
    <w:rsid w:val="000840CF"/>
    <w:rsid w:val="00085870"/>
    <w:rsid w:val="00085CE2"/>
    <w:rsid w:val="00085D74"/>
    <w:rsid w:val="0009518A"/>
    <w:rsid w:val="000A1ED4"/>
    <w:rsid w:val="000B2538"/>
    <w:rsid w:val="000B2A82"/>
    <w:rsid w:val="000B4608"/>
    <w:rsid w:val="000B7415"/>
    <w:rsid w:val="000B7871"/>
    <w:rsid w:val="000C05D1"/>
    <w:rsid w:val="000C53CE"/>
    <w:rsid w:val="000D4F82"/>
    <w:rsid w:val="000D6095"/>
    <w:rsid w:val="000E0468"/>
    <w:rsid w:val="000E53D4"/>
    <w:rsid w:val="000F2644"/>
    <w:rsid w:val="000F4601"/>
    <w:rsid w:val="000F7877"/>
    <w:rsid w:val="001014AB"/>
    <w:rsid w:val="00101D9F"/>
    <w:rsid w:val="00111915"/>
    <w:rsid w:val="00113511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4952"/>
    <w:rsid w:val="00144A00"/>
    <w:rsid w:val="00146B23"/>
    <w:rsid w:val="00150457"/>
    <w:rsid w:val="00153301"/>
    <w:rsid w:val="001573CE"/>
    <w:rsid w:val="00164E13"/>
    <w:rsid w:val="00165412"/>
    <w:rsid w:val="001702DA"/>
    <w:rsid w:val="00174643"/>
    <w:rsid w:val="00175845"/>
    <w:rsid w:val="00176801"/>
    <w:rsid w:val="00187C41"/>
    <w:rsid w:val="00190695"/>
    <w:rsid w:val="00192CD4"/>
    <w:rsid w:val="00196878"/>
    <w:rsid w:val="001A14D2"/>
    <w:rsid w:val="001A18D5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10728"/>
    <w:rsid w:val="00212513"/>
    <w:rsid w:val="00212961"/>
    <w:rsid w:val="0021782A"/>
    <w:rsid w:val="00222D3F"/>
    <w:rsid w:val="0022328F"/>
    <w:rsid w:val="00224BDF"/>
    <w:rsid w:val="002373EC"/>
    <w:rsid w:val="00237631"/>
    <w:rsid w:val="00240C3D"/>
    <w:rsid w:val="002426C5"/>
    <w:rsid w:val="00255727"/>
    <w:rsid w:val="00257DF1"/>
    <w:rsid w:val="002645F4"/>
    <w:rsid w:val="00265E9A"/>
    <w:rsid w:val="00271481"/>
    <w:rsid w:val="002768C3"/>
    <w:rsid w:val="002930F0"/>
    <w:rsid w:val="002A0C92"/>
    <w:rsid w:val="002A3DCF"/>
    <w:rsid w:val="002A7034"/>
    <w:rsid w:val="002C15CE"/>
    <w:rsid w:val="002C34AF"/>
    <w:rsid w:val="002C53B1"/>
    <w:rsid w:val="002D1DC3"/>
    <w:rsid w:val="002D2586"/>
    <w:rsid w:val="002D2FBB"/>
    <w:rsid w:val="002D3323"/>
    <w:rsid w:val="002E07E7"/>
    <w:rsid w:val="002E46F9"/>
    <w:rsid w:val="002F0B61"/>
    <w:rsid w:val="002F1B68"/>
    <w:rsid w:val="002F33C3"/>
    <w:rsid w:val="0030035E"/>
    <w:rsid w:val="00303480"/>
    <w:rsid w:val="00306DFE"/>
    <w:rsid w:val="003127F2"/>
    <w:rsid w:val="00314B79"/>
    <w:rsid w:val="00316214"/>
    <w:rsid w:val="003169CB"/>
    <w:rsid w:val="00324C0D"/>
    <w:rsid w:val="00324D1E"/>
    <w:rsid w:val="00324F80"/>
    <w:rsid w:val="00327B34"/>
    <w:rsid w:val="00332D55"/>
    <w:rsid w:val="00340AC3"/>
    <w:rsid w:val="00340B1F"/>
    <w:rsid w:val="00342299"/>
    <w:rsid w:val="003444C8"/>
    <w:rsid w:val="00351024"/>
    <w:rsid w:val="00361506"/>
    <w:rsid w:val="003660D0"/>
    <w:rsid w:val="003674A9"/>
    <w:rsid w:val="00367DE6"/>
    <w:rsid w:val="00372532"/>
    <w:rsid w:val="00373B12"/>
    <w:rsid w:val="00374FC0"/>
    <w:rsid w:val="003807C0"/>
    <w:rsid w:val="0038451A"/>
    <w:rsid w:val="003919C9"/>
    <w:rsid w:val="00391CA6"/>
    <w:rsid w:val="0039401A"/>
    <w:rsid w:val="003B3D4C"/>
    <w:rsid w:val="003D0960"/>
    <w:rsid w:val="003D1E4E"/>
    <w:rsid w:val="003D3204"/>
    <w:rsid w:val="003D5B82"/>
    <w:rsid w:val="003D5C50"/>
    <w:rsid w:val="003E4847"/>
    <w:rsid w:val="003E5DB2"/>
    <w:rsid w:val="003F0129"/>
    <w:rsid w:val="003F237A"/>
    <w:rsid w:val="00404262"/>
    <w:rsid w:val="0040478F"/>
    <w:rsid w:val="00410476"/>
    <w:rsid w:val="00411591"/>
    <w:rsid w:val="0042191B"/>
    <w:rsid w:val="004340E9"/>
    <w:rsid w:val="00435B27"/>
    <w:rsid w:val="004362BD"/>
    <w:rsid w:val="0044014E"/>
    <w:rsid w:val="00441F55"/>
    <w:rsid w:val="004523CC"/>
    <w:rsid w:val="00454A56"/>
    <w:rsid w:val="00454EC0"/>
    <w:rsid w:val="0045758D"/>
    <w:rsid w:val="004611C4"/>
    <w:rsid w:val="00462346"/>
    <w:rsid w:val="00463D40"/>
    <w:rsid w:val="00473F97"/>
    <w:rsid w:val="004769B4"/>
    <w:rsid w:val="0048560C"/>
    <w:rsid w:val="00490EFF"/>
    <w:rsid w:val="004929C1"/>
    <w:rsid w:val="004948A7"/>
    <w:rsid w:val="0049532A"/>
    <w:rsid w:val="004A5928"/>
    <w:rsid w:val="004C11C2"/>
    <w:rsid w:val="004C4ECA"/>
    <w:rsid w:val="004C7679"/>
    <w:rsid w:val="004D0121"/>
    <w:rsid w:val="004E0934"/>
    <w:rsid w:val="004E0957"/>
    <w:rsid w:val="004E535F"/>
    <w:rsid w:val="004E6990"/>
    <w:rsid w:val="004F3E16"/>
    <w:rsid w:val="004F7F78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51E3A"/>
    <w:rsid w:val="00554668"/>
    <w:rsid w:val="00562F48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038A8"/>
    <w:rsid w:val="0061468B"/>
    <w:rsid w:val="00617817"/>
    <w:rsid w:val="00617B48"/>
    <w:rsid w:val="0063221C"/>
    <w:rsid w:val="00633672"/>
    <w:rsid w:val="00633BB1"/>
    <w:rsid w:val="00646FE7"/>
    <w:rsid w:val="00653CFA"/>
    <w:rsid w:val="006557EE"/>
    <w:rsid w:val="00656295"/>
    <w:rsid w:val="00657492"/>
    <w:rsid w:val="00661808"/>
    <w:rsid w:val="00672884"/>
    <w:rsid w:val="0068338A"/>
    <w:rsid w:val="00683994"/>
    <w:rsid w:val="0068635C"/>
    <w:rsid w:val="0068791D"/>
    <w:rsid w:val="006B4F94"/>
    <w:rsid w:val="006C7FA8"/>
    <w:rsid w:val="006D387C"/>
    <w:rsid w:val="006D641A"/>
    <w:rsid w:val="006E1645"/>
    <w:rsid w:val="006E2209"/>
    <w:rsid w:val="006F0237"/>
    <w:rsid w:val="006F03E8"/>
    <w:rsid w:val="006F0618"/>
    <w:rsid w:val="006F09C2"/>
    <w:rsid w:val="006F2631"/>
    <w:rsid w:val="007007FF"/>
    <w:rsid w:val="00700B63"/>
    <w:rsid w:val="007010E2"/>
    <w:rsid w:val="00702363"/>
    <w:rsid w:val="00702C24"/>
    <w:rsid w:val="00704394"/>
    <w:rsid w:val="00707B6D"/>
    <w:rsid w:val="00711C6B"/>
    <w:rsid w:val="00713122"/>
    <w:rsid w:val="00716880"/>
    <w:rsid w:val="00716960"/>
    <w:rsid w:val="00721A90"/>
    <w:rsid w:val="0072627E"/>
    <w:rsid w:val="00730042"/>
    <w:rsid w:val="00732D70"/>
    <w:rsid w:val="00741F17"/>
    <w:rsid w:val="00746FCA"/>
    <w:rsid w:val="007477EB"/>
    <w:rsid w:val="007537F3"/>
    <w:rsid w:val="00754534"/>
    <w:rsid w:val="00754AF1"/>
    <w:rsid w:val="00755676"/>
    <w:rsid w:val="00760202"/>
    <w:rsid w:val="00761620"/>
    <w:rsid w:val="00767723"/>
    <w:rsid w:val="00793D1E"/>
    <w:rsid w:val="00795DFB"/>
    <w:rsid w:val="0079622A"/>
    <w:rsid w:val="007A32E0"/>
    <w:rsid w:val="007A391C"/>
    <w:rsid w:val="007A414F"/>
    <w:rsid w:val="007B5D61"/>
    <w:rsid w:val="007C0265"/>
    <w:rsid w:val="007C0E40"/>
    <w:rsid w:val="007C18AE"/>
    <w:rsid w:val="007C4364"/>
    <w:rsid w:val="007D0533"/>
    <w:rsid w:val="007E2975"/>
    <w:rsid w:val="007F15AD"/>
    <w:rsid w:val="007F3182"/>
    <w:rsid w:val="007F7DF0"/>
    <w:rsid w:val="00805BB5"/>
    <w:rsid w:val="00805BBA"/>
    <w:rsid w:val="008060E8"/>
    <w:rsid w:val="00807C0E"/>
    <w:rsid w:val="008106CF"/>
    <w:rsid w:val="008138A1"/>
    <w:rsid w:val="0081410C"/>
    <w:rsid w:val="00815FB5"/>
    <w:rsid w:val="00820809"/>
    <w:rsid w:val="00822DF0"/>
    <w:rsid w:val="00826466"/>
    <w:rsid w:val="0083324C"/>
    <w:rsid w:val="0083593D"/>
    <w:rsid w:val="00842D13"/>
    <w:rsid w:val="00854E74"/>
    <w:rsid w:val="00856D68"/>
    <w:rsid w:val="00862E7E"/>
    <w:rsid w:val="008658EF"/>
    <w:rsid w:val="00870CFE"/>
    <w:rsid w:val="00872D9B"/>
    <w:rsid w:val="00874499"/>
    <w:rsid w:val="00887308"/>
    <w:rsid w:val="00890D61"/>
    <w:rsid w:val="008B3004"/>
    <w:rsid w:val="008B5BA3"/>
    <w:rsid w:val="008B6C61"/>
    <w:rsid w:val="008C23F7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7B73"/>
    <w:rsid w:val="008F2391"/>
    <w:rsid w:val="008F2B23"/>
    <w:rsid w:val="008F4836"/>
    <w:rsid w:val="008F65F5"/>
    <w:rsid w:val="0090213C"/>
    <w:rsid w:val="00902594"/>
    <w:rsid w:val="0090450B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4BE"/>
    <w:rsid w:val="0093488D"/>
    <w:rsid w:val="00943411"/>
    <w:rsid w:val="009442D0"/>
    <w:rsid w:val="0094445D"/>
    <w:rsid w:val="00944BC5"/>
    <w:rsid w:val="00944D12"/>
    <w:rsid w:val="00945439"/>
    <w:rsid w:val="00951E58"/>
    <w:rsid w:val="00954B95"/>
    <w:rsid w:val="00957F91"/>
    <w:rsid w:val="0096041A"/>
    <w:rsid w:val="009605B9"/>
    <w:rsid w:val="00960714"/>
    <w:rsid w:val="0096408E"/>
    <w:rsid w:val="00964335"/>
    <w:rsid w:val="00966414"/>
    <w:rsid w:val="009703E8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B7680"/>
    <w:rsid w:val="009C2B00"/>
    <w:rsid w:val="009D7CA7"/>
    <w:rsid w:val="009E23B4"/>
    <w:rsid w:val="009E3A83"/>
    <w:rsid w:val="009E6C6F"/>
    <w:rsid w:val="00A00226"/>
    <w:rsid w:val="00A029D9"/>
    <w:rsid w:val="00A030D6"/>
    <w:rsid w:val="00A034D0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2737A"/>
    <w:rsid w:val="00A31617"/>
    <w:rsid w:val="00A35382"/>
    <w:rsid w:val="00A40658"/>
    <w:rsid w:val="00A414FE"/>
    <w:rsid w:val="00A43D56"/>
    <w:rsid w:val="00A451F0"/>
    <w:rsid w:val="00A5531B"/>
    <w:rsid w:val="00A56FBE"/>
    <w:rsid w:val="00A714A5"/>
    <w:rsid w:val="00A72800"/>
    <w:rsid w:val="00A7460F"/>
    <w:rsid w:val="00A76D42"/>
    <w:rsid w:val="00A87DE1"/>
    <w:rsid w:val="00A95C16"/>
    <w:rsid w:val="00A96761"/>
    <w:rsid w:val="00AA2207"/>
    <w:rsid w:val="00AB3367"/>
    <w:rsid w:val="00AC0E89"/>
    <w:rsid w:val="00AC4315"/>
    <w:rsid w:val="00AC4599"/>
    <w:rsid w:val="00AC7877"/>
    <w:rsid w:val="00AD2305"/>
    <w:rsid w:val="00AD3DFD"/>
    <w:rsid w:val="00AD7656"/>
    <w:rsid w:val="00AE10BE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54FEF"/>
    <w:rsid w:val="00B61928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B6A81"/>
    <w:rsid w:val="00BC2484"/>
    <w:rsid w:val="00BC51A3"/>
    <w:rsid w:val="00BC70F1"/>
    <w:rsid w:val="00BC769F"/>
    <w:rsid w:val="00BC7A7D"/>
    <w:rsid w:val="00BD0C2B"/>
    <w:rsid w:val="00BD1C77"/>
    <w:rsid w:val="00BD1D34"/>
    <w:rsid w:val="00BD2F14"/>
    <w:rsid w:val="00BD68BD"/>
    <w:rsid w:val="00BE399F"/>
    <w:rsid w:val="00BE6D73"/>
    <w:rsid w:val="00BE7177"/>
    <w:rsid w:val="00BF469D"/>
    <w:rsid w:val="00C10AEF"/>
    <w:rsid w:val="00C13C29"/>
    <w:rsid w:val="00C25F0B"/>
    <w:rsid w:val="00C31C95"/>
    <w:rsid w:val="00C329FC"/>
    <w:rsid w:val="00C362B5"/>
    <w:rsid w:val="00C37D51"/>
    <w:rsid w:val="00C42B6F"/>
    <w:rsid w:val="00C42CF9"/>
    <w:rsid w:val="00C5091F"/>
    <w:rsid w:val="00C56046"/>
    <w:rsid w:val="00C564DB"/>
    <w:rsid w:val="00C605D0"/>
    <w:rsid w:val="00C64448"/>
    <w:rsid w:val="00C67EDD"/>
    <w:rsid w:val="00C716BE"/>
    <w:rsid w:val="00C73222"/>
    <w:rsid w:val="00C81FA3"/>
    <w:rsid w:val="00C82C83"/>
    <w:rsid w:val="00C82FD7"/>
    <w:rsid w:val="00C83997"/>
    <w:rsid w:val="00C86D3E"/>
    <w:rsid w:val="00C90AB8"/>
    <w:rsid w:val="00C94FB5"/>
    <w:rsid w:val="00C974D1"/>
    <w:rsid w:val="00CA1D84"/>
    <w:rsid w:val="00CA2F4A"/>
    <w:rsid w:val="00CB212C"/>
    <w:rsid w:val="00CC066B"/>
    <w:rsid w:val="00CC2166"/>
    <w:rsid w:val="00CD1D9F"/>
    <w:rsid w:val="00CD4A07"/>
    <w:rsid w:val="00CD7647"/>
    <w:rsid w:val="00CE0EB6"/>
    <w:rsid w:val="00CE31D0"/>
    <w:rsid w:val="00CE5232"/>
    <w:rsid w:val="00CF4A4D"/>
    <w:rsid w:val="00D002A7"/>
    <w:rsid w:val="00D03107"/>
    <w:rsid w:val="00D055CA"/>
    <w:rsid w:val="00D1428D"/>
    <w:rsid w:val="00D21B32"/>
    <w:rsid w:val="00D2374A"/>
    <w:rsid w:val="00D25044"/>
    <w:rsid w:val="00D269E6"/>
    <w:rsid w:val="00D26E29"/>
    <w:rsid w:val="00D27030"/>
    <w:rsid w:val="00D35764"/>
    <w:rsid w:val="00D40E76"/>
    <w:rsid w:val="00D413A6"/>
    <w:rsid w:val="00D43021"/>
    <w:rsid w:val="00D45AFC"/>
    <w:rsid w:val="00D47D32"/>
    <w:rsid w:val="00D57D73"/>
    <w:rsid w:val="00D61373"/>
    <w:rsid w:val="00D62687"/>
    <w:rsid w:val="00D720AC"/>
    <w:rsid w:val="00D742BD"/>
    <w:rsid w:val="00D75223"/>
    <w:rsid w:val="00D7528B"/>
    <w:rsid w:val="00D80C3F"/>
    <w:rsid w:val="00D81843"/>
    <w:rsid w:val="00D85387"/>
    <w:rsid w:val="00D8574F"/>
    <w:rsid w:val="00D92904"/>
    <w:rsid w:val="00D943FD"/>
    <w:rsid w:val="00D96198"/>
    <w:rsid w:val="00DA1036"/>
    <w:rsid w:val="00DA218D"/>
    <w:rsid w:val="00DB110E"/>
    <w:rsid w:val="00DB4329"/>
    <w:rsid w:val="00DC0788"/>
    <w:rsid w:val="00DC1B17"/>
    <w:rsid w:val="00DC2B07"/>
    <w:rsid w:val="00DD10E0"/>
    <w:rsid w:val="00DD4E4C"/>
    <w:rsid w:val="00DD761C"/>
    <w:rsid w:val="00DE46BF"/>
    <w:rsid w:val="00DE57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279BA"/>
    <w:rsid w:val="00E3321C"/>
    <w:rsid w:val="00E33946"/>
    <w:rsid w:val="00E43C3C"/>
    <w:rsid w:val="00E44CA9"/>
    <w:rsid w:val="00E4766F"/>
    <w:rsid w:val="00E51D1C"/>
    <w:rsid w:val="00E52A46"/>
    <w:rsid w:val="00E54F24"/>
    <w:rsid w:val="00E61C4E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294F"/>
    <w:rsid w:val="00EE3429"/>
    <w:rsid w:val="00EE610A"/>
    <w:rsid w:val="00EE6CDA"/>
    <w:rsid w:val="00EE6F5A"/>
    <w:rsid w:val="00EF4753"/>
    <w:rsid w:val="00F01907"/>
    <w:rsid w:val="00F10246"/>
    <w:rsid w:val="00F104D0"/>
    <w:rsid w:val="00F14D10"/>
    <w:rsid w:val="00F1595D"/>
    <w:rsid w:val="00F315B7"/>
    <w:rsid w:val="00F37C01"/>
    <w:rsid w:val="00F414A8"/>
    <w:rsid w:val="00F4269A"/>
    <w:rsid w:val="00F42A24"/>
    <w:rsid w:val="00F52C65"/>
    <w:rsid w:val="00F53CA4"/>
    <w:rsid w:val="00F55640"/>
    <w:rsid w:val="00F560C8"/>
    <w:rsid w:val="00F63129"/>
    <w:rsid w:val="00F66F03"/>
    <w:rsid w:val="00F75766"/>
    <w:rsid w:val="00F75D7D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942C-3A13-40FC-9F88-C0852341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2023-06-08T13:14:00Z</cp:lastPrinted>
  <dcterms:created xsi:type="dcterms:W3CDTF">2023-06-16T03:40:00Z</dcterms:created>
  <dcterms:modified xsi:type="dcterms:W3CDTF">2023-06-16T03:40:00Z</dcterms:modified>
</cp:coreProperties>
</file>