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E4766F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>Протокол №</w:t>
      </w:r>
      <w:r w:rsidR="006557EE">
        <w:rPr>
          <w:b/>
          <w:sz w:val="22"/>
          <w:szCs w:val="22"/>
          <w:lang w:val="kk-KZ"/>
        </w:rPr>
        <w:t>4</w:t>
      </w:r>
      <w:r w:rsidR="00E4766F">
        <w:rPr>
          <w:b/>
          <w:sz w:val="22"/>
          <w:szCs w:val="22"/>
          <w:lang w:val="kk-KZ"/>
        </w:rPr>
        <w:t>9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E4766F">
              <w:rPr>
                <w:b/>
                <w:sz w:val="22"/>
                <w:szCs w:val="22"/>
                <w:lang w:val="kk-KZ" w:eastAsia="en-US"/>
              </w:rPr>
              <w:t>31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E6636">
              <w:rPr>
                <w:b/>
                <w:sz w:val="22"/>
                <w:szCs w:val="22"/>
                <w:lang w:eastAsia="en-US"/>
              </w:rPr>
              <w:t>мая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351024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r>
        <w:rPr>
          <w:sz w:val="22"/>
          <w:szCs w:val="22"/>
          <w:lang w:val="kk-KZ"/>
        </w:rPr>
        <w:t>КГ</w:t>
      </w:r>
      <w:r w:rsidR="004C4ECA" w:rsidRPr="001702DA">
        <w:rPr>
          <w:sz w:val="22"/>
          <w:szCs w:val="22"/>
        </w:rPr>
        <w:t>П на ПХВ «Центральная городская клиническая больница»  У</w:t>
      </w:r>
      <w:r>
        <w:rPr>
          <w:sz w:val="22"/>
          <w:szCs w:val="22"/>
          <w:lang w:val="kk-KZ"/>
        </w:rPr>
        <w:t>О</w:t>
      </w:r>
      <w:r w:rsidR="004C4ECA" w:rsidRPr="001702DA">
        <w:rPr>
          <w:sz w:val="22"/>
          <w:szCs w:val="22"/>
        </w:rPr>
        <w:t xml:space="preserve">З  г. </w:t>
      </w:r>
      <w:proofErr w:type="gramStart"/>
      <w:r w:rsidR="004C4ECA" w:rsidRPr="001702DA">
        <w:rPr>
          <w:sz w:val="22"/>
          <w:szCs w:val="22"/>
        </w:rPr>
        <w:t xml:space="preserve">Алматы (далее - Предприятие) </w:t>
      </w:r>
      <w:r w:rsidR="004C4ECA"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="004C4ECA"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="004C4ECA"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="004C4ECA" w:rsidRPr="00FC741B">
        <w:rPr>
          <w:rStyle w:val="s1"/>
          <w:sz w:val="22"/>
          <w:szCs w:val="22"/>
        </w:rPr>
        <w:t xml:space="preserve">, </w:t>
      </w:r>
      <w:r w:rsidR="004C4ECA" w:rsidRPr="00FC741B">
        <w:rPr>
          <w:sz w:val="22"/>
          <w:szCs w:val="22"/>
        </w:rPr>
        <w:t>провел процедуру закупа ЛС и МИ</w:t>
      </w:r>
      <w:r w:rsidR="004C4ECA"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826466">
        <w:rPr>
          <w:rFonts w:ascii="Times New Roman" w:hAnsi="Times New Roman"/>
          <w:sz w:val="22"/>
          <w:szCs w:val="22"/>
          <w:lang w:val="kk-KZ"/>
        </w:rPr>
        <w:t>24</w:t>
      </w:r>
      <w:r w:rsidR="002A7034" w:rsidRPr="002A7034">
        <w:rPr>
          <w:rFonts w:ascii="Times New Roman" w:hAnsi="Times New Roman"/>
          <w:sz w:val="22"/>
          <w:szCs w:val="22"/>
        </w:rPr>
        <w:t xml:space="preserve"> </w:t>
      </w:r>
      <w:r w:rsidR="00C31C95">
        <w:rPr>
          <w:rFonts w:ascii="Times New Roman" w:hAnsi="Times New Roman"/>
          <w:sz w:val="22"/>
          <w:szCs w:val="22"/>
          <w:lang w:val="kk-KZ"/>
        </w:rPr>
        <w:t>мая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224BDF" w:rsidRPr="00144952" w:rsidRDefault="00B46B11" w:rsidP="000F787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44952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14495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144952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D002A7" w:rsidRPr="00144952">
        <w:rPr>
          <w:rFonts w:ascii="Times New Roman" w:hAnsi="Times New Roman"/>
          <w:b/>
          <w:sz w:val="22"/>
          <w:szCs w:val="22"/>
          <w:lang w:val="en-US"/>
        </w:rPr>
        <w:t>Medstore</w:t>
      </w:r>
      <w:proofErr w:type="spellEnd"/>
      <w:r w:rsidR="00D002A7" w:rsidRPr="0014495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002A7" w:rsidRPr="00144952">
        <w:rPr>
          <w:rFonts w:ascii="Times New Roman" w:hAnsi="Times New Roman"/>
          <w:b/>
          <w:sz w:val="22"/>
          <w:szCs w:val="22"/>
          <w:lang w:val="en-US"/>
        </w:rPr>
        <w:t>kz</w:t>
      </w:r>
      <w:proofErr w:type="spellEnd"/>
      <w:r w:rsidR="004C4ECA" w:rsidRPr="00144952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144952">
        <w:rPr>
          <w:rFonts w:ascii="Times New Roman" w:hAnsi="Times New Roman"/>
          <w:b/>
          <w:sz w:val="22"/>
          <w:szCs w:val="22"/>
        </w:rPr>
        <w:t>,</w:t>
      </w:r>
      <w:r w:rsidR="004C4ECA" w:rsidRPr="00144952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 w:rsidRPr="00144952">
        <w:rPr>
          <w:rFonts w:ascii="Times New Roman" w:hAnsi="Times New Roman"/>
          <w:sz w:val="22"/>
          <w:szCs w:val="22"/>
        </w:rPr>
        <w:t>1</w:t>
      </w:r>
      <w:r w:rsidR="00144952" w:rsidRPr="00144952">
        <w:rPr>
          <w:rFonts w:ascii="Times New Roman" w:hAnsi="Times New Roman"/>
          <w:sz w:val="22"/>
          <w:szCs w:val="22"/>
        </w:rPr>
        <w:t>9</w:t>
      </w:r>
      <w:r w:rsidR="00D21B32" w:rsidRPr="00144952">
        <w:rPr>
          <w:rFonts w:ascii="Times New Roman" w:hAnsi="Times New Roman"/>
          <w:sz w:val="22"/>
          <w:szCs w:val="22"/>
        </w:rPr>
        <w:t>.0</w:t>
      </w:r>
      <w:r w:rsidR="000F7877" w:rsidRPr="00144952">
        <w:rPr>
          <w:rFonts w:ascii="Times New Roman" w:hAnsi="Times New Roman"/>
          <w:sz w:val="22"/>
          <w:szCs w:val="22"/>
        </w:rPr>
        <w:t>5</w:t>
      </w:r>
      <w:r w:rsidR="007007FF" w:rsidRPr="00144952">
        <w:rPr>
          <w:rFonts w:ascii="Times New Roman" w:hAnsi="Times New Roman"/>
          <w:sz w:val="22"/>
          <w:szCs w:val="22"/>
        </w:rPr>
        <w:t xml:space="preserve">.2023 г. в </w:t>
      </w:r>
      <w:r w:rsidR="000F7877" w:rsidRPr="00144952">
        <w:rPr>
          <w:rFonts w:ascii="Times New Roman" w:hAnsi="Times New Roman"/>
          <w:sz w:val="22"/>
          <w:szCs w:val="22"/>
        </w:rPr>
        <w:t>10</w:t>
      </w:r>
      <w:r w:rsidR="007007FF" w:rsidRPr="00144952">
        <w:rPr>
          <w:rFonts w:ascii="Times New Roman" w:hAnsi="Times New Roman"/>
          <w:sz w:val="22"/>
          <w:szCs w:val="22"/>
        </w:rPr>
        <w:t>:</w:t>
      </w:r>
      <w:r w:rsidR="00144952" w:rsidRPr="00144952">
        <w:rPr>
          <w:rFonts w:ascii="Times New Roman" w:hAnsi="Times New Roman"/>
          <w:sz w:val="22"/>
          <w:szCs w:val="22"/>
        </w:rPr>
        <w:t>33</w:t>
      </w:r>
      <w:r w:rsidR="004C4ECA" w:rsidRPr="00144952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="004C4ECA" w:rsidRPr="00144952">
        <w:rPr>
          <w:rFonts w:ascii="Times New Roman" w:hAnsi="Times New Roman"/>
          <w:sz w:val="22"/>
          <w:szCs w:val="22"/>
        </w:rPr>
        <w:t>.</w:t>
      </w:r>
      <w:r w:rsidR="000F7877" w:rsidRPr="00144952">
        <w:rPr>
          <w:rFonts w:ascii="Times New Roman" w:hAnsi="Times New Roman"/>
          <w:sz w:val="22"/>
          <w:szCs w:val="22"/>
        </w:rPr>
        <w:t>(</w:t>
      </w:r>
      <w:proofErr w:type="gramEnd"/>
      <w:r w:rsidR="00144952" w:rsidRPr="00144952">
        <w:rPr>
          <w:rFonts w:ascii="Times New Roman" w:hAnsi="Times New Roman"/>
          <w:sz w:val="22"/>
          <w:szCs w:val="22"/>
        </w:rPr>
        <w:t xml:space="preserve"> </w:t>
      </w:r>
      <w:r w:rsidR="00144952" w:rsidRPr="00144952">
        <w:rPr>
          <w:rFonts w:ascii="Times New Roman" w:hAnsi="Times New Roman"/>
          <w:sz w:val="22"/>
          <w:szCs w:val="22"/>
        </w:rPr>
        <w:t>По курьерской почте</w:t>
      </w:r>
      <w:r w:rsidR="000F7877" w:rsidRPr="00144952">
        <w:rPr>
          <w:rFonts w:ascii="Times New Roman" w:hAnsi="Times New Roman"/>
          <w:sz w:val="22"/>
          <w:szCs w:val="22"/>
        </w:rPr>
        <w:t>)</w:t>
      </w:r>
      <w:r w:rsidR="00EE6F5A" w:rsidRPr="00144952">
        <w:rPr>
          <w:rFonts w:ascii="Times New Roman" w:hAnsi="Times New Roman"/>
          <w:sz w:val="22"/>
          <w:szCs w:val="22"/>
        </w:rPr>
        <w:t>.</w:t>
      </w:r>
    </w:p>
    <w:p w:rsidR="000F7877" w:rsidRPr="00144952" w:rsidRDefault="00224BDF" w:rsidP="000F787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44952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144952">
        <w:rPr>
          <w:rFonts w:ascii="Times New Roman" w:hAnsi="Times New Roman"/>
          <w:b/>
          <w:sz w:val="22"/>
          <w:szCs w:val="22"/>
          <w:lang w:val="kk-KZ"/>
        </w:rPr>
        <w:t>«</w:t>
      </w:r>
      <w:r w:rsidR="00D002A7" w:rsidRPr="00144952">
        <w:rPr>
          <w:rFonts w:ascii="Times New Roman" w:hAnsi="Times New Roman"/>
          <w:b/>
          <w:sz w:val="22"/>
          <w:szCs w:val="22"/>
          <w:lang w:val="en-US"/>
        </w:rPr>
        <w:t>INNOVO</w:t>
      </w:r>
      <w:r w:rsidRPr="00144952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44952">
        <w:rPr>
          <w:rFonts w:ascii="Times New Roman" w:hAnsi="Times New Roman"/>
          <w:b/>
          <w:sz w:val="22"/>
          <w:szCs w:val="22"/>
        </w:rPr>
        <w:t>,</w:t>
      </w:r>
      <w:r w:rsidRPr="00144952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F7877" w:rsidRPr="00144952">
        <w:rPr>
          <w:rFonts w:ascii="Times New Roman" w:hAnsi="Times New Roman"/>
          <w:sz w:val="22"/>
          <w:szCs w:val="22"/>
        </w:rPr>
        <w:t>1</w:t>
      </w:r>
      <w:r w:rsidR="00144952" w:rsidRPr="00144952">
        <w:rPr>
          <w:rFonts w:ascii="Times New Roman" w:hAnsi="Times New Roman"/>
          <w:sz w:val="22"/>
          <w:szCs w:val="22"/>
        </w:rPr>
        <w:t>9</w:t>
      </w:r>
      <w:r w:rsidR="000F7877" w:rsidRPr="00144952">
        <w:rPr>
          <w:rFonts w:ascii="Times New Roman" w:hAnsi="Times New Roman"/>
          <w:sz w:val="22"/>
          <w:szCs w:val="22"/>
        </w:rPr>
        <w:t xml:space="preserve">.05.2023 </w:t>
      </w:r>
      <w:r w:rsidRPr="00144952">
        <w:rPr>
          <w:rFonts w:ascii="Times New Roman" w:hAnsi="Times New Roman"/>
          <w:sz w:val="22"/>
          <w:szCs w:val="22"/>
        </w:rPr>
        <w:t xml:space="preserve">г. в </w:t>
      </w:r>
      <w:r w:rsidR="00144952" w:rsidRPr="00144952">
        <w:rPr>
          <w:rFonts w:ascii="Times New Roman" w:hAnsi="Times New Roman"/>
          <w:sz w:val="22"/>
          <w:szCs w:val="22"/>
        </w:rPr>
        <w:t>15</w:t>
      </w:r>
      <w:r w:rsidRPr="00144952">
        <w:rPr>
          <w:rFonts w:ascii="Times New Roman" w:hAnsi="Times New Roman"/>
          <w:sz w:val="22"/>
          <w:szCs w:val="22"/>
        </w:rPr>
        <w:t>:</w:t>
      </w:r>
      <w:r w:rsidR="00144952" w:rsidRPr="00144952">
        <w:rPr>
          <w:rFonts w:ascii="Times New Roman" w:hAnsi="Times New Roman"/>
          <w:sz w:val="22"/>
          <w:szCs w:val="22"/>
          <w:lang w:val="kk-KZ"/>
        </w:rPr>
        <w:t>5</w:t>
      </w:r>
      <w:r w:rsidRPr="00144952">
        <w:rPr>
          <w:rFonts w:ascii="Times New Roman" w:hAnsi="Times New Roman"/>
          <w:sz w:val="22"/>
          <w:szCs w:val="22"/>
        </w:rPr>
        <w:t xml:space="preserve">0 ч. </w:t>
      </w:r>
      <w:r w:rsidR="000F7877" w:rsidRPr="00144952">
        <w:rPr>
          <w:rFonts w:ascii="Times New Roman" w:hAnsi="Times New Roman"/>
          <w:sz w:val="22"/>
          <w:szCs w:val="22"/>
        </w:rPr>
        <w:t>(</w:t>
      </w:r>
      <w:r w:rsidR="00144952" w:rsidRPr="00144952">
        <w:rPr>
          <w:rFonts w:ascii="Times New Roman" w:hAnsi="Times New Roman"/>
          <w:sz w:val="22"/>
          <w:szCs w:val="22"/>
        </w:rPr>
        <w:t>По курьерской почте</w:t>
      </w:r>
      <w:r w:rsidR="000F7877" w:rsidRPr="00144952">
        <w:rPr>
          <w:rFonts w:ascii="Times New Roman" w:hAnsi="Times New Roman"/>
          <w:sz w:val="22"/>
          <w:szCs w:val="22"/>
        </w:rPr>
        <w:t>)</w:t>
      </w:r>
    </w:p>
    <w:p w:rsidR="00224BDF" w:rsidRPr="00144952" w:rsidRDefault="00224BDF" w:rsidP="00224B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44952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144952">
        <w:rPr>
          <w:rFonts w:ascii="Times New Roman" w:hAnsi="Times New Roman"/>
          <w:b/>
          <w:sz w:val="22"/>
          <w:szCs w:val="22"/>
          <w:lang w:val="kk-KZ"/>
        </w:rPr>
        <w:t>«</w:t>
      </w:r>
      <w:r w:rsidR="00D002A7" w:rsidRPr="00144952">
        <w:rPr>
          <w:rFonts w:ascii="Times New Roman" w:hAnsi="Times New Roman"/>
          <w:b/>
          <w:sz w:val="22"/>
          <w:szCs w:val="22"/>
          <w:lang w:val="en-US"/>
        </w:rPr>
        <w:t>DIVES</w:t>
      </w:r>
      <w:r w:rsidRPr="00144952">
        <w:rPr>
          <w:rFonts w:ascii="Times New Roman" w:hAnsi="Times New Roman"/>
          <w:b/>
          <w:sz w:val="22"/>
          <w:szCs w:val="22"/>
          <w:lang w:val="kk-KZ"/>
        </w:rPr>
        <w:t>»</w:t>
      </w:r>
      <w:r w:rsidR="00D002A7" w:rsidRPr="00144952">
        <w:rPr>
          <w:rFonts w:ascii="Times New Roman" w:hAnsi="Times New Roman"/>
          <w:b/>
          <w:sz w:val="22"/>
          <w:szCs w:val="22"/>
        </w:rPr>
        <w:t>(ДИВЕС)</w:t>
      </w:r>
      <w:r w:rsidRPr="00144952">
        <w:rPr>
          <w:rFonts w:ascii="Times New Roman" w:hAnsi="Times New Roman"/>
          <w:b/>
          <w:sz w:val="22"/>
          <w:szCs w:val="22"/>
        </w:rPr>
        <w:t>,</w:t>
      </w:r>
      <w:r w:rsidRPr="00144952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44952" w:rsidRPr="00144952">
        <w:rPr>
          <w:rFonts w:ascii="Times New Roman" w:hAnsi="Times New Roman"/>
          <w:sz w:val="22"/>
          <w:szCs w:val="22"/>
        </w:rPr>
        <w:t>22</w:t>
      </w:r>
      <w:r w:rsidR="000F7877" w:rsidRPr="00144952">
        <w:rPr>
          <w:rFonts w:ascii="Times New Roman" w:hAnsi="Times New Roman"/>
          <w:sz w:val="22"/>
          <w:szCs w:val="22"/>
        </w:rPr>
        <w:t>.05</w:t>
      </w:r>
      <w:r w:rsidRPr="00144952">
        <w:rPr>
          <w:rFonts w:ascii="Times New Roman" w:hAnsi="Times New Roman"/>
          <w:sz w:val="22"/>
          <w:szCs w:val="22"/>
        </w:rPr>
        <w:t xml:space="preserve">.2023 г. в </w:t>
      </w:r>
      <w:r w:rsidR="000F7877" w:rsidRPr="00144952">
        <w:rPr>
          <w:rFonts w:ascii="Times New Roman" w:hAnsi="Times New Roman"/>
          <w:sz w:val="22"/>
          <w:szCs w:val="22"/>
        </w:rPr>
        <w:t>15</w:t>
      </w:r>
      <w:r w:rsidRPr="00144952">
        <w:rPr>
          <w:rFonts w:ascii="Times New Roman" w:hAnsi="Times New Roman"/>
          <w:sz w:val="22"/>
          <w:szCs w:val="22"/>
        </w:rPr>
        <w:t>:</w:t>
      </w:r>
      <w:r w:rsidR="00144952" w:rsidRPr="00144952">
        <w:rPr>
          <w:rFonts w:ascii="Times New Roman" w:hAnsi="Times New Roman"/>
          <w:sz w:val="22"/>
          <w:szCs w:val="22"/>
        </w:rPr>
        <w:t>55</w:t>
      </w:r>
      <w:r w:rsidRPr="00144952">
        <w:rPr>
          <w:rFonts w:ascii="Times New Roman" w:hAnsi="Times New Roman"/>
          <w:sz w:val="22"/>
          <w:szCs w:val="22"/>
        </w:rPr>
        <w:t xml:space="preserve"> ч. </w:t>
      </w:r>
      <w:r w:rsidR="000F7877" w:rsidRPr="00144952">
        <w:rPr>
          <w:rFonts w:ascii="Times New Roman" w:hAnsi="Times New Roman"/>
          <w:sz w:val="22"/>
          <w:szCs w:val="22"/>
        </w:rPr>
        <w:t>(</w:t>
      </w:r>
      <w:r w:rsidRPr="00144952">
        <w:rPr>
          <w:rFonts w:ascii="Times New Roman" w:hAnsi="Times New Roman"/>
          <w:sz w:val="22"/>
          <w:szCs w:val="22"/>
        </w:rPr>
        <w:t>По доверенности на</w:t>
      </w:r>
      <w:r w:rsidR="000F7877" w:rsidRPr="00144952">
        <w:rPr>
          <w:rFonts w:ascii="Times New Roman" w:hAnsi="Times New Roman"/>
          <w:sz w:val="22"/>
          <w:szCs w:val="22"/>
        </w:rPr>
        <w:t xml:space="preserve"> Герасимова)</w:t>
      </w:r>
    </w:p>
    <w:p w:rsidR="00D002A7" w:rsidRPr="00144952" w:rsidRDefault="00D002A7" w:rsidP="00D002A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44952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144952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44952">
        <w:rPr>
          <w:rFonts w:ascii="Times New Roman" w:hAnsi="Times New Roman"/>
          <w:b/>
          <w:sz w:val="22"/>
          <w:szCs w:val="22"/>
          <w:lang w:val="en-US"/>
        </w:rPr>
        <w:t>RUMA</w:t>
      </w:r>
      <w:r w:rsidRPr="00144952">
        <w:rPr>
          <w:rFonts w:ascii="Times New Roman" w:hAnsi="Times New Roman"/>
          <w:b/>
          <w:sz w:val="22"/>
          <w:szCs w:val="22"/>
        </w:rPr>
        <w:t xml:space="preserve"> </w:t>
      </w:r>
      <w:r w:rsidRPr="00144952">
        <w:rPr>
          <w:rFonts w:ascii="Times New Roman" w:hAnsi="Times New Roman"/>
          <w:b/>
          <w:sz w:val="22"/>
          <w:szCs w:val="22"/>
          <w:lang w:val="en-US"/>
        </w:rPr>
        <w:t>Farm</w:t>
      </w:r>
      <w:r w:rsidRPr="00144952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44952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44952" w:rsidRPr="00144952">
        <w:rPr>
          <w:rFonts w:ascii="Times New Roman" w:hAnsi="Times New Roman"/>
          <w:sz w:val="22"/>
          <w:szCs w:val="22"/>
        </w:rPr>
        <w:t>23.05.2023</w:t>
      </w:r>
      <w:r w:rsidR="00144952" w:rsidRPr="00144952">
        <w:rPr>
          <w:rFonts w:ascii="Times New Roman" w:hAnsi="Times New Roman"/>
          <w:sz w:val="22"/>
          <w:szCs w:val="22"/>
        </w:rPr>
        <w:t xml:space="preserve"> </w:t>
      </w:r>
      <w:r w:rsidRPr="00144952">
        <w:rPr>
          <w:rFonts w:ascii="Times New Roman" w:hAnsi="Times New Roman"/>
          <w:sz w:val="22"/>
          <w:szCs w:val="22"/>
        </w:rPr>
        <w:t>г. в 1</w:t>
      </w:r>
      <w:r w:rsidR="00144952" w:rsidRPr="00144952">
        <w:rPr>
          <w:rFonts w:ascii="Times New Roman" w:hAnsi="Times New Roman"/>
          <w:sz w:val="22"/>
          <w:szCs w:val="22"/>
        </w:rPr>
        <w:t>4</w:t>
      </w:r>
      <w:r w:rsidRPr="00144952">
        <w:rPr>
          <w:rFonts w:ascii="Times New Roman" w:hAnsi="Times New Roman"/>
          <w:sz w:val="22"/>
          <w:szCs w:val="22"/>
        </w:rPr>
        <w:t>:</w:t>
      </w:r>
      <w:r w:rsidR="00144952" w:rsidRPr="00144952">
        <w:rPr>
          <w:rFonts w:ascii="Times New Roman" w:hAnsi="Times New Roman"/>
          <w:sz w:val="22"/>
          <w:szCs w:val="22"/>
        </w:rPr>
        <w:t>10</w:t>
      </w:r>
      <w:r w:rsidRPr="00144952">
        <w:rPr>
          <w:rFonts w:ascii="Times New Roman" w:hAnsi="Times New Roman"/>
          <w:sz w:val="22"/>
          <w:szCs w:val="22"/>
        </w:rPr>
        <w:t xml:space="preserve"> ч. (</w:t>
      </w:r>
      <w:r w:rsidR="00144952" w:rsidRPr="00144952">
        <w:rPr>
          <w:rFonts w:ascii="Times New Roman" w:hAnsi="Times New Roman"/>
          <w:sz w:val="22"/>
          <w:szCs w:val="22"/>
        </w:rPr>
        <w:t>По курьерской почте</w:t>
      </w:r>
      <w:r w:rsidRPr="00144952">
        <w:rPr>
          <w:rFonts w:ascii="Times New Roman" w:hAnsi="Times New Roman"/>
          <w:sz w:val="22"/>
          <w:szCs w:val="22"/>
        </w:rPr>
        <w:t>)</w:t>
      </w:r>
    </w:p>
    <w:p w:rsidR="00D002A7" w:rsidRPr="00144952" w:rsidRDefault="00D002A7" w:rsidP="00D002A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44952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144952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144952">
        <w:rPr>
          <w:rFonts w:ascii="Times New Roman" w:hAnsi="Times New Roman"/>
          <w:b/>
          <w:sz w:val="22"/>
          <w:szCs w:val="22"/>
        </w:rPr>
        <w:t>Круана</w:t>
      </w:r>
      <w:proofErr w:type="spellEnd"/>
      <w:r w:rsidRPr="00144952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44952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44952" w:rsidRPr="00144952">
        <w:rPr>
          <w:rFonts w:ascii="Times New Roman" w:hAnsi="Times New Roman"/>
          <w:sz w:val="22"/>
          <w:szCs w:val="22"/>
        </w:rPr>
        <w:t>23</w:t>
      </w:r>
      <w:r w:rsidRPr="00144952">
        <w:rPr>
          <w:rFonts w:ascii="Times New Roman" w:hAnsi="Times New Roman"/>
          <w:sz w:val="22"/>
          <w:szCs w:val="22"/>
        </w:rPr>
        <w:t>.05.2023 г. в 1</w:t>
      </w:r>
      <w:r w:rsidR="00144952" w:rsidRPr="00144952">
        <w:rPr>
          <w:rFonts w:ascii="Times New Roman" w:hAnsi="Times New Roman"/>
          <w:sz w:val="22"/>
          <w:szCs w:val="22"/>
        </w:rPr>
        <w:t>4</w:t>
      </w:r>
      <w:r w:rsidRPr="00144952">
        <w:rPr>
          <w:rFonts w:ascii="Times New Roman" w:hAnsi="Times New Roman"/>
          <w:sz w:val="22"/>
          <w:szCs w:val="22"/>
        </w:rPr>
        <w:t>:</w:t>
      </w:r>
      <w:r w:rsidR="00144952" w:rsidRPr="00144952">
        <w:rPr>
          <w:rFonts w:ascii="Times New Roman" w:hAnsi="Times New Roman"/>
          <w:sz w:val="22"/>
          <w:szCs w:val="22"/>
        </w:rPr>
        <w:t>51</w:t>
      </w:r>
      <w:r w:rsidRPr="00144952">
        <w:rPr>
          <w:rFonts w:ascii="Times New Roman" w:hAnsi="Times New Roman"/>
          <w:sz w:val="22"/>
          <w:szCs w:val="22"/>
        </w:rPr>
        <w:t xml:space="preserve"> ч. (По </w:t>
      </w:r>
      <w:r w:rsidR="00144952" w:rsidRPr="00144952">
        <w:rPr>
          <w:rFonts w:ascii="Times New Roman" w:hAnsi="Times New Roman"/>
          <w:sz w:val="22"/>
          <w:szCs w:val="22"/>
        </w:rPr>
        <w:t>курьерской почте</w:t>
      </w:r>
      <w:r w:rsidRPr="00144952">
        <w:rPr>
          <w:rFonts w:ascii="Times New Roman" w:hAnsi="Times New Roman"/>
          <w:sz w:val="22"/>
          <w:szCs w:val="22"/>
        </w:rPr>
        <w:t>)</w:t>
      </w:r>
    </w:p>
    <w:p w:rsidR="000646CE" w:rsidRPr="00224BDF" w:rsidRDefault="00D002A7" w:rsidP="00D002A7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  <w:tab w:val="left" w:pos="5940"/>
        </w:tabs>
        <w:ind w:left="1211"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F66F03">
        <w:rPr>
          <w:rFonts w:ascii="Times New Roman" w:hAnsi="Times New Roman"/>
          <w:b/>
          <w:sz w:val="22"/>
          <w:szCs w:val="22"/>
        </w:rPr>
        <w:tab/>
      </w:r>
    </w:p>
    <w:p w:rsidR="004C4ECA" w:rsidRPr="002C15CE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9401A">
        <w:rPr>
          <w:rFonts w:ascii="Times New Roman" w:hAnsi="Times New Roman"/>
          <w:sz w:val="22"/>
          <w:szCs w:val="22"/>
        </w:rPr>
        <w:t xml:space="preserve">Конверты с </w:t>
      </w:r>
      <w:r w:rsidRPr="002C15CE">
        <w:rPr>
          <w:rFonts w:ascii="Times New Roman" w:hAnsi="Times New Roman"/>
          <w:sz w:val="22"/>
          <w:szCs w:val="22"/>
        </w:rPr>
        <w:t>ценовыми предложениями вскрыты</w:t>
      </w:r>
      <w:r w:rsidR="00B54FEF">
        <w:rPr>
          <w:rFonts w:ascii="Times New Roman" w:hAnsi="Times New Roman"/>
          <w:sz w:val="22"/>
          <w:szCs w:val="22"/>
        </w:rPr>
        <w:t xml:space="preserve"> </w:t>
      </w:r>
      <w:r w:rsidR="00D002A7">
        <w:rPr>
          <w:rFonts w:ascii="Times New Roman" w:hAnsi="Times New Roman"/>
          <w:sz w:val="22"/>
          <w:szCs w:val="22"/>
        </w:rPr>
        <w:t xml:space="preserve">24 </w:t>
      </w:r>
      <w:r w:rsidR="00A95C16" w:rsidRPr="002C15CE">
        <w:rPr>
          <w:rFonts w:ascii="Times New Roman" w:hAnsi="Times New Roman"/>
          <w:sz w:val="22"/>
          <w:szCs w:val="22"/>
        </w:rPr>
        <w:t xml:space="preserve">мая </w:t>
      </w:r>
      <w:r w:rsidRPr="002C15CE">
        <w:rPr>
          <w:rFonts w:ascii="Times New Roman" w:hAnsi="Times New Roman"/>
          <w:sz w:val="22"/>
          <w:szCs w:val="22"/>
        </w:rPr>
        <w:t>2023 года в 11:00 ч. и они содержат</w:t>
      </w:r>
      <w:r w:rsidR="005809A5" w:rsidRPr="002C15CE">
        <w:rPr>
          <w:rFonts w:ascii="Times New Roman" w:hAnsi="Times New Roman"/>
          <w:sz w:val="22"/>
          <w:szCs w:val="22"/>
        </w:rPr>
        <w:t xml:space="preserve">: </w:t>
      </w:r>
    </w:p>
    <w:p w:rsidR="00101D9F" w:rsidRPr="00144952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2C15CE">
        <w:rPr>
          <w:b/>
          <w:bCs/>
          <w:sz w:val="22"/>
          <w:szCs w:val="22"/>
        </w:rPr>
        <w:t xml:space="preserve">              </w:t>
      </w:r>
      <w:r w:rsidR="00BF469D">
        <w:rPr>
          <w:b/>
          <w:bCs/>
          <w:sz w:val="22"/>
          <w:szCs w:val="22"/>
        </w:rPr>
        <w:t xml:space="preserve"> </w:t>
      </w:r>
      <w:r w:rsidRPr="002C15CE">
        <w:rPr>
          <w:b/>
          <w:bCs/>
          <w:sz w:val="22"/>
          <w:szCs w:val="22"/>
        </w:rPr>
        <w:t xml:space="preserve"> </w:t>
      </w:r>
      <w:r w:rsidRPr="00144952">
        <w:rPr>
          <w:b/>
          <w:bCs/>
          <w:sz w:val="22"/>
          <w:szCs w:val="22"/>
        </w:rPr>
        <w:t>1.</w:t>
      </w:r>
      <w:r w:rsidR="00FF7034" w:rsidRPr="00144952">
        <w:rPr>
          <w:b/>
          <w:bCs/>
          <w:sz w:val="22"/>
          <w:szCs w:val="22"/>
        </w:rPr>
        <w:t xml:space="preserve"> </w:t>
      </w:r>
      <w:r w:rsidR="00B54FEF" w:rsidRPr="00144952">
        <w:rPr>
          <w:b/>
          <w:bCs/>
          <w:sz w:val="22"/>
          <w:szCs w:val="22"/>
        </w:rPr>
        <w:t xml:space="preserve">ТОО </w:t>
      </w:r>
      <w:r w:rsidR="00B54FEF" w:rsidRPr="00144952">
        <w:rPr>
          <w:b/>
          <w:sz w:val="22"/>
          <w:szCs w:val="22"/>
          <w:lang w:val="kk-KZ"/>
        </w:rPr>
        <w:t>«</w:t>
      </w:r>
      <w:proofErr w:type="spellStart"/>
      <w:r w:rsidR="00D002A7" w:rsidRPr="00144952">
        <w:rPr>
          <w:b/>
          <w:sz w:val="22"/>
          <w:szCs w:val="22"/>
        </w:rPr>
        <w:t>Круана</w:t>
      </w:r>
      <w:proofErr w:type="spellEnd"/>
      <w:r w:rsidR="00B54FEF" w:rsidRPr="00144952">
        <w:rPr>
          <w:b/>
          <w:sz w:val="22"/>
          <w:szCs w:val="22"/>
          <w:lang w:val="kk-KZ"/>
        </w:rPr>
        <w:t>»</w:t>
      </w:r>
      <w:r w:rsidR="00101D9F" w:rsidRPr="00144952">
        <w:rPr>
          <w:b/>
          <w:lang w:val="kk-KZ"/>
        </w:rPr>
        <w:t>:</w:t>
      </w:r>
    </w:p>
    <w:p w:rsidR="008B3004" w:rsidRPr="00144952" w:rsidRDefault="001A3012" w:rsidP="00A5531B">
      <w:pPr>
        <w:rPr>
          <w:i/>
          <w:lang w:val="kk-KZ"/>
        </w:rPr>
      </w:pPr>
      <w:proofErr w:type="gramStart"/>
      <w:r w:rsidRPr="00144952">
        <w:rPr>
          <w:i/>
        </w:rPr>
        <w:t>- по лоту №</w:t>
      </w:r>
      <w:r w:rsidR="003B3D4C" w:rsidRPr="00144952">
        <w:rPr>
          <w:i/>
        </w:rPr>
        <w:t xml:space="preserve"> </w:t>
      </w:r>
      <w:r w:rsidR="00212513" w:rsidRPr="00144952">
        <w:rPr>
          <w:i/>
        </w:rPr>
        <w:t>1</w:t>
      </w:r>
      <w:r w:rsidR="00140BA0" w:rsidRPr="00144952">
        <w:rPr>
          <w:i/>
        </w:rPr>
        <w:t xml:space="preserve"> </w:t>
      </w:r>
      <w:r w:rsidR="00134FEC" w:rsidRPr="00144952">
        <w:rPr>
          <w:i/>
          <w:lang w:val="kk-KZ"/>
        </w:rPr>
        <w:t>«</w:t>
      </w:r>
      <w:r w:rsidR="00D002A7"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="00D002A7" w:rsidRPr="00144952">
        <w:rPr>
          <w:color w:val="000000"/>
          <w:sz w:val="20"/>
          <w:szCs w:val="20"/>
        </w:rPr>
        <w:t>мононить</w:t>
      </w:r>
      <w:proofErr w:type="spellEnd"/>
      <w:r w:rsidR="00D002A7"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2/0, </w:t>
      </w:r>
      <w:proofErr w:type="spellStart"/>
      <w:r w:rsidR="00D002A7" w:rsidRPr="00144952">
        <w:rPr>
          <w:color w:val="000000"/>
          <w:sz w:val="20"/>
          <w:szCs w:val="20"/>
        </w:rPr>
        <w:t>metric</w:t>
      </w:r>
      <w:proofErr w:type="spellEnd"/>
      <w:r w:rsidR="00D002A7" w:rsidRPr="00144952">
        <w:rPr>
          <w:color w:val="000000"/>
          <w:sz w:val="20"/>
          <w:szCs w:val="20"/>
        </w:rPr>
        <w:t xml:space="preserve"> 3 с иглой (две иглы, колющие) 25 мм, 1/2, длиной 90 см., стерильная, однократного применения</w:t>
      </w:r>
      <w:r w:rsidR="00134FEC" w:rsidRPr="00144952">
        <w:rPr>
          <w:color w:val="000000"/>
          <w:lang w:val="kk-KZ"/>
        </w:rPr>
        <w:t xml:space="preserve">» </w:t>
      </w:r>
      <w:r w:rsidR="00134FEC" w:rsidRPr="00144952">
        <w:rPr>
          <w:i/>
        </w:rPr>
        <w:t>в количестве</w:t>
      </w:r>
      <w:r w:rsidR="00732D70" w:rsidRPr="00144952">
        <w:rPr>
          <w:i/>
        </w:rPr>
        <w:t xml:space="preserve"> </w:t>
      </w:r>
      <w:r w:rsidR="00D002A7" w:rsidRPr="00144952">
        <w:rPr>
          <w:i/>
        </w:rPr>
        <w:t>200</w:t>
      </w:r>
      <w:r w:rsidR="00340B1F" w:rsidRPr="00144952">
        <w:rPr>
          <w:i/>
        </w:rPr>
        <w:t xml:space="preserve"> </w:t>
      </w:r>
      <w:r w:rsidR="00562F48" w:rsidRPr="00144952">
        <w:rPr>
          <w:i/>
        </w:rPr>
        <w:t>шт</w:t>
      </w:r>
      <w:r w:rsidR="00134FEC" w:rsidRPr="00144952">
        <w:rPr>
          <w:i/>
        </w:rPr>
        <w:t xml:space="preserve">., заявленная цена составила на сумму </w:t>
      </w:r>
      <w:r w:rsidR="00D002A7" w:rsidRPr="00144952">
        <w:rPr>
          <w:i/>
        </w:rPr>
        <w:t>306 000</w:t>
      </w:r>
      <w:r w:rsidR="00EE6CDA" w:rsidRPr="00144952">
        <w:rPr>
          <w:i/>
        </w:rPr>
        <w:t xml:space="preserve"> </w:t>
      </w:r>
      <w:r w:rsidR="00FF7034" w:rsidRPr="00144952">
        <w:rPr>
          <w:i/>
        </w:rPr>
        <w:t>тенге или</w:t>
      </w:r>
      <w:r w:rsidR="00661808" w:rsidRPr="00144952">
        <w:rPr>
          <w:i/>
        </w:rPr>
        <w:t xml:space="preserve"> </w:t>
      </w:r>
      <w:r w:rsidR="00D002A7" w:rsidRPr="00144952">
        <w:rPr>
          <w:i/>
        </w:rPr>
        <w:t>1530</w:t>
      </w:r>
      <w:r w:rsidR="00FE5C27" w:rsidRPr="00144952">
        <w:rPr>
          <w:i/>
        </w:rPr>
        <w:t xml:space="preserve"> </w:t>
      </w:r>
      <w:r w:rsidR="00134FEC" w:rsidRPr="00144952">
        <w:rPr>
          <w:i/>
        </w:rPr>
        <w:t>тенге за 1</w:t>
      </w:r>
      <w:r w:rsidR="00E141AA" w:rsidRPr="00144952">
        <w:rPr>
          <w:i/>
        </w:rPr>
        <w:t xml:space="preserve"> </w:t>
      </w:r>
      <w:r w:rsidR="002C15CE" w:rsidRPr="00144952">
        <w:rPr>
          <w:i/>
        </w:rPr>
        <w:t>шт</w:t>
      </w:r>
      <w:r w:rsidR="002C15CE" w:rsidRPr="00144952">
        <w:rPr>
          <w:i/>
          <w:lang w:val="kk-KZ"/>
        </w:rPr>
        <w:t>.</w:t>
      </w:r>
      <w:proofErr w:type="gramEnd"/>
    </w:p>
    <w:p w:rsidR="00D002A7" w:rsidRPr="00144952" w:rsidRDefault="00D002A7" w:rsidP="00D002A7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</w:t>
      </w:r>
      <w:r w:rsidRPr="00144952">
        <w:rPr>
          <w:i/>
        </w:rPr>
        <w:t xml:space="preserve">3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4/0, 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 1,5,  с иглой (две иглы, колющие) 1/2, 20мм, длиной 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Pr="00144952">
        <w:rPr>
          <w:i/>
        </w:rPr>
        <w:t>304 000</w:t>
      </w:r>
      <w:r w:rsidRPr="00144952">
        <w:rPr>
          <w:i/>
        </w:rPr>
        <w:t xml:space="preserve"> тенге или 15</w:t>
      </w:r>
      <w:r w:rsidRPr="00144952">
        <w:rPr>
          <w:i/>
        </w:rPr>
        <w:t xml:space="preserve">20 </w:t>
      </w:r>
      <w:r w:rsidRPr="00144952">
        <w:rPr>
          <w:i/>
        </w:rPr>
        <w:t xml:space="preserve">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proofErr w:type="gramEnd"/>
    </w:p>
    <w:p w:rsidR="00D002A7" w:rsidRPr="00144952" w:rsidRDefault="00D002A7" w:rsidP="00D002A7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</w:t>
      </w:r>
      <w:r w:rsidRPr="00144952">
        <w:rPr>
          <w:i/>
        </w:rPr>
        <w:t>5</w:t>
      </w:r>
      <w:r w:rsidRPr="00144952">
        <w:rPr>
          <w:i/>
        </w:rPr>
        <w:t xml:space="preserve">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5/0,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0,7 с иглой (две иглы, колющие) 13 мм, 1/2, длиной 75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Pr="00144952">
        <w:rPr>
          <w:i/>
        </w:rPr>
        <w:t>380</w:t>
      </w:r>
      <w:r w:rsidRPr="00144952">
        <w:rPr>
          <w:i/>
        </w:rPr>
        <w:t xml:space="preserve"> 000 тенге или </w:t>
      </w:r>
      <w:r w:rsidRPr="00144952">
        <w:rPr>
          <w:i/>
        </w:rPr>
        <w:t>1900</w:t>
      </w:r>
      <w:r w:rsidRPr="00144952">
        <w:rPr>
          <w:i/>
        </w:rPr>
        <w:t xml:space="preserve">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proofErr w:type="gramEnd"/>
    </w:p>
    <w:p w:rsidR="00D002A7" w:rsidRPr="00144952" w:rsidRDefault="00D002A7" w:rsidP="00D002A7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144952">
        <w:rPr>
          <w:b/>
          <w:bCs/>
          <w:sz w:val="22"/>
          <w:szCs w:val="22"/>
        </w:rPr>
        <w:t xml:space="preserve">                </w:t>
      </w:r>
      <w:r w:rsidRPr="00144952">
        <w:rPr>
          <w:b/>
          <w:bCs/>
          <w:sz w:val="22"/>
          <w:szCs w:val="22"/>
        </w:rPr>
        <w:t>2</w:t>
      </w:r>
      <w:r w:rsidRPr="00144952">
        <w:rPr>
          <w:b/>
          <w:bCs/>
          <w:sz w:val="22"/>
          <w:szCs w:val="22"/>
        </w:rPr>
        <w:t xml:space="preserve">. ТОО </w:t>
      </w:r>
      <w:r w:rsidRPr="00144952">
        <w:rPr>
          <w:b/>
          <w:sz w:val="22"/>
          <w:szCs w:val="22"/>
          <w:lang w:val="kk-KZ"/>
        </w:rPr>
        <w:t>«</w:t>
      </w:r>
      <w:r w:rsidRPr="00144952">
        <w:rPr>
          <w:b/>
          <w:sz w:val="22"/>
          <w:szCs w:val="22"/>
          <w:lang w:val="en-US"/>
        </w:rPr>
        <w:t>RUMA</w:t>
      </w:r>
      <w:r w:rsidRPr="00144952">
        <w:rPr>
          <w:b/>
          <w:sz w:val="22"/>
          <w:szCs w:val="22"/>
        </w:rPr>
        <w:t xml:space="preserve"> </w:t>
      </w:r>
      <w:r w:rsidRPr="00144952">
        <w:rPr>
          <w:b/>
          <w:sz w:val="22"/>
          <w:szCs w:val="22"/>
          <w:lang w:val="en-US"/>
        </w:rPr>
        <w:t>Farm</w:t>
      </w:r>
      <w:r w:rsidRPr="00144952">
        <w:rPr>
          <w:b/>
          <w:sz w:val="22"/>
          <w:szCs w:val="22"/>
          <w:lang w:val="kk-KZ"/>
        </w:rPr>
        <w:t>»</w:t>
      </w:r>
      <w:r w:rsidRPr="00144952">
        <w:rPr>
          <w:b/>
          <w:lang w:val="kk-KZ"/>
        </w:rPr>
        <w:t>:</w:t>
      </w:r>
    </w:p>
    <w:p w:rsidR="00D002A7" w:rsidRPr="00144952" w:rsidRDefault="00D002A7" w:rsidP="00D002A7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1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2/0,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3 с иглой (две иглы, колющие) 25 мм, 1/2, длиной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Pr="00144952">
        <w:rPr>
          <w:i/>
        </w:rPr>
        <w:t>420</w:t>
      </w:r>
      <w:r w:rsidR="00314B79" w:rsidRPr="00144952">
        <w:rPr>
          <w:i/>
        </w:rPr>
        <w:t xml:space="preserve"> 000 </w:t>
      </w:r>
      <w:r w:rsidRPr="00144952">
        <w:rPr>
          <w:i/>
        </w:rPr>
        <w:t xml:space="preserve">тенге или </w:t>
      </w:r>
      <w:r w:rsidR="0049532A" w:rsidRPr="00144952">
        <w:rPr>
          <w:i/>
        </w:rPr>
        <w:t xml:space="preserve">2100 </w:t>
      </w:r>
      <w:r w:rsidRPr="00144952">
        <w:rPr>
          <w:i/>
        </w:rPr>
        <w:t xml:space="preserve">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proofErr w:type="gramEnd"/>
    </w:p>
    <w:p w:rsidR="00D002A7" w:rsidRPr="00144952" w:rsidRDefault="00D002A7" w:rsidP="00D002A7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</w:t>
      </w:r>
      <w:r w:rsidRPr="00144952">
        <w:rPr>
          <w:i/>
        </w:rPr>
        <w:t>2</w:t>
      </w:r>
      <w:r w:rsidRPr="00144952">
        <w:rPr>
          <w:i/>
        </w:rPr>
        <w:t xml:space="preserve">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 </w:t>
      </w:r>
      <w:proofErr w:type="spellStart"/>
      <w:r w:rsidRPr="00144952">
        <w:rPr>
          <w:color w:val="000000"/>
          <w:sz w:val="20"/>
          <w:szCs w:val="20"/>
        </w:rPr>
        <w:t>Propilen</w:t>
      </w:r>
      <w:proofErr w:type="spellEnd"/>
      <w:r w:rsidRPr="00144952">
        <w:rPr>
          <w:color w:val="000000"/>
          <w:sz w:val="20"/>
          <w:szCs w:val="20"/>
        </w:rPr>
        <w:t xml:space="preserve">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3/0, 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 2,  с иглой (две иглы, колющие) 1/2, 20мм, длиной 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="0049532A" w:rsidRPr="00144952">
        <w:rPr>
          <w:i/>
        </w:rPr>
        <w:t xml:space="preserve">420000 </w:t>
      </w:r>
      <w:r w:rsidRPr="00144952">
        <w:rPr>
          <w:i/>
        </w:rPr>
        <w:t xml:space="preserve">тенге или </w:t>
      </w:r>
      <w:r w:rsidR="0049532A" w:rsidRPr="00144952">
        <w:rPr>
          <w:i/>
        </w:rPr>
        <w:t>2100</w:t>
      </w:r>
      <w:r w:rsidRPr="00144952">
        <w:rPr>
          <w:i/>
        </w:rPr>
        <w:t xml:space="preserve">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proofErr w:type="gramEnd"/>
    </w:p>
    <w:p w:rsidR="00D002A7" w:rsidRPr="00144952" w:rsidRDefault="00D002A7" w:rsidP="00D002A7">
      <w:pPr>
        <w:rPr>
          <w:i/>
          <w:lang w:val="kk-KZ"/>
        </w:rPr>
      </w:pPr>
    </w:p>
    <w:p w:rsidR="00D002A7" w:rsidRPr="00144952" w:rsidRDefault="00D002A7" w:rsidP="00D002A7">
      <w:pPr>
        <w:rPr>
          <w:i/>
          <w:lang w:val="kk-KZ"/>
        </w:rPr>
      </w:pPr>
      <w:r w:rsidRPr="00144952">
        <w:rPr>
          <w:i/>
        </w:rPr>
        <w:lastRenderedPageBreak/>
        <w:t xml:space="preserve">- по лоту № 3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4/0, 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 1,5,  с иглой (две иглы, колющие) 1/2, 20мм, длиной 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="0049532A" w:rsidRPr="00144952">
        <w:rPr>
          <w:i/>
        </w:rPr>
        <w:t>420</w:t>
      </w:r>
      <w:r w:rsidRPr="00144952">
        <w:rPr>
          <w:i/>
        </w:rPr>
        <w:t>000</w:t>
      </w:r>
      <w:r w:rsidR="0049532A" w:rsidRPr="00144952">
        <w:rPr>
          <w:i/>
        </w:rPr>
        <w:t xml:space="preserve">  </w:t>
      </w:r>
      <w:r w:rsidRPr="00144952">
        <w:rPr>
          <w:i/>
        </w:rPr>
        <w:t xml:space="preserve">тенге или </w:t>
      </w:r>
      <w:r w:rsidR="0049532A" w:rsidRPr="00144952">
        <w:rPr>
          <w:i/>
        </w:rPr>
        <w:t>2100</w:t>
      </w:r>
      <w:r w:rsidRPr="00144952">
        <w:rPr>
          <w:i/>
        </w:rPr>
        <w:t xml:space="preserve">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</w:p>
    <w:p w:rsidR="00D002A7" w:rsidRPr="00144952" w:rsidRDefault="00D002A7" w:rsidP="00D002A7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5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5/0,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0,7 с иглой (две иглы, колющие) 13 мм, 1/2, длиной 75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="0049532A" w:rsidRPr="00144952">
        <w:rPr>
          <w:i/>
        </w:rPr>
        <w:t>640</w:t>
      </w:r>
      <w:r w:rsidRPr="00144952">
        <w:rPr>
          <w:i/>
        </w:rPr>
        <w:t xml:space="preserve"> 000 тенге или </w:t>
      </w:r>
      <w:r w:rsidR="0049532A" w:rsidRPr="00144952">
        <w:rPr>
          <w:i/>
        </w:rPr>
        <w:t xml:space="preserve">3200 </w:t>
      </w:r>
      <w:r w:rsidRPr="00144952">
        <w:rPr>
          <w:i/>
        </w:rPr>
        <w:t xml:space="preserve">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proofErr w:type="gramEnd"/>
    </w:p>
    <w:p w:rsidR="0049532A" w:rsidRPr="00144952" w:rsidRDefault="0049532A" w:rsidP="0049532A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144952">
        <w:rPr>
          <w:b/>
          <w:bCs/>
          <w:sz w:val="22"/>
          <w:szCs w:val="22"/>
        </w:rPr>
        <w:t xml:space="preserve">               </w:t>
      </w:r>
      <w:r w:rsidRPr="00144952">
        <w:rPr>
          <w:b/>
          <w:bCs/>
          <w:sz w:val="22"/>
          <w:szCs w:val="22"/>
        </w:rPr>
        <w:t>3</w:t>
      </w:r>
      <w:r w:rsidRPr="00144952">
        <w:rPr>
          <w:b/>
          <w:bCs/>
          <w:sz w:val="22"/>
          <w:szCs w:val="22"/>
        </w:rPr>
        <w:t xml:space="preserve">. ТОО </w:t>
      </w:r>
      <w:r w:rsidRPr="00144952">
        <w:rPr>
          <w:b/>
          <w:sz w:val="22"/>
          <w:szCs w:val="22"/>
          <w:lang w:val="kk-KZ"/>
        </w:rPr>
        <w:t>«</w:t>
      </w:r>
      <w:r w:rsidRPr="00144952">
        <w:rPr>
          <w:b/>
          <w:sz w:val="22"/>
          <w:szCs w:val="22"/>
          <w:lang w:val="en-US"/>
        </w:rPr>
        <w:t>DIVES</w:t>
      </w:r>
      <w:r w:rsidRPr="00144952">
        <w:rPr>
          <w:b/>
          <w:sz w:val="22"/>
          <w:szCs w:val="22"/>
          <w:lang w:val="kk-KZ"/>
        </w:rPr>
        <w:t>»</w:t>
      </w:r>
      <w:r w:rsidRPr="00144952">
        <w:rPr>
          <w:b/>
          <w:sz w:val="22"/>
          <w:szCs w:val="22"/>
        </w:rPr>
        <w:t>(ДИВЕС)</w:t>
      </w:r>
      <w:r w:rsidRPr="00144952">
        <w:rPr>
          <w:b/>
          <w:lang w:val="kk-KZ"/>
        </w:rPr>
        <w:t>:</w:t>
      </w:r>
    </w:p>
    <w:p w:rsidR="0049532A" w:rsidRPr="00144952" w:rsidRDefault="0049532A" w:rsidP="0049532A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1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2/0,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3 с иглой (две иглы, колющие) 25 мм, 1/2, длиной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Pr="00144952">
        <w:rPr>
          <w:i/>
        </w:rPr>
        <w:t xml:space="preserve">419 000 </w:t>
      </w:r>
      <w:r w:rsidRPr="00144952">
        <w:rPr>
          <w:i/>
        </w:rPr>
        <w:t xml:space="preserve"> тенге или </w:t>
      </w:r>
      <w:r w:rsidRPr="00144952">
        <w:rPr>
          <w:i/>
        </w:rPr>
        <w:t>2098</w:t>
      </w:r>
      <w:r w:rsidRPr="00144952">
        <w:rPr>
          <w:i/>
        </w:rPr>
        <w:t xml:space="preserve">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proofErr w:type="gramEnd"/>
    </w:p>
    <w:p w:rsidR="0049532A" w:rsidRPr="00144952" w:rsidRDefault="0049532A" w:rsidP="0049532A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5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5/0,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0,7 с иглой (две иглы, колющие) 13 мм, 1/2, длиной 75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Pr="00144952">
        <w:rPr>
          <w:i/>
        </w:rPr>
        <w:t>557400</w:t>
      </w:r>
      <w:r w:rsidRPr="00144952">
        <w:rPr>
          <w:i/>
        </w:rPr>
        <w:t xml:space="preserve"> тенге или </w:t>
      </w:r>
      <w:r w:rsidRPr="00144952">
        <w:rPr>
          <w:i/>
        </w:rPr>
        <w:t>2787</w:t>
      </w:r>
      <w:r w:rsidRPr="00144952">
        <w:rPr>
          <w:i/>
        </w:rPr>
        <w:t xml:space="preserve">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proofErr w:type="gramEnd"/>
    </w:p>
    <w:p w:rsidR="00314B79" w:rsidRPr="00144952" w:rsidRDefault="00314B79" w:rsidP="00314B79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144952">
        <w:rPr>
          <w:b/>
          <w:bCs/>
          <w:sz w:val="22"/>
          <w:szCs w:val="22"/>
        </w:rPr>
        <w:t xml:space="preserve">               </w:t>
      </w:r>
      <w:r w:rsidRPr="00144952">
        <w:rPr>
          <w:b/>
          <w:bCs/>
          <w:sz w:val="22"/>
          <w:szCs w:val="22"/>
        </w:rPr>
        <w:t>4</w:t>
      </w:r>
      <w:r w:rsidRPr="00144952">
        <w:rPr>
          <w:b/>
          <w:bCs/>
          <w:sz w:val="22"/>
          <w:szCs w:val="22"/>
        </w:rPr>
        <w:t xml:space="preserve">. ТОО </w:t>
      </w:r>
      <w:r w:rsidRPr="00144952">
        <w:rPr>
          <w:b/>
          <w:sz w:val="22"/>
          <w:szCs w:val="22"/>
          <w:lang w:val="kk-KZ"/>
        </w:rPr>
        <w:t>«</w:t>
      </w:r>
      <w:r w:rsidRPr="00144952">
        <w:rPr>
          <w:b/>
          <w:sz w:val="22"/>
          <w:szCs w:val="22"/>
          <w:lang w:val="en-US"/>
        </w:rPr>
        <w:t>INNOVO</w:t>
      </w:r>
      <w:r w:rsidRPr="00144952">
        <w:rPr>
          <w:b/>
          <w:sz w:val="22"/>
          <w:szCs w:val="22"/>
          <w:lang w:val="kk-KZ"/>
        </w:rPr>
        <w:t>»</w:t>
      </w:r>
      <w:r w:rsidRPr="00144952">
        <w:rPr>
          <w:b/>
          <w:lang w:val="kk-KZ"/>
        </w:rPr>
        <w:t>:</w:t>
      </w:r>
    </w:p>
    <w:p w:rsidR="00314B79" w:rsidRPr="00144952" w:rsidRDefault="00314B79" w:rsidP="00314B79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1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2/0,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3 с иглой (две иглы, колющие) 25 мм, 1/2, длиной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Pr="00144952">
        <w:rPr>
          <w:i/>
        </w:rPr>
        <w:t xml:space="preserve">320 000 </w:t>
      </w:r>
      <w:r w:rsidRPr="00144952">
        <w:rPr>
          <w:i/>
        </w:rPr>
        <w:t xml:space="preserve">тенге или </w:t>
      </w:r>
      <w:r w:rsidRPr="00144952">
        <w:rPr>
          <w:i/>
        </w:rPr>
        <w:t>1600</w:t>
      </w:r>
      <w:r w:rsidRPr="00144952">
        <w:rPr>
          <w:i/>
        </w:rPr>
        <w:t xml:space="preserve">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proofErr w:type="gramEnd"/>
    </w:p>
    <w:p w:rsidR="00314B79" w:rsidRPr="00144952" w:rsidRDefault="00314B79" w:rsidP="00314B79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2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 </w:t>
      </w:r>
      <w:proofErr w:type="spellStart"/>
      <w:r w:rsidRPr="00144952">
        <w:rPr>
          <w:color w:val="000000"/>
          <w:sz w:val="20"/>
          <w:szCs w:val="20"/>
        </w:rPr>
        <w:t>Propilen</w:t>
      </w:r>
      <w:proofErr w:type="spellEnd"/>
      <w:r w:rsidRPr="00144952">
        <w:rPr>
          <w:color w:val="000000"/>
          <w:sz w:val="20"/>
          <w:szCs w:val="20"/>
        </w:rPr>
        <w:t xml:space="preserve">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3/0, 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 2,  с иглой (две иглы, колющие) 1/2, 20мм, длиной 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Pr="00144952">
        <w:rPr>
          <w:i/>
        </w:rPr>
        <w:t>320 000</w:t>
      </w:r>
      <w:r w:rsidRPr="00144952">
        <w:rPr>
          <w:i/>
        </w:rPr>
        <w:t xml:space="preserve"> тенге или </w:t>
      </w:r>
      <w:r w:rsidRPr="00144952">
        <w:rPr>
          <w:i/>
        </w:rPr>
        <w:t>1600</w:t>
      </w:r>
      <w:r w:rsidRPr="00144952">
        <w:rPr>
          <w:i/>
        </w:rPr>
        <w:t xml:space="preserve">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proofErr w:type="gramEnd"/>
    </w:p>
    <w:p w:rsidR="00314B79" w:rsidRPr="00144952" w:rsidRDefault="00314B79" w:rsidP="00314B79">
      <w:pPr>
        <w:rPr>
          <w:i/>
          <w:lang w:val="kk-KZ"/>
        </w:rPr>
      </w:pPr>
      <w:r w:rsidRPr="00144952">
        <w:rPr>
          <w:i/>
        </w:rPr>
        <w:t xml:space="preserve">- по лоту № 3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4/0, 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 1,5,  с иглой (две иглы, колющие) 1/2, 20мм, длиной 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="00454A56" w:rsidRPr="00144952">
        <w:rPr>
          <w:i/>
        </w:rPr>
        <w:t>320000</w:t>
      </w:r>
      <w:r w:rsidRPr="00144952">
        <w:rPr>
          <w:i/>
        </w:rPr>
        <w:t xml:space="preserve"> тенге или </w:t>
      </w:r>
      <w:r w:rsidR="00454A56" w:rsidRPr="00144952">
        <w:rPr>
          <w:i/>
        </w:rPr>
        <w:t>1600</w:t>
      </w:r>
      <w:r w:rsidRPr="00144952">
        <w:rPr>
          <w:i/>
        </w:rPr>
        <w:t xml:space="preserve">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</w:p>
    <w:p w:rsidR="00314B79" w:rsidRPr="00144952" w:rsidRDefault="00314B79" w:rsidP="00314B79">
      <w:pPr>
        <w:rPr>
          <w:i/>
          <w:lang w:val="kk-KZ"/>
        </w:rPr>
      </w:pPr>
      <w:r w:rsidRPr="00144952">
        <w:rPr>
          <w:i/>
        </w:rPr>
        <w:t xml:space="preserve">- по лоту № </w:t>
      </w:r>
      <w:r w:rsidRPr="00144952">
        <w:rPr>
          <w:i/>
        </w:rPr>
        <w:t xml:space="preserve">4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6/0, 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 0,7  с иглой (две иглы, колющие) 1/2, 10мм, длиной 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420000  тенге или 2100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</w:p>
    <w:p w:rsidR="00314B79" w:rsidRPr="00144952" w:rsidRDefault="00314B79" w:rsidP="00314B79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5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5/0,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0,7 с иглой (две иглы, колющие) 13 мм, 1/2, длиной 75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заявленная цена составила на сумму </w:t>
      </w:r>
      <w:r w:rsidR="00454A56" w:rsidRPr="00144952">
        <w:rPr>
          <w:i/>
        </w:rPr>
        <w:t xml:space="preserve">320 </w:t>
      </w:r>
      <w:r w:rsidRPr="00144952">
        <w:rPr>
          <w:i/>
        </w:rPr>
        <w:t xml:space="preserve">000 тенге или </w:t>
      </w:r>
      <w:r w:rsidR="00454A56" w:rsidRPr="00144952">
        <w:rPr>
          <w:i/>
        </w:rPr>
        <w:t>1600</w:t>
      </w:r>
      <w:r w:rsidRPr="00144952">
        <w:rPr>
          <w:i/>
        </w:rPr>
        <w:t xml:space="preserve">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proofErr w:type="gramEnd"/>
    </w:p>
    <w:p w:rsidR="003169CB" w:rsidRPr="00144952" w:rsidRDefault="003169CB" w:rsidP="003169CB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144952">
        <w:rPr>
          <w:b/>
          <w:bCs/>
          <w:sz w:val="22"/>
          <w:szCs w:val="22"/>
        </w:rPr>
        <w:t xml:space="preserve">                  5</w:t>
      </w:r>
      <w:r w:rsidRPr="00144952">
        <w:rPr>
          <w:b/>
          <w:bCs/>
          <w:sz w:val="22"/>
          <w:szCs w:val="22"/>
        </w:rPr>
        <w:t xml:space="preserve">. ТОО </w:t>
      </w:r>
      <w:r w:rsidRPr="00144952">
        <w:rPr>
          <w:b/>
          <w:sz w:val="22"/>
          <w:szCs w:val="22"/>
          <w:lang w:val="kk-KZ"/>
        </w:rPr>
        <w:t>«</w:t>
      </w:r>
      <w:proofErr w:type="spellStart"/>
      <w:r w:rsidRPr="00144952">
        <w:rPr>
          <w:b/>
          <w:sz w:val="22"/>
          <w:szCs w:val="22"/>
          <w:lang w:val="en-US"/>
        </w:rPr>
        <w:t>Medstore</w:t>
      </w:r>
      <w:proofErr w:type="spellEnd"/>
      <w:r w:rsidRPr="00144952">
        <w:rPr>
          <w:b/>
          <w:sz w:val="22"/>
          <w:szCs w:val="22"/>
        </w:rPr>
        <w:t xml:space="preserve"> </w:t>
      </w:r>
      <w:proofErr w:type="spellStart"/>
      <w:r w:rsidRPr="00144952">
        <w:rPr>
          <w:b/>
          <w:sz w:val="22"/>
          <w:szCs w:val="22"/>
          <w:lang w:val="en-US"/>
        </w:rPr>
        <w:t>kz</w:t>
      </w:r>
      <w:proofErr w:type="spellEnd"/>
      <w:r w:rsidRPr="00144952">
        <w:rPr>
          <w:b/>
          <w:sz w:val="22"/>
          <w:szCs w:val="22"/>
          <w:lang w:val="kk-KZ"/>
        </w:rPr>
        <w:t>»</w:t>
      </w:r>
      <w:r w:rsidRPr="00144952">
        <w:rPr>
          <w:b/>
          <w:lang w:val="kk-KZ"/>
        </w:rPr>
        <w:t>:</w:t>
      </w:r>
    </w:p>
    <w:p w:rsidR="003169CB" w:rsidRDefault="003169CB" w:rsidP="003169CB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1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2/0,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3 с иглой (две иглы, колющие) 25 мм, 1/2, длиной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>в количестве 200 шт., заявленная цена составила на сумму 3</w:t>
      </w:r>
      <w:r w:rsidRPr="00144952">
        <w:rPr>
          <w:i/>
        </w:rPr>
        <w:t>5</w:t>
      </w:r>
      <w:r w:rsidRPr="00144952">
        <w:rPr>
          <w:i/>
        </w:rPr>
        <w:t>0 000 тенге или 1</w:t>
      </w:r>
      <w:r w:rsidRPr="00144952">
        <w:rPr>
          <w:i/>
        </w:rPr>
        <w:t>75</w:t>
      </w:r>
      <w:r w:rsidRPr="00144952">
        <w:rPr>
          <w:i/>
        </w:rPr>
        <w:t>0 тенге</w:t>
      </w:r>
      <w:r w:rsidRPr="00042293">
        <w:rPr>
          <w:i/>
        </w:rPr>
        <w:t xml:space="preserve">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  <w:proofErr w:type="gramEnd"/>
    </w:p>
    <w:p w:rsidR="003169CB" w:rsidRPr="00042293" w:rsidRDefault="003169CB" w:rsidP="003169CB">
      <w:pPr>
        <w:rPr>
          <w:i/>
          <w:lang w:val="kk-KZ"/>
        </w:rPr>
      </w:pPr>
      <w:proofErr w:type="gramStart"/>
      <w:r w:rsidRPr="00042293">
        <w:rPr>
          <w:i/>
        </w:rPr>
        <w:t xml:space="preserve">- по лоту № </w:t>
      </w:r>
      <w:r>
        <w:rPr>
          <w:i/>
        </w:rPr>
        <w:t>2</w:t>
      </w:r>
      <w:r w:rsidRPr="00042293">
        <w:rPr>
          <w:i/>
        </w:rPr>
        <w:t xml:space="preserve"> </w:t>
      </w:r>
      <w:r w:rsidRPr="00042293">
        <w:rPr>
          <w:i/>
          <w:lang w:val="kk-KZ"/>
        </w:rPr>
        <w:t>«</w:t>
      </w:r>
      <w:r w:rsidRPr="00C81FEA">
        <w:rPr>
          <w:color w:val="000000"/>
          <w:sz w:val="20"/>
          <w:szCs w:val="20"/>
        </w:rPr>
        <w:t xml:space="preserve">Нить хирургическая </w:t>
      </w:r>
      <w:proofErr w:type="spellStart"/>
      <w:r w:rsidRPr="00C81FEA">
        <w:rPr>
          <w:color w:val="000000"/>
          <w:sz w:val="20"/>
          <w:szCs w:val="20"/>
        </w:rPr>
        <w:t>Propilen</w:t>
      </w:r>
      <w:proofErr w:type="spellEnd"/>
      <w:r w:rsidRPr="00C81FEA">
        <w:rPr>
          <w:color w:val="000000"/>
          <w:sz w:val="20"/>
          <w:szCs w:val="20"/>
        </w:rPr>
        <w:t xml:space="preserve">, не абсорбируемая </w:t>
      </w:r>
      <w:proofErr w:type="spellStart"/>
      <w:r w:rsidRPr="00C81FEA">
        <w:rPr>
          <w:color w:val="000000"/>
          <w:sz w:val="20"/>
          <w:szCs w:val="20"/>
        </w:rPr>
        <w:t>мононить</w:t>
      </w:r>
      <w:proofErr w:type="spellEnd"/>
      <w:r w:rsidRPr="00C81FEA">
        <w:rPr>
          <w:color w:val="000000"/>
          <w:sz w:val="20"/>
          <w:szCs w:val="20"/>
        </w:rPr>
        <w:t xml:space="preserve">, синтетическая, без покрытия, цвет синий, размерами USP 3/0,  </w:t>
      </w:r>
      <w:proofErr w:type="spellStart"/>
      <w:r w:rsidRPr="00C81FEA">
        <w:rPr>
          <w:color w:val="000000"/>
          <w:sz w:val="20"/>
          <w:szCs w:val="20"/>
        </w:rPr>
        <w:t>metric</w:t>
      </w:r>
      <w:proofErr w:type="spellEnd"/>
      <w:r w:rsidRPr="00C81FEA">
        <w:rPr>
          <w:color w:val="000000"/>
          <w:sz w:val="20"/>
          <w:szCs w:val="20"/>
        </w:rPr>
        <w:t xml:space="preserve">  2,  с иглой (две иглы, колющие) 1/2, 20мм, длиной  90 см., стерильная, однократного применения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>
        <w:rPr>
          <w:i/>
        </w:rPr>
        <w:t>200</w:t>
      </w:r>
      <w:r w:rsidRPr="00042293">
        <w:rPr>
          <w:i/>
        </w:rPr>
        <w:t xml:space="preserve"> шт., заявленная цена составила на сумму </w:t>
      </w:r>
      <w:r>
        <w:rPr>
          <w:i/>
        </w:rPr>
        <w:t>3</w:t>
      </w:r>
      <w:r>
        <w:rPr>
          <w:i/>
        </w:rPr>
        <w:t>60</w:t>
      </w:r>
      <w:r>
        <w:rPr>
          <w:i/>
        </w:rPr>
        <w:t xml:space="preserve"> 000 </w:t>
      </w:r>
      <w:r w:rsidRPr="00042293">
        <w:rPr>
          <w:i/>
        </w:rPr>
        <w:t xml:space="preserve">тенге или </w:t>
      </w:r>
      <w:r>
        <w:rPr>
          <w:i/>
        </w:rPr>
        <w:t>1</w:t>
      </w:r>
      <w:r>
        <w:rPr>
          <w:i/>
        </w:rPr>
        <w:t>8</w:t>
      </w:r>
      <w:r>
        <w:rPr>
          <w:i/>
        </w:rPr>
        <w:t>00</w:t>
      </w:r>
      <w:r w:rsidRPr="00042293">
        <w:rPr>
          <w:i/>
        </w:rPr>
        <w:t xml:space="preserve"> тенге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  <w:proofErr w:type="gramEnd"/>
    </w:p>
    <w:p w:rsidR="003169CB" w:rsidRDefault="003169CB" w:rsidP="003169CB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>
        <w:rPr>
          <w:i/>
        </w:rPr>
        <w:t xml:space="preserve">3 </w:t>
      </w:r>
      <w:r w:rsidRPr="00042293">
        <w:rPr>
          <w:i/>
          <w:lang w:val="kk-KZ"/>
        </w:rPr>
        <w:t>«</w:t>
      </w:r>
      <w:r w:rsidRPr="00C81FEA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C81FEA">
        <w:rPr>
          <w:color w:val="000000"/>
          <w:sz w:val="20"/>
          <w:szCs w:val="20"/>
        </w:rPr>
        <w:t>мононить</w:t>
      </w:r>
      <w:proofErr w:type="spellEnd"/>
      <w:r w:rsidRPr="00C81FEA">
        <w:rPr>
          <w:color w:val="000000"/>
          <w:sz w:val="20"/>
          <w:szCs w:val="20"/>
        </w:rPr>
        <w:t xml:space="preserve">, синтетическая, без покрытия, цвет синий, размерами USP 4/0,  </w:t>
      </w:r>
      <w:proofErr w:type="spellStart"/>
      <w:r w:rsidRPr="00C81FEA">
        <w:rPr>
          <w:color w:val="000000"/>
          <w:sz w:val="20"/>
          <w:szCs w:val="20"/>
        </w:rPr>
        <w:t>metric</w:t>
      </w:r>
      <w:proofErr w:type="spellEnd"/>
      <w:r w:rsidRPr="00C81FEA">
        <w:rPr>
          <w:color w:val="000000"/>
          <w:sz w:val="20"/>
          <w:szCs w:val="20"/>
        </w:rPr>
        <w:t xml:space="preserve">  1,5,  с иглой (две иглы, колющие) 1/2, 20мм, длиной  90 см., стерильная, однократного применения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>
        <w:rPr>
          <w:i/>
        </w:rPr>
        <w:t>200</w:t>
      </w:r>
      <w:r w:rsidRPr="00042293">
        <w:rPr>
          <w:i/>
        </w:rPr>
        <w:t xml:space="preserve"> шт., заявленная цена составила на сумму </w:t>
      </w:r>
      <w:r>
        <w:rPr>
          <w:i/>
        </w:rPr>
        <w:t>3</w:t>
      </w:r>
      <w:r>
        <w:rPr>
          <w:i/>
        </w:rPr>
        <w:t>5</w:t>
      </w:r>
      <w:r>
        <w:rPr>
          <w:i/>
        </w:rPr>
        <w:t xml:space="preserve">0000 </w:t>
      </w:r>
      <w:r w:rsidRPr="00042293">
        <w:rPr>
          <w:i/>
        </w:rPr>
        <w:t xml:space="preserve">тенге или </w:t>
      </w:r>
      <w:r>
        <w:rPr>
          <w:i/>
        </w:rPr>
        <w:t>1</w:t>
      </w:r>
      <w:r>
        <w:rPr>
          <w:i/>
        </w:rPr>
        <w:t>750</w:t>
      </w:r>
      <w:r>
        <w:rPr>
          <w:i/>
        </w:rPr>
        <w:t xml:space="preserve"> </w:t>
      </w:r>
      <w:r w:rsidRPr="00042293">
        <w:rPr>
          <w:i/>
        </w:rPr>
        <w:t xml:space="preserve">тенге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</w:p>
    <w:p w:rsidR="003169CB" w:rsidRPr="00042293" w:rsidRDefault="003169CB" w:rsidP="003169CB">
      <w:pPr>
        <w:rPr>
          <w:i/>
          <w:lang w:val="kk-KZ"/>
        </w:rPr>
      </w:pPr>
      <w:r w:rsidRPr="00042293">
        <w:rPr>
          <w:i/>
        </w:rPr>
        <w:t xml:space="preserve">- по лоту № </w:t>
      </w:r>
      <w:r>
        <w:rPr>
          <w:i/>
        </w:rPr>
        <w:t xml:space="preserve">4 </w:t>
      </w:r>
      <w:r w:rsidRPr="00042293">
        <w:rPr>
          <w:i/>
          <w:lang w:val="kk-KZ"/>
        </w:rPr>
        <w:t>«</w:t>
      </w:r>
      <w:r w:rsidRPr="00C81FEA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C81FEA">
        <w:rPr>
          <w:color w:val="000000"/>
          <w:sz w:val="20"/>
          <w:szCs w:val="20"/>
        </w:rPr>
        <w:t>мононить</w:t>
      </w:r>
      <w:proofErr w:type="spellEnd"/>
      <w:r w:rsidRPr="00C81FEA">
        <w:rPr>
          <w:color w:val="000000"/>
          <w:sz w:val="20"/>
          <w:szCs w:val="20"/>
        </w:rPr>
        <w:t xml:space="preserve">, синтетическая, без покрытия, цвет синий, размерами USP 6/0,  </w:t>
      </w:r>
      <w:proofErr w:type="spellStart"/>
      <w:r w:rsidRPr="00C81FEA">
        <w:rPr>
          <w:color w:val="000000"/>
          <w:sz w:val="20"/>
          <w:szCs w:val="20"/>
        </w:rPr>
        <w:t>metric</w:t>
      </w:r>
      <w:proofErr w:type="spellEnd"/>
      <w:r w:rsidRPr="00C81FEA">
        <w:rPr>
          <w:color w:val="000000"/>
          <w:sz w:val="20"/>
          <w:szCs w:val="20"/>
        </w:rPr>
        <w:t xml:space="preserve">  0,7  с иглой (две иглы, колющие) 1/2, 10мм, длиной  90 см., стерильная, </w:t>
      </w:r>
      <w:r w:rsidRPr="00C81FEA">
        <w:rPr>
          <w:color w:val="000000"/>
          <w:sz w:val="20"/>
          <w:szCs w:val="20"/>
        </w:rPr>
        <w:lastRenderedPageBreak/>
        <w:t>однократного применения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>
        <w:rPr>
          <w:i/>
        </w:rPr>
        <w:t>200</w:t>
      </w:r>
      <w:r w:rsidRPr="00042293">
        <w:rPr>
          <w:i/>
        </w:rPr>
        <w:t xml:space="preserve"> шт., заявленная цена составила на сумму </w:t>
      </w:r>
      <w:r>
        <w:rPr>
          <w:i/>
        </w:rPr>
        <w:t>4</w:t>
      </w:r>
      <w:r w:rsidR="008F4836">
        <w:rPr>
          <w:i/>
        </w:rPr>
        <w:t>5</w:t>
      </w:r>
      <w:r>
        <w:rPr>
          <w:i/>
        </w:rPr>
        <w:t xml:space="preserve">0000  </w:t>
      </w:r>
      <w:r w:rsidRPr="00042293">
        <w:rPr>
          <w:i/>
        </w:rPr>
        <w:t xml:space="preserve">тенге или </w:t>
      </w:r>
      <w:r>
        <w:rPr>
          <w:i/>
        </w:rPr>
        <w:t>2</w:t>
      </w:r>
      <w:r w:rsidR="008F4836">
        <w:rPr>
          <w:i/>
        </w:rPr>
        <w:t>250</w:t>
      </w:r>
      <w:r>
        <w:rPr>
          <w:i/>
        </w:rPr>
        <w:t xml:space="preserve"> </w:t>
      </w:r>
      <w:r w:rsidRPr="00042293">
        <w:rPr>
          <w:i/>
        </w:rPr>
        <w:t xml:space="preserve">тенге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</w:p>
    <w:p w:rsidR="003169CB" w:rsidRPr="00042293" w:rsidRDefault="003169CB" w:rsidP="003169CB">
      <w:pPr>
        <w:rPr>
          <w:i/>
          <w:lang w:val="kk-KZ"/>
        </w:rPr>
      </w:pPr>
      <w:proofErr w:type="gramStart"/>
      <w:r w:rsidRPr="00042293">
        <w:rPr>
          <w:i/>
        </w:rPr>
        <w:t xml:space="preserve">- по лоту № </w:t>
      </w:r>
      <w:r w:rsidR="008F4836">
        <w:rPr>
          <w:i/>
        </w:rPr>
        <w:t>4</w:t>
      </w:r>
      <w:r>
        <w:rPr>
          <w:i/>
        </w:rPr>
        <w:t xml:space="preserve"> </w:t>
      </w:r>
      <w:r w:rsidRPr="00042293">
        <w:rPr>
          <w:i/>
          <w:lang w:val="kk-KZ"/>
        </w:rPr>
        <w:t>«</w:t>
      </w:r>
      <w:r w:rsidRPr="00C81FEA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C81FEA">
        <w:rPr>
          <w:color w:val="000000"/>
          <w:sz w:val="20"/>
          <w:szCs w:val="20"/>
        </w:rPr>
        <w:t>мононить</w:t>
      </w:r>
      <w:proofErr w:type="spellEnd"/>
      <w:r w:rsidRPr="00C81FEA">
        <w:rPr>
          <w:color w:val="000000"/>
          <w:sz w:val="20"/>
          <w:szCs w:val="20"/>
        </w:rPr>
        <w:t xml:space="preserve">, синтетическая, без покрытия, цвет синий, размерами USP 5/0, </w:t>
      </w:r>
      <w:proofErr w:type="spellStart"/>
      <w:r w:rsidRPr="00C81FEA">
        <w:rPr>
          <w:color w:val="000000"/>
          <w:sz w:val="20"/>
          <w:szCs w:val="20"/>
        </w:rPr>
        <w:t>metric</w:t>
      </w:r>
      <w:proofErr w:type="spellEnd"/>
      <w:r w:rsidRPr="00C81FEA">
        <w:rPr>
          <w:color w:val="000000"/>
          <w:sz w:val="20"/>
          <w:szCs w:val="20"/>
        </w:rPr>
        <w:t xml:space="preserve"> 0,7 с иглой (две иглы, колющие) 13 мм, 1/2, длиной 75 см., стерильная, однократного применения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>
        <w:rPr>
          <w:i/>
        </w:rPr>
        <w:t>200</w:t>
      </w:r>
      <w:r w:rsidRPr="00042293">
        <w:rPr>
          <w:i/>
        </w:rPr>
        <w:t xml:space="preserve"> шт., заявленная цена составила на сумму </w:t>
      </w:r>
      <w:r w:rsidR="008F4836">
        <w:rPr>
          <w:i/>
        </w:rPr>
        <w:t xml:space="preserve">450 000 </w:t>
      </w:r>
      <w:r w:rsidRPr="00EE6CDA">
        <w:rPr>
          <w:i/>
        </w:rPr>
        <w:t xml:space="preserve"> </w:t>
      </w:r>
      <w:r w:rsidRPr="00042293">
        <w:rPr>
          <w:i/>
        </w:rPr>
        <w:t xml:space="preserve">тенге или </w:t>
      </w:r>
      <w:r w:rsidR="00144952">
        <w:rPr>
          <w:i/>
        </w:rPr>
        <w:t>2250</w:t>
      </w:r>
      <w:r>
        <w:rPr>
          <w:i/>
        </w:rPr>
        <w:t xml:space="preserve"> </w:t>
      </w:r>
      <w:r w:rsidRPr="00042293">
        <w:rPr>
          <w:i/>
        </w:rPr>
        <w:t xml:space="preserve">тенге за 1 </w:t>
      </w:r>
      <w:proofErr w:type="spellStart"/>
      <w:r w:rsidRPr="00042293">
        <w:rPr>
          <w:i/>
        </w:rPr>
        <w:t>шт</w:t>
      </w:r>
      <w:proofErr w:type="spellEnd"/>
      <w:r w:rsidRPr="00042293">
        <w:rPr>
          <w:i/>
          <w:lang w:val="kk-KZ"/>
        </w:rPr>
        <w:t>.</w:t>
      </w:r>
      <w:proofErr w:type="gramEnd"/>
    </w:p>
    <w:p w:rsidR="00966414" w:rsidRPr="00872D9B" w:rsidRDefault="00966414" w:rsidP="00966414">
      <w:pPr>
        <w:rPr>
          <w:i/>
          <w:lang w:val="kk-KZ"/>
        </w:rPr>
      </w:pPr>
    </w:p>
    <w:p w:rsidR="00F75766" w:rsidRPr="0039401A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 w:rsidRPr="0039401A">
        <w:rPr>
          <w:sz w:val="22"/>
          <w:szCs w:val="22"/>
          <w:lang w:val="kk-KZ"/>
        </w:rPr>
        <w:t xml:space="preserve">               </w:t>
      </w:r>
      <w:r w:rsidR="00A065AF" w:rsidRPr="0039401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39401A">
        <w:rPr>
          <w:b/>
          <w:sz w:val="22"/>
          <w:szCs w:val="22"/>
        </w:rPr>
        <w:t>РЕШИЛА:</w:t>
      </w:r>
    </w:p>
    <w:p w:rsidR="00144952" w:rsidRPr="00144952" w:rsidRDefault="00144952" w:rsidP="00144952">
      <w:pPr>
        <w:rPr>
          <w:i/>
          <w:lang w:val="kk-KZ"/>
        </w:rPr>
      </w:pPr>
      <w:proofErr w:type="gramStart"/>
      <w:r w:rsidRPr="00042293">
        <w:rPr>
          <w:i/>
        </w:rPr>
        <w:t xml:space="preserve">- по лоту № </w:t>
      </w:r>
      <w:r w:rsidRPr="00212513">
        <w:rPr>
          <w:i/>
        </w:rPr>
        <w:t>1</w:t>
      </w:r>
      <w:r w:rsidRPr="00042293">
        <w:rPr>
          <w:i/>
        </w:rPr>
        <w:t xml:space="preserve"> </w:t>
      </w:r>
      <w:r w:rsidRPr="00042293">
        <w:rPr>
          <w:i/>
          <w:lang w:val="kk-KZ"/>
        </w:rPr>
        <w:t>«</w:t>
      </w:r>
      <w:r w:rsidRPr="00C81FEA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C81FEA">
        <w:rPr>
          <w:color w:val="000000"/>
          <w:sz w:val="20"/>
          <w:szCs w:val="20"/>
        </w:rPr>
        <w:t>мононить</w:t>
      </w:r>
      <w:proofErr w:type="spellEnd"/>
      <w:r w:rsidRPr="00C81FEA">
        <w:rPr>
          <w:color w:val="000000"/>
          <w:sz w:val="20"/>
          <w:szCs w:val="20"/>
        </w:rPr>
        <w:t xml:space="preserve">, синтетическая, без покрытия, цвет синий, размерами USP 2/0, </w:t>
      </w:r>
      <w:proofErr w:type="spellStart"/>
      <w:r w:rsidRPr="00C81FEA">
        <w:rPr>
          <w:color w:val="000000"/>
          <w:sz w:val="20"/>
          <w:szCs w:val="20"/>
        </w:rPr>
        <w:t>metric</w:t>
      </w:r>
      <w:proofErr w:type="spellEnd"/>
      <w:r w:rsidRPr="00C81FEA">
        <w:rPr>
          <w:color w:val="000000"/>
          <w:sz w:val="20"/>
          <w:szCs w:val="20"/>
        </w:rPr>
        <w:t xml:space="preserve"> 3 с иглой (две иглы, колющие) 25 мм, 1/2, длиной 90 см., стерильная, однократного применения</w:t>
      </w:r>
      <w:r w:rsidRPr="00042293">
        <w:rPr>
          <w:color w:val="000000"/>
          <w:lang w:val="kk-KZ"/>
        </w:rPr>
        <w:t xml:space="preserve">» </w:t>
      </w:r>
      <w:r w:rsidRPr="00042293">
        <w:rPr>
          <w:i/>
        </w:rPr>
        <w:t xml:space="preserve">в количестве </w:t>
      </w:r>
      <w:r>
        <w:rPr>
          <w:i/>
        </w:rPr>
        <w:t>200</w:t>
      </w:r>
      <w:r w:rsidRPr="00042293">
        <w:rPr>
          <w:i/>
        </w:rPr>
        <w:t xml:space="preserve"> шт</w:t>
      </w:r>
      <w:r w:rsidRPr="00144952">
        <w:rPr>
          <w:i/>
        </w:rPr>
        <w:t xml:space="preserve">., </w:t>
      </w:r>
      <w:r w:rsidRPr="00144952">
        <w:rPr>
          <w:b/>
          <w:bCs/>
          <w:sz w:val="22"/>
          <w:szCs w:val="22"/>
        </w:rPr>
        <w:t xml:space="preserve">ТОО </w:t>
      </w:r>
      <w:r w:rsidRPr="00144952">
        <w:rPr>
          <w:b/>
          <w:sz w:val="22"/>
          <w:szCs w:val="22"/>
          <w:lang w:val="kk-KZ"/>
        </w:rPr>
        <w:t>«</w:t>
      </w:r>
      <w:r w:rsidRPr="00144952">
        <w:rPr>
          <w:b/>
          <w:sz w:val="22"/>
          <w:szCs w:val="22"/>
          <w:lang w:val="en-US"/>
        </w:rPr>
        <w:t>RUMA</w:t>
      </w:r>
      <w:r w:rsidRPr="00144952">
        <w:rPr>
          <w:b/>
          <w:sz w:val="22"/>
          <w:szCs w:val="22"/>
        </w:rPr>
        <w:t xml:space="preserve"> </w:t>
      </w:r>
      <w:r w:rsidRPr="00144952">
        <w:rPr>
          <w:b/>
          <w:sz w:val="22"/>
          <w:szCs w:val="22"/>
          <w:lang w:val="en-US"/>
        </w:rPr>
        <w:t>Farm</w:t>
      </w:r>
      <w:r w:rsidRPr="00144952">
        <w:rPr>
          <w:b/>
          <w:sz w:val="22"/>
          <w:szCs w:val="22"/>
          <w:lang w:val="kk-KZ"/>
        </w:rPr>
        <w:t>»</w:t>
      </w:r>
      <w:r w:rsidRPr="00144952">
        <w:rPr>
          <w:b/>
          <w:sz w:val="22"/>
          <w:szCs w:val="22"/>
          <w:lang w:val="kk-KZ"/>
        </w:rPr>
        <w:t xml:space="preserve"> </w:t>
      </w:r>
      <w:r w:rsidRPr="00144952">
        <w:rPr>
          <w:i/>
        </w:rPr>
        <w:t xml:space="preserve">на сумму 420 000 тенге или 2100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r w:rsidR="00111915" w:rsidRPr="00111915">
        <w:rPr>
          <w:b/>
          <w:color w:val="000000"/>
          <w:sz w:val="16"/>
          <w:szCs w:val="16"/>
        </w:rPr>
        <w:t xml:space="preserve"> </w:t>
      </w:r>
      <w:r w:rsidR="00111915" w:rsidRPr="00885992">
        <w:rPr>
          <w:b/>
          <w:color w:val="000000"/>
          <w:sz w:val="16"/>
          <w:szCs w:val="16"/>
        </w:rPr>
        <w:t>Пункт 14-5 Глава</w:t>
      </w:r>
      <w:r w:rsidR="00111915">
        <w:rPr>
          <w:b/>
          <w:color w:val="000000"/>
          <w:sz w:val="16"/>
          <w:szCs w:val="16"/>
        </w:rPr>
        <w:t xml:space="preserve"> </w:t>
      </w:r>
      <w:proofErr w:type="gramEnd"/>
    </w:p>
    <w:p w:rsidR="00144952" w:rsidRPr="00144952" w:rsidRDefault="00144952" w:rsidP="00144952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2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 </w:t>
      </w:r>
      <w:proofErr w:type="spellStart"/>
      <w:r w:rsidRPr="00144952">
        <w:rPr>
          <w:color w:val="000000"/>
          <w:sz w:val="20"/>
          <w:szCs w:val="20"/>
        </w:rPr>
        <w:t>Propilen</w:t>
      </w:r>
      <w:proofErr w:type="spellEnd"/>
      <w:r w:rsidRPr="00144952">
        <w:rPr>
          <w:color w:val="000000"/>
          <w:sz w:val="20"/>
          <w:szCs w:val="20"/>
        </w:rPr>
        <w:t xml:space="preserve">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3/0, 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 2,  с иглой (две иглы, колющие) 1/2, 20мм, длиной 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</w:t>
      </w:r>
      <w:r w:rsidRPr="00144952">
        <w:rPr>
          <w:b/>
          <w:bCs/>
          <w:sz w:val="22"/>
          <w:szCs w:val="22"/>
        </w:rPr>
        <w:t xml:space="preserve">ТОО </w:t>
      </w:r>
      <w:r w:rsidRPr="00144952">
        <w:rPr>
          <w:b/>
          <w:sz w:val="22"/>
          <w:szCs w:val="22"/>
          <w:lang w:val="kk-KZ"/>
        </w:rPr>
        <w:t>«</w:t>
      </w:r>
      <w:r w:rsidRPr="00144952">
        <w:rPr>
          <w:b/>
          <w:sz w:val="22"/>
          <w:szCs w:val="22"/>
          <w:lang w:val="en-US"/>
        </w:rPr>
        <w:t>RUMA</w:t>
      </w:r>
      <w:r w:rsidRPr="00144952">
        <w:rPr>
          <w:b/>
          <w:sz w:val="22"/>
          <w:szCs w:val="22"/>
        </w:rPr>
        <w:t xml:space="preserve"> </w:t>
      </w:r>
      <w:r w:rsidRPr="00144952">
        <w:rPr>
          <w:b/>
          <w:sz w:val="22"/>
          <w:szCs w:val="22"/>
          <w:lang w:val="en-US"/>
        </w:rPr>
        <w:t>Farm</w:t>
      </w:r>
      <w:r w:rsidRPr="00144952">
        <w:rPr>
          <w:b/>
          <w:sz w:val="22"/>
          <w:szCs w:val="22"/>
          <w:lang w:val="kk-KZ"/>
        </w:rPr>
        <w:t>»</w:t>
      </w:r>
      <w:r w:rsidRPr="00144952">
        <w:rPr>
          <w:b/>
          <w:sz w:val="22"/>
          <w:szCs w:val="22"/>
          <w:lang w:val="kk-KZ"/>
        </w:rPr>
        <w:t xml:space="preserve"> </w:t>
      </w:r>
      <w:r w:rsidRPr="00144952">
        <w:rPr>
          <w:i/>
        </w:rPr>
        <w:t xml:space="preserve">на сумму 420000 тенге или 2100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r w:rsidR="00111915" w:rsidRPr="00111915">
        <w:rPr>
          <w:b/>
          <w:color w:val="000000"/>
          <w:sz w:val="16"/>
          <w:szCs w:val="16"/>
        </w:rPr>
        <w:t xml:space="preserve"> </w:t>
      </w:r>
      <w:r w:rsidR="00111915" w:rsidRPr="00885992">
        <w:rPr>
          <w:b/>
          <w:color w:val="000000"/>
          <w:sz w:val="16"/>
          <w:szCs w:val="16"/>
        </w:rPr>
        <w:t>Пункт 14-5 Глава</w:t>
      </w:r>
      <w:proofErr w:type="gramEnd"/>
    </w:p>
    <w:p w:rsidR="00144952" w:rsidRPr="00144952" w:rsidRDefault="00144952" w:rsidP="00144952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3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4/0, 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 1,5,  с иглой (две иглы, колющие) 1/2, 20мм, длиной 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</w:t>
      </w:r>
      <w:r w:rsidRPr="00144952">
        <w:rPr>
          <w:b/>
          <w:bCs/>
          <w:sz w:val="22"/>
          <w:szCs w:val="22"/>
        </w:rPr>
        <w:t xml:space="preserve">ТОО </w:t>
      </w:r>
      <w:r w:rsidRPr="00144952">
        <w:rPr>
          <w:b/>
          <w:sz w:val="22"/>
          <w:szCs w:val="22"/>
          <w:lang w:val="kk-KZ"/>
        </w:rPr>
        <w:t>«</w:t>
      </w:r>
      <w:r w:rsidRPr="00144952">
        <w:rPr>
          <w:b/>
          <w:sz w:val="22"/>
          <w:szCs w:val="22"/>
          <w:lang w:val="en-US"/>
        </w:rPr>
        <w:t>RUMA</w:t>
      </w:r>
      <w:r w:rsidRPr="00144952">
        <w:rPr>
          <w:b/>
          <w:sz w:val="22"/>
          <w:szCs w:val="22"/>
        </w:rPr>
        <w:t xml:space="preserve"> </w:t>
      </w:r>
      <w:r w:rsidRPr="00144952">
        <w:rPr>
          <w:b/>
          <w:sz w:val="22"/>
          <w:szCs w:val="22"/>
          <w:lang w:val="en-US"/>
        </w:rPr>
        <w:t>Farm</w:t>
      </w:r>
      <w:r w:rsidRPr="00144952">
        <w:rPr>
          <w:b/>
          <w:sz w:val="22"/>
          <w:szCs w:val="22"/>
          <w:lang w:val="kk-KZ"/>
        </w:rPr>
        <w:t>»</w:t>
      </w:r>
      <w:r w:rsidRPr="00144952">
        <w:rPr>
          <w:b/>
          <w:sz w:val="22"/>
          <w:szCs w:val="22"/>
          <w:lang w:val="kk-KZ"/>
        </w:rPr>
        <w:t xml:space="preserve"> </w:t>
      </w:r>
      <w:r w:rsidRPr="00144952">
        <w:rPr>
          <w:i/>
        </w:rPr>
        <w:t xml:space="preserve">на сумму 420000  тенге или 2100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r w:rsidR="00111915" w:rsidRPr="00111915">
        <w:rPr>
          <w:b/>
          <w:color w:val="000000"/>
          <w:sz w:val="16"/>
          <w:szCs w:val="16"/>
        </w:rPr>
        <w:t xml:space="preserve"> </w:t>
      </w:r>
      <w:r w:rsidR="00111915" w:rsidRPr="00885992">
        <w:rPr>
          <w:b/>
          <w:color w:val="000000"/>
          <w:sz w:val="16"/>
          <w:szCs w:val="16"/>
        </w:rPr>
        <w:t>Пункт 14-5 Глава</w:t>
      </w:r>
      <w:proofErr w:type="gramEnd"/>
    </w:p>
    <w:p w:rsidR="00144952" w:rsidRPr="00144952" w:rsidRDefault="00144952" w:rsidP="00144952">
      <w:pPr>
        <w:rPr>
          <w:i/>
          <w:lang w:val="kk-KZ"/>
        </w:rPr>
      </w:pPr>
      <w:r w:rsidRPr="00144952">
        <w:rPr>
          <w:i/>
        </w:rPr>
        <w:t xml:space="preserve">- по лоту № 4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6/0, 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 0,7  с иглой (две иглы, колющие) 1/2, 10мм, длиной  90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</w:t>
      </w:r>
      <w:r w:rsidRPr="00144952">
        <w:rPr>
          <w:b/>
          <w:bCs/>
          <w:sz w:val="22"/>
          <w:szCs w:val="22"/>
        </w:rPr>
        <w:t xml:space="preserve">ТОО </w:t>
      </w:r>
      <w:r w:rsidRPr="00144952">
        <w:rPr>
          <w:b/>
          <w:sz w:val="22"/>
          <w:szCs w:val="22"/>
          <w:lang w:val="kk-KZ"/>
        </w:rPr>
        <w:t>«</w:t>
      </w:r>
      <w:r w:rsidRPr="00144952">
        <w:rPr>
          <w:b/>
          <w:sz w:val="22"/>
          <w:szCs w:val="22"/>
          <w:lang w:val="en-US"/>
        </w:rPr>
        <w:t>INNOVO</w:t>
      </w:r>
      <w:r w:rsidRPr="00144952">
        <w:rPr>
          <w:b/>
          <w:sz w:val="22"/>
          <w:szCs w:val="22"/>
          <w:lang w:val="kk-KZ"/>
        </w:rPr>
        <w:t>»</w:t>
      </w:r>
      <w:r w:rsidRPr="00144952">
        <w:rPr>
          <w:b/>
          <w:sz w:val="22"/>
          <w:szCs w:val="22"/>
          <w:lang w:val="kk-KZ"/>
        </w:rPr>
        <w:t xml:space="preserve"> </w:t>
      </w:r>
      <w:r w:rsidRPr="00144952">
        <w:rPr>
          <w:i/>
        </w:rPr>
        <w:t xml:space="preserve">на сумму 420000  тенге или 2100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</w:p>
    <w:p w:rsidR="00144952" w:rsidRPr="00042293" w:rsidRDefault="00144952" w:rsidP="00144952">
      <w:pPr>
        <w:rPr>
          <w:i/>
          <w:lang w:val="kk-KZ"/>
        </w:rPr>
      </w:pPr>
      <w:proofErr w:type="gramStart"/>
      <w:r w:rsidRPr="00144952">
        <w:rPr>
          <w:i/>
        </w:rPr>
        <w:t xml:space="preserve">- по лоту № 5 </w:t>
      </w:r>
      <w:r w:rsidRPr="00144952">
        <w:rPr>
          <w:i/>
          <w:lang w:val="kk-KZ"/>
        </w:rPr>
        <w:t>«</w:t>
      </w:r>
      <w:r w:rsidRPr="00144952">
        <w:rPr>
          <w:color w:val="000000"/>
          <w:sz w:val="20"/>
          <w:szCs w:val="20"/>
        </w:rPr>
        <w:t xml:space="preserve">Нить хирургическая, не абсорбируемая </w:t>
      </w:r>
      <w:proofErr w:type="spellStart"/>
      <w:r w:rsidRPr="00144952">
        <w:rPr>
          <w:color w:val="000000"/>
          <w:sz w:val="20"/>
          <w:szCs w:val="20"/>
        </w:rPr>
        <w:t>мононить</w:t>
      </w:r>
      <w:proofErr w:type="spellEnd"/>
      <w:r w:rsidRPr="00144952">
        <w:rPr>
          <w:color w:val="000000"/>
          <w:sz w:val="20"/>
          <w:szCs w:val="20"/>
        </w:rPr>
        <w:t xml:space="preserve">, синтетическая, без покрытия, цвет синий, размерами USP 5/0, </w:t>
      </w:r>
      <w:proofErr w:type="spellStart"/>
      <w:r w:rsidRPr="00144952">
        <w:rPr>
          <w:color w:val="000000"/>
          <w:sz w:val="20"/>
          <w:szCs w:val="20"/>
        </w:rPr>
        <w:t>metric</w:t>
      </w:r>
      <w:proofErr w:type="spellEnd"/>
      <w:r w:rsidRPr="00144952">
        <w:rPr>
          <w:color w:val="000000"/>
          <w:sz w:val="20"/>
          <w:szCs w:val="20"/>
        </w:rPr>
        <w:t xml:space="preserve"> 0,7 с иглой (две иглы, колющие) 13 мм, 1/2, длиной 75 см., стерильная, однократного применения</w:t>
      </w:r>
      <w:r w:rsidRPr="00144952">
        <w:rPr>
          <w:color w:val="000000"/>
          <w:lang w:val="kk-KZ"/>
        </w:rPr>
        <w:t xml:space="preserve">» </w:t>
      </w:r>
      <w:r w:rsidRPr="00144952">
        <w:rPr>
          <w:i/>
        </w:rPr>
        <w:t xml:space="preserve">в количестве 200 шт., </w:t>
      </w:r>
      <w:r w:rsidRPr="00144952">
        <w:rPr>
          <w:b/>
          <w:bCs/>
          <w:sz w:val="22"/>
          <w:szCs w:val="22"/>
        </w:rPr>
        <w:t xml:space="preserve">ТОО </w:t>
      </w:r>
      <w:r w:rsidRPr="00144952">
        <w:rPr>
          <w:b/>
          <w:sz w:val="22"/>
          <w:szCs w:val="22"/>
          <w:lang w:val="kk-KZ"/>
        </w:rPr>
        <w:t>«</w:t>
      </w:r>
      <w:r w:rsidRPr="00144952">
        <w:rPr>
          <w:b/>
          <w:sz w:val="22"/>
          <w:szCs w:val="22"/>
          <w:lang w:val="en-US"/>
        </w:rPr>
        <w:t>RUMA</w:t>
      </w:r>
      <w:r w:rsidRPr="00144952">
        <w:rPr>
          <w:b/>
          <w:sz w:val="22"/>
          <w:szCs w:val="22"/>
        </w:rPr>
        <w:t xml:space="preserve"> </w:t>
      </w:r>
      <w:r w:rsidRPr="00144952">
        <w:rPr>
          <w:b/>
          <w:sz w:val="22"/>
          <w:szCs w:val="22"/>
          <w:lang w:val="en-US"/>
        </w:rPr>
        <w:t>Farm</w:t>
      </w:r>
      <w:r w:rsidRPr="00144952">
        <w:rPr>
          <w:b/>
          <w:sz w:val="22"/>
          <w:szCs w:val="22"/>
          <w:lang w:val="kk-KZ"/>
        </w:rPr>
        <w:t>»</w:t>
      </w:r>
      <w:r w:rsidRPr="00144952">
        <w:rPr>
          <w:b/>
          <w:sz w:val="22"/>
          <w:szCs w:val="22"/>
          <w:lang w:val="kk-KZ"/>
        </w:rPr>
        <w:t xml:space="preserve"> </w:t>
      </w:r>
      <w:r w:rsidRPr="00144952">
        <w:rPr>
          <w:i/>
        </w:rPr>
        <w:t xml:space="preserve">на сумму 640 000 тенге или 3200 тенге за 1 </w:t>
      </w:r>
      <w:proofErr w:type="spellStart"/>
      <w:r w:rsidRPr="00144952">
        <w:rPr>
          <w:i/>
        </w:rPr>
        <w:t>шт</w:t>
      </w:r>
      <w:proofErr w:type="spellEnd"/>
      <w:r w:rsidRPr="00144952">
        <w:rPr>
          <w:i/>
          <w:lang w:val="kk-KZ"/>
        </w:rPr>
        <w:t>.</w:t>
      </w:r>
      <w:r w:rsidR="00111915" w:rsidRPr="00111915">
        <w:rPr>
          <w:b/>
          <w:color w:val="000000"/>
          <w:sz w:val="16"/>
          <w:szCs w:val="16"/>
        </w:rPr>
        <w:t xml:space="preserve"> </w:t>
      </w:r>
      <w:r w:rsidR="00111915" w:rsidRPr="00885992">
        <w:rPr>
          <w:b/>
          <w:color w:val="000000"/>
          <w:sz w:val="16"/>
          <w:szCs w:val="16"/>
        </w:rPr>
        <w:t>Пункт 14-5 Глава</w:t>
      </w:r>
      <w:bookmarkStart w:id="0" w:name="_GoBack"/>
      <w:bookmarkEnd w:id="0"/>
      <w:proofErr w:type="gramEnd"/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81" w:rsidRDefault="00BB6A81" w:rsidP="00101D9F">
      <w:r>
        <w:separator/>
      </w:r>
    </w:p>
  </w:endnote>
  <w:endnote w:type="continuationSeparator" w:id="0">
    <w:p w:rsidR="00BB6A81" w:rsidRDefault="00BB6A81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81" w:rsidRDefault="00BB6A81" w:rsidP="00101D9F">
      <w:r>
        <w:separator/>
      </w:r>
    </w:p>
  </w:footnote>
  <w:footnote w:type="continuationSeparator" w:id="0">
    <w:p w:rsidR="00BB6A81" w:rsidRDefault="00BB6A81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5CE3"/>
    <w:rsid w:val="00037175"/>
    <w:rsid w:val="00042293"/>
    <w:rsid w:val="000477EA"/>
    <w:rsid w:val="00052DE9"/>
    <w:rsid w:val="000604AC"/>
    <w:rsid w:val="000646CE"/>
    <w:rsid w:val="00070589"/>
    <w:rsid w:val="00070AF2"/>
    <w:rsid w:val="000717AF"/>
    <w:rsid w:val="00074432"/>
    <w:rsid w:val="00075D7E"/>
    <w:rsid w:val="000840CF"/>
    <w:rsid w:val="00085CE2"/>
    <w:rsid w:val="00085D74"/>
    <w:rsid w:val="000B2538"/>
    <w:rsid w:val="000B2A82"/>
    <w:rsid w:val="000B4608"/>
    <w:rsid w:val="000B7415"/>
    <w:rsid w:val="000C05D1"/>
    <w:rsid w:val="000C53CE"/>
    <w:rsid w:val="000D4F82"/>
    <w:rsid w:val="000D6095"/>
    <w:rsid w:val="000E0468"/>
    <w:rsid w:val="000E53D4"/>
    <w:rsid w:val="000F2644"/>
    <w:rsid w:val="000F4601"/>
    <w:rsid w:val="000F7877"/>
    <w:rsid w:val="001014AB"/>
    <w:rsid w:val="00101D9F"/>
    <w:rsid w:val="00111915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952"/>
    <w:rsid w:val="00146B23"/>
    <w:rsid w:val="00150457"/>
    <w:rsid w:val="00153301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10728"/>
    <w:rsid w:val="00212513"/>
    <w:rsid w:val="0021782A"/>
    <w:rsid w:val="00222D3F"/>
    <w:rsid w:val="0022328F"/>
    <w:rsid w:val="00224BDF"/>
    <w:rsid w:val="002373EC"/>
    <w:rsid w:val="00237631"/>
    <w:rsid w:val="00240C3D"/>
    <w:rsid w:val="002426C5"/>
    <w:rsid w:val="00255727"/>
    <w:rsid w:val="00257DF1"/>
    <w:rsid w:val="002645F4"/>
    <w:rsid w:val="00265E9A"/>
    <w:rsid w:val="00271481"/>
    <w:rsid w:val="002768C3"/>
    <w:rsid w:val="002930F0"/>
    <w:rsid w:val="002A0C92"/>
    <w:rsid w:val="002A3DCF"/>
    <w:rsid w:val="002A7034"/>
    <w:rsid w:val="002C15CE"/>
    <w:rsid w:val="002C34AF"/>
    <w:rsid w:val="002C53B1"/>
    <w:rsid w:val="002D1DC3"/>
    <w:rsid w:val="002D2586"/>
    <w:rsid w:val="002D2FBB"/>
    <w:rsid w:val="002D3323"/>
    <w:rsid w:val="002E07E7"/>
    <w:rsid w:val="002E46F9"/>
    <w:rsid w:val="002F1B68"/>
    <w:rsid w:val="002F33C3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2D55"/>
    <w:rsid w:val="00340AC3"/>
    <w:rsid w:val="00340B1F"/>
    <w:rsid w:val="00342299"/>
    <w:rsid w:val="003444C8"/>
    <w:rsid w:val="00351024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9401A"/>
    <w:rsid w:val="003B3D4C"/>
    <w:rsid w:val="003D0960"/>
    <w:rsid w:val="003D1E4E"/>
    <w:rsid w:val="003D3204"/>
    <w:rsid w:val="003D5B82"/>
    <w:rsid w:val="003D5C50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4A56"/>
    <w:rsid w:val="0045758D"/>
    <w:rsid w:val="00462346"/>
    <w:rsid w:val="00463D40"/>
    <w:rsid w:val="00473F97"/>
    <w:rsid w:val="004769B4"/>
    <w:rsid w:val="0048560C"/>
    <w:rsid w:val="00490EFF"/>
    <w:rsid w:val="004929C1"/>
    <w:rsid w:val="0049532A"/>
    <w:rsid w:val="004A5928"/>
    <w:rsid w:val="004C11C2"/>
    <w:rsid w:val="004C4ECA"/>
    <w:rsid w:val="004C7679"/>
    <w:rsid w:val="004E0957"/>
    <w:rsid w:val="004E6990"/>
    <w:rsid w:val="004F3E16"/>
    <w:rsid w:val="004F7F78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62F48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57EE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618"/>
    <w:rsid w:val="006F09C2"/>
    <w:rsid w:val="006F2631"/>
    <w:rsid w:val="007007FF"/>
    <w:rsid w:val="00700B63"/>
    <w:rsid w:val="007010E2"/>
    <w:rsid w:val="00702363"/>
    <w:rsid w:val="00702C24"/>
    <w:rsid w:val="00704394"/>
    <w:rsid w:val="00707B6D"/>
    <w:rsid w:val="00711C6B"/>
    <w:rsid w:val="00713122"/>
    <w:rsid w:val="00716880"/>
    <w:rsid w:val="00721A90"/>
    <w:rsid w:val="0072627E"/>
    <w:rsid w:val="00732D70"/>
    <w:rsid w:val="00741F17"/>
    <w:rsid w:val="007477EB"/>
    <w:rsid w:val="007537F3"/>
    <w:rsid w:val="00754534"/>
    <w:rsid w:val="00755676"/>
    <w:rsid w:val="00761620"/>
    <w:rsid w:val="00767723"/>
    <w:rsid w:val="00793D1E"/>
    <w:rsid w:val="00795DFB"/>
    <w:rsid w:val="0079622A"/>
    <w:rsid w:val="007A32E0"/>
    <w:rsid w:val="007A391C"/>
    <w:rsid w:val="007A414F"/>
    <w:rsid w:val="007B5D61"/>
    <w:rsid w:val="007C0265"/>
    <w:rsid w:val="007C0E40"/>
    <w:rsid w:val="007C4364"/>
    <w:rsid w:val="007E2975"/>
    <w:rsid w:val="007F3182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20809"/>
    <w:rsid w:val="00822DF0"/>
    <w:rsid w:val="00826466"/>
    <w:rsid w:val="0083324C"/>
    <w:rsid w:val="0083593D"/>
    <w:rsid w:val="00842D13"/>
    <w:rsid w:val="00854E74"/>
    <w:rsid w:val="00856D68"/>
    <w:rsid w:val="00862E7E"/>
    <w:rsid w:val="008658EF"/>
    <w:rsid w:val="00870CFE"/>
    <w:rsid w:val="00872D9B"/>
    <w:rsid w:val="00874499"/>
    <w:rsid w:val="00890D61"/>
    <w:rsid w:val="008B3004"/>
    <w:rsid w:val="008B6C61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7B73"/>
    <w:rsid w:val="008F2391"/>
    <w:rsid w:val="008F2B23"/>
    <w:rsid w:val="008F4836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88D"/>
    <w:rsid w:val="00943411"/>
    <w:rsid w:val="009442D0"/>
    <w:rsid w:val="0094445D"/>
    <w:rsid w:val="00944BC5"/>
    <w:rsid w:val="00944D12"/>
    <w:rsid w:val="00945439"/>
    <w:rsid w:val="00951E58"/>
    <w:rsid w:val="00954B95"/>
    <w:rsid w:val="00957F91"/>
    <w:rsid w:val="0096041A"/>
    <w:rsid w:val="009605B9"/>
    <w:rsid w:val="00960714"/>
    <w:rsid w:val="0096408E"/>
    <w:rsid w:val="00964335"/>
    <w:rsid w:val="00966414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C2B00"/>
    <w:rsid w:val="009D7CA7"/>
    <w:rsid w:val="009E23B4"/>
    <w:rsid w:val="009E3A83"/>
    <w:rsid w:val="009E6C6F"/>
    <w:rsid w:val="00A029D9"/>
    <w:rsid w:val="00A030D6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31617"/>
    <w:rsid w:val="00A35382"/>
    <w:rsid w:val="00A40658"/>
    <w:rsid w:val="00A414FE"/>
    <w:rsid w:val="00A451F0"/>
    <w:rsid w:val="00A5531B"/>
    <w:rsid w:val="00A56FBE"/>
    <w:rsid w:val="00A714A5"/>
    <w:rsid w:val="00A72800"/>
    <w:rsid w:val="00A7460F"/>
    <w:rsid w:val="00A76D42"/>
    <w:rsid w:val="00A87DE1"/>
    <w:rsid w:val="00A95C16"/>
    <w:rsid w:val="00A96761"/>
    <w:rsid w:val="00AB3367"/>
    <w:rsid w:val="00AC0E89"/>
    <w:rsid w:val="00AC4599"/>
    <w:rsid w:val="00AC7877"/>
    <w:rsid w:val="00AD2305"/>
    <w:rsid w:val="00AD3DFD"/>
    <w:rsid w:val="00AD7656"/>
    <w:rsid w:val="00AE10BE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54FEF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B6A81"/>
    <w:rsid w:val="00BC2484"/>
    <w:rsid w:val="00BC51A3"/>
    <w:rsid w:val="00BC70F1"/>
    <w:rsid w:val="00BC769F"/>
    <w:rsid w:val="00BD0C2B"/>
    <w:rsid w:val="00BD1C77"/>
    <w:rsid w:val="00BD1D34"/>
    <w:rsid w:val="00BD68BD"/>
    <w:rsid w:val="00BE399F"/>
    <w:rsid w:val="00BE6D73"/>
    <w:rsid w:val="00BE7177"/>
    <w:rsid w:val="00BF469D"/>
    <w:rsid w:val="00C10AEF"/>
    <w:rsid w:val="00C13C29"/>
    <w:rsid w:val="00C25F0B"/>
    <w:rsid w:val="00C31C95"/>
    <w:rsid w:val="00C329FC"/>
    <w:rsid w:val="00C362B5"/>
    <w:rsid w:val="00C37D51"/>
    <w:rsid w:val="00C42CF9"/>
    <w:rsid w:val="00C5091F"/>
    <w:rsid w:val="00C56046"/>
    <w:rsid w:val="00C564DB"/>
    <w:rsid w:val="00C605D0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74D1"/>
    <w:rsid w:val="00CA1D84"/>
    <w:rsid w:val="00CA2F4A"/>
    <w:rsid w:val="00CB212C"/>
    <w:rsid w:val="00CC066B"/>
    <w:rsid w:val="00CC2166"/>
    <w:rsid w:val="00CD1D9F"/>
    <w:rsid w:val="00CD7647"/>
    <w:rsid w:val="00CE0EB6"/>
    <w:rsid w:val="00CE31D0"/>
    <w:rsid w:val="00CE5232"/>
    <w:rsid w:val="00CF4A4D"/>
    <w:rsid w:val="00D002A7"/>
    <w:rsid w:val="00D055CA"/>
    <w:rsid w:val="00D1428D"/>
    <w:rsid w:val="00D21B32"/>
    <w:rsid w:val="00D2374A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2687"/>
    <w:rsid w:val="00D742BD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B4329"/>
    <w:rsid w:val="00DC0788"/>
    <w:rsid w:val="00DC1B17"/>
    <w:rsid w:val="00DC2B07"/>
    <w:rsid w:val="00DD4E4C"/>
    <w:rsid w:val="00DD761C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3321C"/>
    <w:rsid w:val="00E33946"/>
    <w:rsid w:val="00E44CA9"/>
    <w:rsid w:val="00E4766F"/>
    <w:rsid w:val="00E51D1C"/>
    <w:rsid w:val="00E52A46"/>
    <w:rsid w:val="00E54F24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3429"/>
    <w:rsid w:val="00EE610A"/>
    <w:rsid w:val="00EE6CDA"/>
    <w:rsid w:val="00EE6F5A"/>
    <w:rsid w:val="00EF4753"/>
    <w:rsid w:val="00F01907"/>
    <w:rsid w:val="00F104D0"/>
    <w:rsid w:val="00F14D10"/>
    <w:rsid w:val="00F37C01"/>
    <w:rsid w:val="00F414A8"/>
    <w:rsid w:val="00F4269A"/>
    <w:rsid w:val="00F42A24"/>
    <w:rsid w:val="00F52C65"/>
    <w:rsid w:val="00F53CA4"/>
    <w:rsid w:val="00F55640"/>
    <w:rsid w:val="00F560C8"/>
    <w:rsid w:val="00F63129"/>
    <w:rsid w:val="00F66F03"/>
    <w:rsid w:val="00F75766"/>
    <w:rsid w:val="00F75D7D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2BE3-5018-473F-983A-CBFEE070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2023-05-18T06:45:00Z</cp:lastPrinted>
  <dcterms:created xsi:type="dcterms:W3CDTF">2023-05-31T08:46:00Z</dcterms:created>
  <dcterms:modified xsi:type="dcterms:W3CDTF">2023-05-31T08:46:00Z</dcterms:modified>
</cp:coreProperties>
</file>