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Протокол №</w:t>
      </w:r>
      <w:r w:rsidR="00D23507">
        <w:rPr>
          <w:b/>
          <w:sz w:val="22"/>
          <w:szCs w:val="22"/>
        </w:rPr>
        <w:t>13</w:t>
      </w:r>
    </w:p>
    <w:p w:rsidR="004C4ECA" w:rsidRPr="00531C15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531C15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531C15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531C15" w:rsidTr="001C4C72">
        <w:trPr>
          <w:trHeight w:val="597"/>
        </w:trPr>
        <w:tc>
          <w:tcPr>
            <w:tcW w:w="5542" w:type="dxa"/>
          </w:tcPr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531C15" w:rsidRDefault="004C4ECA" w:rsidP="001C4C72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531C15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D23507">
              <w:rPr>
                <w:b/>
                <w:sz w:val="22"/>
                <w:szCs w:val="22"/>
                <w:lang w:eastAsia="en-US"/>
              </w:rPr>
              <w:t>03</w:t>
            </w:r>
            <w:r w:rsidRPr="00531C15">
              <w:rPr>
                <w:b/>
                <w:sz w:val="22"/>
                <w:szCs w:val="22"/>
                <w:lang w:eastAsia="en-US"/>
              </w:rPr>
              <w:t>» января 2023 года</w:t>
            </w:r>
          </w:p>
          <w:p w:rsidR="004C4ECA" w:rsidRPr="00531C15" w:rsidRDefault="004C4ECA" w:rsidP="001C4C72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531C15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531C15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531C15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531C15">
        <w:rPr>
          <w:rFonts w:ascii="Times New Roman" w:hAnsi="Times New Roman"/>
          <w:i/>
          <w:sz w:val="22"/>
          <w:szCs w:val="22"/>
        </w:rPr>
        <w:t>»)</w:t>
      </w:r>
      <w:r w:rsidRPr="00531C15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531C15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531C15">
        <w:rPr>
          <w:rFonts w:ascii="Times New Roman" w:hAnsi="Times New Roman"/>
          <w:sz w:val="22"/>
          <w:szCs w:val="22"/>
        </w:rPr>
        <w:t xml:space="preserve"> </w:t>
      </w:r>
      <w:r w:rsidRPr="00531C15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531C15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531C15">
        <w:rPr>
          <w:rStyle w:val="s1"/>
          <w:sz w:val="22"/>
          <w:szCs w:val="22"/>
        </w:rPr>
        <w:t xml:space="preserve">, </w:t>
      </w:r>
      <w:r w:rsidRPr="00531C15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531C15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D23507">
        <w:rPr>
          <w:rFonts w:ascii="Times New Roman" w:hAnsi="Times New Roman"/>
          <w:sz w:val="22"/>
          <w:szCs w:val="22"/>
        </w:rPr>
        <w:t>02</w:t>
      </w:r>
      <w:r w:rsidRPr="00531C15">
        <w:rPr>
          <w:rFonts w:ascii="Times New Roman" w:hAnsi="Times New Roman"/>
          <w:sz w:val="22"/>
          <w:szCs w:val="22"/>
        </w:rPr>
        <w:t xml:space="preserve">  января 2023 года, до </w:t>
      </w:r>
      <w:r w:rsidRPr="00531C15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531C15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BE12C8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31C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7528B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D66EF8">
        <w:rPr>
          <w:rFonts w:ascii="Times New Roman" w:hAnsi="Times New Roman"/>
          <w:b/>
          <w:color w:val="000000"/>
          <w:sz w:val="22"/>
          <w:szCs w:val="22"/>
        </w:rPr>
        <w:t xml:space="preserve">  «</w:t>
      </w:r>
      <w:r w:rsidR="00F72B92">
        <w:rPr>
          <w:rFonts w:ascii="Times New Roman" w:hAnsi="Times New Roman"/>
          <w:b/>
          <w:color w:val="000000"/>
          <w:sz w:val="22"/>
          <w:szCs w:val="22"/>
        </w:rPr>
        <w:t>НПФ Медилэнд</w:t>
      </w:r>
      <w:r w:rsidR="00D66EF8"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531C15">
        <w:rPr>
          <w:rFonts w:ascii="Times New Roman" w:hAnsi="Times New Roman"/>
          <w:b/>
          <w:sz w:val="22"/>
          <w:szCs w:val="22"/>
        </w:rPr>
        <w:t>,</w:t>
      </w:r>
      <w:r w:rsidRPr="00531C1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D23507">
        <w:rPr>
          <w:rFonts w:ascii="Times New Roman" w:hAnsi="Times New Roman"/>
          <w:sz w:val="22"/>
          <w:szCs w:val="22"/>
        </w:rPr>
        <w:t>01.02</w:t>
      </w:r>
      <w:r w:rsidRPr="00531C15">
        <w:rPr>
          <w:rFonts w:ascii="Times New Roman" w:hAnsi="Times New Roman"/>
          <w:sz w:val="22"/>
          <w:szCs w:val="22"/>
        </w:rPr>
        <w:t>.2023 г. в 1</w:t>
      </w:r>
      <w:r w:rsidR="00D23507">
        <w:rPr>
          <w:rFonts w:ascii="Times New Roman" w:hAnsi="Times New Roman"/>
          <w:sz w:val="22"/>
          <w:szCs w:val="22"/>
        </w:rPr>
        <w:t>6:45</w:t>
      </w:r>
      <w:r w:rsidR="00F72B92">
        <w:rPr>
          <w:rFonts w:ascii="Times New Roman" w:hAnsi="Times New Roman"/>
          <w:sz w:val="22"/>
          <w:szCs w:val="22"/>
        </w:rPr>
        <w:t xml:space="preserve"> ч</w:t>
      </w:r>
      <w:r w:rsidR="008748C1">
        <w:rPr>
          <w:rFonts w:ascii="Times New Roman" w:hAnsi="Times New Roman"/>
          <w:sz w:val="22"/>
          <w:szCs w:val="22"/>
        </w:rPr>
        <w:t>. (</w:t>
      </w:r>
      <w:r w:rsidR="00F72B92">
        <w:rPr>
          <w:rFonts w:ascii="Times New Roman" w:hAnsi="Times New Roman"/>
          <w:sz w:val="22"/>
          <w:szCs w:val="22"/>
        </w:rPr>
        <w:t xml:space="preserve">по  </w:t>
      </w:r>
      <w:r w:rsidR="00D23507">
        <w:rPr>
          <w:rFonts w:ascii="Times New Roman" w:hAnsi="Times New Roman"/>
          <w:sz w:val="22"/>
          <w:szCs w:val="22"/>
        </w:rPr>
        <w:t>доверенности на Мусину А.</w:t>
      </w:r>
      <w:r w:rsidR="00F72B92">
        <w:rPr>
          <w:rFonts w:ascii="Times New Roman" w:hAnsi="Times New Roman"/>
          <w:sz w:val="22"/>
          <w:szCs w:val="22"/>
        </w:rPr>
        <w:t>)</w:t>
      </w:r>
    </w:p>
    <w:p w:rsidR="00D66EF8" w:rsidRPr="008748C1" w:rsidRDefault="00D66EF8" w:rsidP="009249E3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  <w:lang w:val="kk-KZ"/>
        </w:rPr>
      </w:pPr>
    </w:p>
    <w:p w:rsidR="004C4EC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531C15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D23507">
        <w:rPr>
          <w:rFonts w:ascii="Times New Roman" w:hAnsi="Times New Roman"/>
          <w:sz w:val="22"/>
          <w:szCs w:val="22"/>
        </w:rPr>
        <w:t xml:space="preserve">02 </w:t>
      </w:r>
      <w:r w:rsidRPr="00531C15">
        <w:rPr>
          <w:rFonts w:ascii="Times New Roman" w:hAnsi="Times New Roman"/>
          <w:sz w:val="22"/>
          <w:szCs w:val="22"/>
        </w:rPr>
        <w:t>января</w:t>
      </w:r>
      <w:r w:rsidRPr="00531C15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531C15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531C15">
        <w:rPr>
          <w:rFonts w:ascii="Times New Roman" w:hAnsi="Times New Roman"/>
          <w:sz w:val="22"/>
          <w:szCs w:val="22"/>
        </w:rPr>
        <w:t xml:space="preserve">: </w:t>
      </w:r>
    </w:p>
    <w:p w:rsidR="009249E3" w:rsidRPr="00404825" w:rsidRDefault="009249E3" w:rsidP="009249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404825">
        <w:rPr>
          <w:rFonts w:ascii="Times New Roman" w:hAnsi="Times New Roman"/>
          <w:b/>
          <w:lang w:val="kk-KZ"/>
        </w:rPr>
        <w:t>1</w:t>
      </w:r>
      <w:r w:rsidRPr="00404825">
        <w:rPr>
          <w:rFonts w:ascii="Times New Roman" w:hAnsi="Times New Roman"/>
          <w:b/>
        </w:rPr>
        <w:t>.</w:t>
      </w:r>
      <w:r w:rsidRPr="00404825">
        <w:rPr>
          <w:rFonts w:ascii="Times New Roman" w:hAnsi="Times New Roman"/>
          <w:b/>
          <w:lang w:val="kk-KZ"/>
        </w:rPr>
        <w:t xml:space="preserve"> </w:t>
      </w:r>
      <w:r w:rsidR="00F72B92" w:rsidRPr="00531C15">
        <w:rPr>
          <w:rFonts w:ascii="Times New Roman" w:hAnsi="Times New Roman"/>
          <w:b/>
          <w:color w:val="000000"/>
          <w:sz w:val="22"/>
          <w:szCs w:val="22"/>
        </w:rPr>
        <w:t>ТОО</w:t>
      </w:r>
      <w:r w:rsidR="00F72B92">
        <w:rPr>
          <w:rFonts w:ascii="Times New Roman" w:hAnsi="Times New Roman"/>
          <w:b/>
          <w:color w:val="000000"/>
          <w:sz w:val="22"/>
          <w:szCs w:val="22"/>
        </w:rPr>
        <w:t xml:space="preserve">  «НПФ Медилэнд»</w:t>
      </w:r>
      <w:r w:rsidRPr="00404825">
        <w:rPr>
          <w:rFonts w:ascii="Times New Roman" w:hAnsi="Times New Roman"/>
          <w:b/>
          <w:lang w:val="kk-KZ"/>
        </w:rPr>
        <w:t>:</w:t>
      </w:r>
    </w:p>
    <w:p w:rsidR="009249E3" w:rsidRPr="00404825" w:rsidRDefault="009249E3" w:rsidP="009249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04825">
        <w:rPr>
          <w:rFonts w:ascii="Times New Roman" w:hAnsi="Times New Roman"/>
          <w:i/>
        </w:rPr>
        <w:t xml:space="preserve">- по лоту № </w:t>
      </w:r>
      <w:r w:rsidR="00D23507">
        <w:rPr>
          <w:rFonts w:ascii="Times New Roman" w:hAnsi="Times New Roman"/>
          <w:i/>
        </w:rPr>
        <w:t>14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87469E">
        <w:rPr>
          <w:rFonts w:ascii="Times New Roman" w:hAnsi="Times New Roman"/>
          <w:i/>
        </w:rPr>
        <w:t>«</w:t>
      </w:r>
      <w:r w:rsidR="00D23507" w:rsidRPr="00C86C6D">
        <w:rPr>
          <w:rFonts w:ascii="Times New Roman" w:hAnsi="Times New Roman"/>
          <w:color w:val="000000"/>
          <w:sz w:val="18"/>
          <w:szCs w:val="18"/>
          <w:lang w:val="kk-KZ"/>
        </w:rPr>
        <w:t>Референсная эмульсия R - HemosIL Reference Wash R Emulsion из комплекта анализатор автоматический коагулометрический для in vitro диагностики ACL ELITE PRO с принадлежностями (1000 мл)  +15 +25 C</w:t>
      </w:r>
      <w:r w:rsidRPr="0087469E">
        <w:rPr>
          <w:rFonts w:ascii="Times New Roman" w:hAnsi="Times New Roman"/>
          <w:color w:val="000000"/>
          <w:lang w:val="kk-KZ"/>
        </w:rPr>
        <w:t>»</w:t>
      </w:r>
      <w:r w:rsidRPr="00404825">
        <w:rPr>
          <w:rFonts w:ascii="Times New Roman" w:hAnsi="Times New Roman"/>
          <w:color w:val="000000"/>
          <w:lang w:val="kk-KZ"/>
        </w:rPr>
        <w:t xml:space="preserve"> </w:t>
      </w:r>
      <w:r w:rsidRPr="00404825">
        <w:rPr>
          <w:rFonts w:ascii="Times New Roman" w:hAnsi="Times New Roman"/>
          <w:i/>
        </w:rPr>
        <w:t>в количестве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="00D23507">
        <w:rPr>
          <w:rFonts w:ascii="Times New Roman" w:hAnsi="Times New Roman"/>
          <w:i/>
          <w:lang w:val="kk-KZ"/>
        </w:rPr>
        <w:t>110 фл</w:t>
      </w:r>
      <w:r w:rsidRPr="00404825">
        <w:rPr>
          <w:rFonts w:ascii="Times New Roman" w:hAnsi="Times New Roman"/>
          <w:i/>
        </w:rPr>
        <w:t xml:space="preserve">., заявленная цена составила на сумму </w:t>
      </w:r>
      <w:r w:rsidR="0087469E">
        <w:rPr>
          <w:rFonts w:ascii="Times New Roman" w:hAnsi="Times New Roman"/>
          <w:i/>
          <w:lang w:val="kk-KZ"/>
        </w:rPr>
        <w:t xml:space="preserve"> </w:t>
      </w:r>
      <w:r w:rsidR="00D23507">
        <w:rPr>
          <w:rFonts w:ascii="Times New Roman" w:hAnsi="Times New Roman"/>
          <w:i/>
          <w:lang w:val="kk-KZ"/>
        </w:rPr>
        <w:t>4 833 730</w:t>
      </w:r>
      <w:r w:rsidR="00084B20">
        <w:rPr>
          <w:rFonts w:ascii="Times New Roman" w:hAnsi="Times New Roman"/>
          <w:i/>
          <w:lang w:val="kk-KZ"/>
        </w:rPr>
        <w:t xml:space="preserve">,00 </w:t>
      </w:r>
      <w:r w:rsidRPr="00404825">
        <w:rPr>
          <w:rFonts w:ascii="Times New Roman" w:hAnsi="Times New Roman"/>
          <w:i/>
        </w:rPr>
        <w:t xml:space="preserve">тенге или </w:t>
      </w:r>
      <w:r w:rsidR="00084B20">
        <w:rPr>
          <w:rFonts w:ascii="Times New Roman" w:hAnsi="Times New Roman"/>
          <w:i/>
          <w:lang w:val="kk-KZ"/>
        </w:rPr>
        <w:t xml:space="preserve">43 </w:t>
      </w:r>
      <w:r w:rsidR="00D23507">
        <w:rPr>
          <w:rFonts w:ascii="Times New Roman" w:hAnsi="Times New Roman"/>
          <w:i/>
          <w:lang w:val="kk-KZ"/>
        </w:rPr>
        <w:t>943</w:t>
      </w:r>
      <w:r w:rsidR="00084B20">
        <w:rPr>
          <w:rFonts w:ascii="Times New Roman" w:hAnsi="Times New Roman"/>
          <w:i/>
          <w:lang w:val="kk-KZ"/>
        </w:rPr>
        <w:t>,00</w:t>
      </w:r>
      <w:r w:rsidRPr="00404825">
        <w:rPr>
          <w:rFonts w:ascii="Times New Roman" w:hAnsi="Times New Roman"/>
          <w:i/>
          <w:lang w:val="kk-KZ"/>
        </w:rPr>
        <w:t xml:space="preserve"> </w:t>
      </w:r>
      <w:r w:rsidRPr="00404825">
        <w:rPr>
          <w:rFonts w:ascii="Times New Roman" w:hAnsi="Times New Roman"/>
          <w:i/>
        </w:rPr>
        <w:t xml:space="preserve">тенге за 1 </w:t>
      </w:r>
      <w:r w:rsidR="00D23507">
        <w:rPr>
          <w:rFonts w:ascii="Times New Roman" w:hAnsi="Times New Roman"/>
          <w:i/>
          <w:lang w:val="kk-KZ"/>
        </w:rPr>
        <w:t>фл</w:t>
      </w:r>
      <w:bookmarkStart w:id="0" w:name="_GoBack"/>
      <w:bookmarkEnd w:id="0"/>
      <w:r w:rsidRPr="00404825">
        <w:rPr>
          <w:rFonts w:ascii="Times New Roman" w:hAnsi="Times New Roman"/>
          <w:i/>
          <w:lang w:val="kk-KZ"/>
        </w:rPr>
        <w:t>.;</w:t>
      </w:r>
    </w:p>
    <w:p w:rsidR="008748C1" w:rsidRPr="008748C1" w:rsidRDefault="008748C1" w:rsidP="008748C1">
      <w:pPr>
        <w:rPr>
          <w:sz w:val="20"/>
          <w:szCs w:val="20"/>
        </w:rPr>
      </w:pPr>
    </w:p>
    <w:p w:rsidR="004C4ECA" w:rsidRPr="00F72B92" w:rsidRDefault="004C4ECA" w:rsidP="004C4ECA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  <w:lang w:val="kk-KZ"/>
        </w:rPr>
      </w:pPr>
      <w:r w:rsidRPr="00395FC3">
        <w:rPr>
          <w:b/>
          <w:color w:val="000000"/>
          <w:sz w:val="22"/>
          <w:szCs w:val="22"/>
          <w:shd w:val="clear" w:color="auto" w:fill="FDFDFD"/>
        </w:rPr>
        <w:t>2</w:t>
      </w:r>
      <w:r w:rsidRPr="00E809D3">
        <w:rPr>
          <w:color w:val="000000"/>
          <w:sz w:val="22"/>
          <w:szCs w:val="22"/>
          <w:shd w:val="clear" w:color="auto" w:fill="FDFDFD"/>
        </w:rPr>
        <w:t>.Присутствовавшие потенциальные поставщики –</w:t>
      </w:r>
      <w:r w:rsidR="00DB110E" w:rsidRPr="00E809D3">
        <w:rPr>
          <w:b/>
          <w:sz w:val="22"/>
          <w:szCs w:val="22"/>
        </w:rPr>
        <w:t xml:space="preserve"> </w:t>
      </w:r>
      <w:r w:rsidR="00F72B92">
        <w:rPr>
          <w:b/>
          <w:color w:val="000000"/>
          <w:sz w:val="22"/>
          <w:szCs w:val="22"/>
          <w:lang w:val="kk-KZ"/>
        </w:rPr>
        <w:t>отсутствуют;</w:t>
      </w:r>
    </w:p>
    <w:p w:rsidR="004C4ECA" w:rsidRPr="00531C15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374FC0">
        <w:rPr>
          <w:sz w:val="22"/>
          <w:szCs w:val="22"/>
          <w:lang w:val="kk-KZ"/>
        </w:rPr>
        <w:t xml:space="preserve">  </w:t>
      </w:r>
      <w:r w:rsidR="00083F8B">
        <w:rPr>
          <w:b/>
          <w:sz w:val="22"/>
          <w:szCs w:val="22"/>
          <w:lang w:val="kk-KZ"/>
        </w:rPr>
        <w:t>3</w:t>
      </w:r>
      <w:r w:rsidRPr="00395FC3">
        <w:rPr>
          <w:b/>
          <w:sz w:val="22"/>
          <w:szCs w:val="22"/>
        </w:rPr>
        <w:t>.</w:t>
      </w:r>
      <w:r w:rsidRPr="00531C15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531C15" w:rsidTr="001C4C72">
        <w:trPr>
          <w:gridAfter w:val="3"/>
          <w:wAfter w:w="9716" w:type="dxa"/>
        </w:trPr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9716" w:type="dxa"/>
            <w:gridSpan w:val="3"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C64199" w:rsidRDefault="00340AC3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C64199">
              <w:rPr>
                <w:sz w:val="22"/>
                <w:szCs w:val="22"/>
                <w:lang w:val="kk-KZ" w:eastAsia="en-US"/>
              </w:rPr>
              <w:t>Н</w:t>
            </w:r>
            <w:r w:rsidR="00795DFB" w:rsidRPr="00531C15">
              <w:rPr>
                <w:sz w:val="22"/>
                <w:szCs w:val="22"/>
                <w:lang w:val="kk-KZ" w:eastAsia="en-US"/>
              </w:rPr>
              <w:t>ұрахметұлы И</w:t>
            </w:r>
            <w:r w:rsidR="004C4ECA" w:rsidRPr="00C64199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F72B92" w:rsidRDefault="00340AC3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531C15">
              <w:rPr>
                <w:sz w:val="22"/>
                <w:szCs w:val="22"/>
                <w:lang w:val="kk-KZ" w:eastAsia="en-US"/>
              </w:rPr>
              <w:t xml:space="preserve"> </w:t>
            </w:r>
            <w:r w:rsidR="00BD6389">
              <w:rPr>
                <w:sz w:val="22"/>
                <w:szCs w:val="22"/>
                <w:lang w:val="kk-KZ" w:eastAsia="en-US"/>
              </w:rPr>
              <w:t>Хасиева А.Ю</w:t>
            </w:r>
            <w:r w:rsidR="00BD6389" w:rsidRPr="00F72B92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</w:tcPr>
          <w:p w:rsidR="004C4ECA" w:rsidRPr="008748C1" w:rsidRDefault="004C4ECA" w:rsidP="001C4C7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4788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531C15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531C15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1C4C72">
        <w:tc>
          <w:tcPr>
            <w:tcW w:w="4928" w:type="dxa"/>
            <w:gridSpan w:val="2"/>
            <w:hideMark/>
          </w:tcPr>
          <w:p w:rsidR="004C4ECA" w:rsidRPr="00531C15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531C15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1C4C72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31C15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1C4C72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DE227ABA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1498F"/>
    <w:rsid w:val="00037175"/>
    <w:rsid w:val="00083F8B"/>
    <w:rsid w:val="00084B20"/>
    <w:rsid w:val="000858AF"/>
    <w:rsid w:val="000B7C11"/>
    <w:rsid w:val="000C6418"/>
    <w:rsid w:val="001A3397"/>
    <w:rsid w:val="001C110B"/>
    <w:rsid w:val="001C4C72"/>
    <w:rsid w:val="001D5AD5"/>
    <w:rsid w:val="00271481"/>
    <w:rsid w:val="002D2586"/>
    <w:rsid w:val="00304B40"/>
    <w:rsid w:val="00325C3F"/>
    <w:rsid w:val="00340AC3"/>
    <w:rsid w:val="00361506"/>
    <w:rsid w:val="00374FC0"/>
    <w:rsid w:val="00395FC3"/>
    <w:rsid w:val="004C4ECA"/>
    <w:rsid w:val="004D40DE"/>
    <w:rsid w:val="004F6EDF"/>
    <w:rsid w:val="00531C15"/>
    <w:rsid w:val="00547642"/>
    <w:rsid w:val="005809A5"/>
    <w:rsid w:val="0061216F"/>
    <w:rsid w:val="00656295"/>
    <w:rsid w:val="00657492"/>
    <w:rsid w:val="006B032B"/>
    <w:rsid w:val="006E2209"/>
    <w:rsid w:val="006F714D"/>
    <w:rsid w:val="007333E8"/>
    <w:rsid w:val="0075470D"/>
    <w:rsid w:val="00795DFB"/>
    <w:rsid w:val="007C0E40"/>
    <w:rsid w:val="008270A2"/>
    <w:rsid w:val="00840F9F"/>
    <w:rsid w:val="008648FA"/>
    <w:rsid w:val="0087469E"/>
    <w:rsid w:val="008748C1"/>
    <w:rsid w:val="009212A5"/>
    <w:rsid w:val="009249E3"/>
    <w:rsid w:val="00977FC7"/>
    <w:rsid w:val="00992EBC"/>
    <w:rsid w:val="009A0777"/>
    <w:rsid w:val="009D7CA7"/>
    <w:rsid w:val="00A11063"/>
    <w:rsid w:val="00A274CA"/>
    <w:rsid w:val="00AE2838"/>
    <w:rsid w:val="00B16A1C"/>
    <w:rsid w:val="00B66487"/>
    <w:rsid w:val="00B875A1"/>
    <w:rsid w:val="00BD6389"/>
    <w:rsid w:val="00BE0604"/>
    <w:rsid w:val="00BE12C8"/>
    <w:rsid w:val="00C601EF"/>
    <w:rsid w:val="00C64199"/>
    <w:rsid w:val="00C8385F"/>
    <w:rsid w:val="00C90AB8"/>
    <w:rsid w:val="00C96DB8"/>
    <w:rsid w:val="00CB212C"/>
    <w:rsid w:val="00D23507"/>
    <w:rsid w:val="00D269E6"/>
    <w:rsid w:val="00D35764"/>
    <w:rsid w:val="00D40E76"/>
    <w:rsid w:val="00D45AFC"/>
    <w:rsid w:val="00D66EF8"/>
    <w:rsid w:val="00D7528B"/>
    <w:rsid w:val="00D85387"/>
    <w:rsid w:val="00DB110E"/>
    <w:rsid w:val="00DF216A"/>
    <w:rsid w:val="00E007E0"/>
    <w:rsid w:val="00E02463"/>
    <w:rsid w:val="00E04483"/>
    <w:rsid w:val="00E1689F"/>
    <w:rsid w:val="00E44CA9"/>
    <w:rsid w:val="00E809D3"/>
    <w:rsid w:val="00ED5589"/>
    <w:rsid w:val="00F52C65"/>
    <w:rsid w:val="00F53CA4"/>
    <w:rsid w:val="00F72B92"/>
    <w:rsid w:val="00F75DA7"/>
    <w:rsid w:val="00F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CED2-5C34-48DA-8D7A-1A5A4A5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2023-01-23T11:46:00Z</cp:lastPrinted>
  <dcterms:created xsi:type="dcterms:W3CDTF">2023-01-24T02:07:00Z</dcterms:created>
  <dcterms:modified xsi:type="dcterms:W3CDTF">2023-02-03T03:31:00Z</dcterms:modified>
</cp:coreProperties>
</file>