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EE" w:rsidRPr="00FF4BC3" w:rsidRDefault="00E204EE" w:rsidP="00E204EE">
      <w:pPr>
        <w:tabs>
          <w:tab w:val="left" w:pos="142"/>
          <w:tab w:val="center" w:pos="7699"/>
          <w:tab w:val="left" w:pos="12495"/>
        </w:tabs>
        <w:ind w:firstLine="709"/>
        <w:jc w:val="both"/>
        <w:rPr>
          <w:b/>
          <w:sz w:val="20"/>
          <w:szCs w:val="20"/>
        </w:rPr>
      </w:pPr>
    </w:p>
    <w:p w:rsidR="00631C94" w:rsidRPr="00EE0AA1" w:rsidRDefault="00631C94" w:rsidP="00631C94">
      <w:pPr>
        <w:pStyle w:val="2"/>
        <w:rPr>
          <w:lang w:val="en-US"/>
        </w:rPr>
      </w:pPr>
    </w:p>
    <w:p w:rsidR="00631C94" w:rsidRPr="00253583" w:rsidRDefault="00631C94" w:rsidP="00631C94">
      <w:pPr>
        <w:tabs>
          <w:tab w:val="left" w:pos="142"/>
        </w:tabs>
        <w:ind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Протокол </w:t>
      </w:r>
      <w:r w:rsidRPr="00253583">
        <w:rPr>
          <w:b/>
          <w:sz w:val="20"/>
          <w:szCs w:val="20"/>
        </w:rPr>
        <w:t>об утверждении итогов закупа лекарственных средств и медицинских изделий способом запроса ценовых предложений</w:t>
      </w:r>
    </w:p>
    <w:p w:rsidR="00631C94" w:rsidRPr="00253583" w:rsidRDefault="00631C94" w:rsidP="00631C94">
      <w:pPr>
        <w:tabs>
          <w:tab w:val="left" w:pos="142"/>
          <w:tab w:val="center" w:pos="7699"/>
          <w:tab w:val="left" w:pos="12495"/>
        </w:tabs>
        <w:ind w:firstLine="709"/>
        <w:jc w:val="both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42"/>
        <w:gridCol w:w="9167"/>
      </w:tblGrid>
      <w:tr w:rsidR="00EE5443" w:rsidRPr="00253583" w:rsidTr="00952BC4">
        <w:trPr>
          <w:trHeight w:val="597"/>
        </w:trPr>
        <w:tc>
          <w:tcPr>
            <w:tcW w:w="5542" w:type="dxa"/>
          </w:tcPr>
          <w:p w:rsidR="00631C94" w:rsidRPr="00253583" w:rsidRDefault="00631C94" w:rsidP="00952BC4">
            <w:pPr>
              <w:tabs>
                <w:tab w:val="left" w:pos="142"/>
              </w:tabs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  <w:r w:rsidRPr="00253583">
              <w:rPr>
                <w:b/>
                <w:sz w:val="20"/>
                <w:szCs w:val="20"/>
                <w:lang w:eastAsia="en-US"/>
              </w:rPr>
              <w:t>г. Алматы</w:t>
            </w:r>
          </w:p>
          <w:p w:rsidR="00631C94" w:rsidRPr="00253583" w:rsidRDefault="00631C94" w:rsidP="00952BC4">
            <w:pPr>
              <w:tabs>
                <w:tab w:val="left" w:pos="142"/>
              </w:tabs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7" w:type="dxa"/>
          </w:tcPr>
          <w:p w:rsidR="00631C94" w:rsidRPr="00253583" w:rsidRDefault="00631C94" w:rsidP="00952BC4">
            <w:pPr>
              <w:tabs>
                <w:tab w:val="left" w:pos="142"/>
              </w:tabs>
              <w:jc w:val="right"/>
              <w:rPr>
                <w:b/>
                <w:sz w:val="20"/>
                <w:szCs w:val="20"/>
                <w:lang w:eastAsia="en-US"/>
              </w:rPr>
            </w:pPr>
            <w:r w:rsidRPr="00253583">
              <w:rPr>
                <w:b/>
                <w:sz w:val="20"/>
                <w:szCs w:val="20"/>
                <w:lang w:eastAsia="en-US"/>
              </w:rPr>
              <w:t xml:space="preserve">                          «</w:t>
            </w:r>
            <w:r w:rsidR="00EE3362">
              <w:rPr>
                <w:b/>
                <w:sz w:val="20"/>
                <w:szCs w:val="20"/>
                <w:lang w:eastAsia="en-US"/>
              </w:rPr>
              <w:t>0</w:t>
            </w:r>
            <w:r w:rsidR="008B202E">
              <w:rPr>
                <w:b/>
                <w:sz w:val="20"/>
                <w:szCs w:val="20"/>
                <w:lang w:eastAsia="en-US"/>
              </w:rPr>
              <w:t>9</w:t>
            </w:r>
            <w:bookmarkStart w:id="0" w:name="_GoBack"/>
            <w:bookmarkEnd w:id="0"/>
            <w:r w:rsidRPr="00253583">
              <w:rPr>
                <w:b/>
                <w:sz w:val="20"/>
                <w:szCs w:val="20"/>
                <w:lang w:eastAsia="en-US"/>
              </w:rPr>
              <w:t>»</w:t>
            </w:r>
            <w:r w:rsidR="00EE3362">
              <w:rPr>
                <w:b/>
                <w:sz w:val="20"/>
                <w:szCs w:val="20"/>
                <w:lang w:eastAsia="en-US"/>
              </w:rPr>
              <w:t>февраля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253583">
              <w:rPr>
                <w:b/>
                <w:sz w:val="20"/>
                <w:szCs w:val="20"/>
                <w:lang w:eastAsia="en-US"/>
              </w:rPr>
              <w:t>202</w:t>
            </w:r>
            <w:r>
              <w:rPr>
                <w:b/>
                <w:sz w:val="20"/>
                <w:szCs w:val="20"/>
                <w:lang w:eastAsia="en-US"/>
              </w:rPr>
              <w:t>4</w:t>
            </w:r>
            <w:r w:rsidRPr="00253583">
              <w:rPr>
                <w:b/>
                <w:sz w:val="20"/>
                <w:szCs w:val="20"/>
                <w:lang w:eastAsia="en-US"/>
              </w:rPr>
              <w:t xml:space="preserve"> года.</w:t>
            </w:r>
          </w:p>
          <w:p w:rsidR="00631C94" w:rsidRPr="00253583" w:rsidRDefault="00631C94" w:rsidP="00952BC4">
            <w:pPr>
              <w:tabs>
                <w:tab w:val="left" w:pos="142"/>
              </w:tabs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A6466F" w:rsidRDefault="00A6466F" w:rsidP="00631C94">
      <w:pPr>
        <w:pStyle w:val="a9"/>
        <w:jc w:val="both"/>
        <w:rPr>
          <w:sz w:val="20"/>
          <w:szCs w:val="20"/>
        </w:rPr>
      </w:pPr>
    </w:p>
    <w:p w:rsidR="00A6466F" w:rsidRDefault="00A6466F" w:rsidP="00631C94">
      <w:pPr>
        <w:pStyle w:val="a9"/>
        <w:jc w:val="both"/>
        <w:rPr>
          <w:sz w:val="20"/>
          <w:szCs w:val="20"/>
        </w:rPr>
      </w:pPr>
    </w:p>
    <w:p w:rsidR="00631C94" w:rsidRPr="00253583" w:rsidRDefault="00631C94" w:rsidP="00631C94">
      <w:pPr>
        <w:pStyle w:val="a9"/>
        <w:jc w:val="both"/>
        <w:rPr>
          <w:rStyle w:val="s1"/>
          <w:b w:val="0"/>
          <w:bCs w:val="0"/>
        </w:rPr>
      </w:pPr>
      <w:proofErr w:type="gramStart"/>
      <w:r w:rsidRPr="00253583">
        <w:rPr>
          <w:sz w:val="20"/>
          <w:szCs w:val="20"/>
        </w:rPr>
        <w:t xml:space="preserve">КГП на ПХВ «Центральная городская клиническая больница»  УОЗ  г. Алматы (далее - Предприятие) </w:t>
      </w:r>
      <w:r w:rsidRPr="00253583">
        <w:rPr>
          <w:i/>
          <w:sz w:val="20"/>
          <w:szCs w:val="20"/>
        </w:rPr>
        <w:t xml:space="preserve">(г. Алматы, </w:t>
      </w:r>
      <w:proofErr w:type="spellStart"/>
      <w:r w:rsidRPr="00253583">
        <w:rPr>
          <w:i/>
          <w:sz w:val="20"/>
          <w:szCs w:val="20"/>
        </w:rPr>
        <w:t>Бостандыкский</w:t>
      </w:r>
      <w:proofErr w:type="spellEnd"/>
      <w:r w:rsidRPr="00253583">
        <w:rPr>
          <w:i/>
          <w:sz w:val="20"/>
          <w:szCs w:val="20"/>
        </w:rPr>
        <w:t xml:space="preserve"> район, </w:t>
      </w:r>
      <w:proofErr w:type="spellStart"/>
      <w:r w:rsidRPr="00253583">
        <w:rPr>
          <w:i/>
          <w:sz w:val="20"/>
          <w:szCs w:val="20"/>
        </w:rPr>
        <w:t>Жандосова</w:t>
      </w:r>
      <w:proofErr w:type="spellEnd"/>
      <w:r w:rsidRPr="00253583">
        <w:rPr>
          <w:i/>
          <w:sz w:val="20"/>
          <w:szCs w:val="20"/>
        </w:rPr>
        <w:t xml:space="preserve">, 6, БИН 990240002959, БИК KCJBKZKX, ИИК KZ088562203102012791, АО «Банк </w:t>
      </w:r>
      <w:proofErr w:type="spellStart"/>
      <w:r w:rsidRPr="00253583">
        <w:rPr>
          <w:i/>
          <w:sz w:val="20"/>
          <w:szCs w:val="20"/>
        </w:rPr>
        <w:t>ЦентрКредит</w:t>
      </w:r>
      <w:proofErr w:type="spellEnd"/>
      <w:r w:rsidRPr="00253583">
        <w:rPr>
          <w:i/>
          <w:sz w:val="20"/>
          <w:szCs w:val="20"/>
        </w:rPr>
        <w:t>»)</w:t>
      </w:r>
      <w:r w:rsidRPr="00253583">
        <w:rPr>
          <w:sz w:val="20"/>
          <w:szCs w:val="20"/>
        </w:rPr>
        <w:t xml:space="preserve">, в лице организатора закупок, </w:t>
      </w:r>
      <w:r>
        <w:rPr>
          <w:sz w:val="20"/>
          <w:szCs w:val="20"/>
        </w:rPr>
        <w:t xml:space="preserve">на основании </w:t>
      </w:r>
      <w:r w:rsidRPr="002C225A">
        <w:rPr>
          <w:sz w:val="20"/>
          <w:szCs w:val="20"/>
        </w:rPr>
        <w:t>Приказа Министра здравоохранения Республики Казахстан от 7 июня 2023 года № 110</w:t>
      </w:r>
      <w:r w:rsidRPr="002C225A">
        <w:rPr>
          <w:sz w:val="20"/>
          <w:szCs w:val="20"/>
          <w:lang w:val="kk-KZ"/>
        </w:rPr>
        <w:t xml:space="preserve"> «</w:t>
      </w:r>
      <w:r w:rsidRPr="002C225A">
        <w:rPr>
          <w:sz w:val="20"/>
          <w:szCs w:val="2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</w:t>
      </w:r>
      <w:proofErr w:type="gramEnd"/>
      <w:r w:rsidRPr="002C225A">
        <w:rPr>
          <w:sz w:val="20"/>
          <w:szCs w:val="20"/>
        </w:rPr>
        <w:t xml:space="preserve"> </w:t>
      </w:r>
      <w:proofErr w:type="gramStart"/>
      <w:r w:rsidRPr="002C225A">
        <w:rPr>
          <w:sz w:val="20"/>
          <w:szCs w:val="20"/>
        </w:rPr>
        <w:t>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 (далее - Правила)</w:t>
      </w:r>
      <w:r>
        <w:rPr>
          <w:sz w:val="20"/>
          <w:szCs w:val="20"/>
        </w:rPr>
        <w:t xml:space="preserve">, </w:t>
      </w:r>
      <w:r w:rsidRPr="00253583">
        <w:rPr>
          <w:sz w:val="20"/>
          <w:szCs w:val="20"/>
        </w:rPr>
        <w:t>провел процедуру закупа ЛС и МИ</w:t>
      </w:r>
      <w:r w:rsidRPr="00253583">
        <w:rPr>
          <w:bCs/>
          <w:sz w:val="20"/>
          <w:szCs w:val="20"/>
        </w:rPr>
        <w:t xml:space="preserve"> способом запроса ценовых предложений.</w:t>
      </w:r>
      <w:proofErr w:type="gramEnd"/>
    </w:p>
    <w:p w:rsidR="00631C94" w:rsidRPr="00253583" w:rsidRDefault="00631C94" w:rsidP="00631C94">
      <w:pPr>
        <w:pStyle w:val="ab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0"/>
          <w:szCs w:val="20"/>
        </w:rPr>
      </w:pPr>
      <w:r w:rsidRPr="00253583">
        <w:rPr>
          <w:rFonts w:ascii="Times New Roman" w:hAnsi="Times New Roman"/>
          <w:sz w:val="20"/>
          <w:szCs w:val="20"/>
        </w:rPr>
        <w:t xml:space="preserve">По состоянию на дату окончания приема заявок, на </w:t>
      </w:r>
      <w:r w:rsidR="0092461F">
        <w:rPr>
          <w:rFonts w:ascii="Times New Roman" w:hAnsi="Times New Roman"/>
          <w:sz w:val="20"/>
          <w:szCs w:val="20"/>
          <w:lang w:val="kk-KZ"/>
        </w:rPr>
        <w:t>31</w:t>
      </w:r>
      <w:r w:rsidR="00170CE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0C4DFF">
        <w:rPr>
          <w:rFonts w:ascii="Times New Roman" w:hAnsi="Times New Roman"/>
          <w:sz w:val="20"/>
          <w:szCs w:val="20"/>
        </w:rPr>
        <w:t>января 2024</w:t>
      </w:r>
      <w:r>
        <w:rPr>
          <w:rFonts w:ascii="Times New Roman" w:hAnsi="Times New Roman"/>
          <w:sz w:val="20"/>
          <w:szCs w:val="20"/>
        </w:rPr>
        <w:t xml:space="preserve"> года, до 09</w:t>
      </w:r>
      <w:r w:rsidRPr="00253583">
        <w:rPr>
          <w:rFonts w:ascii="Times New Roman" w:hAnsi="Times New Roman"/>
          <w:sz w:val="20"/>
          <w:szCs w:val="20"/>
        </w:rPr>
        <w:t>:00 часов, представлены заявки с ценовыми предложениями от потенциальных поставщиков:</w:t>
      </w:r>
    </w:p>
    <w:p w:rsidR="00631C94" w:rsidRPr="00064095" w:rsidRDefault="00631C94" w:rsidP="00631C94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sz w:val="12"/>
          <w:szCs w:val="1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057"/>
        <w:gridCol w:w="3119"/>
      </w:tblGrid>
      <w:tr w:rsidR="00631C94" w:rsidRPr="000C743D" w:rsidTr="00952BC4">
        <w:trPr>
          <w:trHeight w:val="84"/>
        </w:trPr>
        <w:tc>
          <w:tcPr>
            <w:tcW w:w="425" w:type="dxa"/>
            <w:shd w:val="clear" w:color="auto" w:fill="auto"/>
            <w:vAlign w:val="center"/>
          </w:tcPr>
          <w:p w:rsidR="00631C94" w:rsidRPr="000C743D" w:rsidRDefault="00631C94" w:rsidP="00952BC4">
            <w:pPr>
              <w:jc w:val="both"/>
              <w:rPr>
                <w:b/>
                <w:sz w:val="18"/>
                <w:szCs w:val="18"/>
              </w:rPr>
            </w:pPr>
            <w:r w:rsidRPr="000C743D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0C743D">
              <w:rPr>
                <w:b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1057" w:type="dxa"/>
            <w:shd w:val="clear" w:color="auto" w:fill="auto"/>
            <w:vAlign w:val="center"/>
          </w:tcPr>
          <w:p w:rsidR="00631C94" w:rsidRPr="000C743D" w:rsidRDefault="00631C94" w:rsidP="00952BC4">
            <w:pPr>
              <w:jc w:val="center"/>
              <w:rPr>
                <w:b/>
                <w:sz w:val="18"/>
                <w:szCs w:val="18"/>
              </w:rPr>
            </w:pPr>
            <w:r w:rsidRPr="000C743D">
              <w:rPr>
                <w:b/>
                <w:sz w:val="18"/>
                <w:szCs w:val="18"/>
              </w:rPr>
              <w:t>Наименование потенциального поставщика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31C94" w:rsidRPr="000C743D" w:rsidRDefault="00631C94" w:rsidP="00952BC4">
            <w:pPr>
              <w:jc w:val="center"/>
              <w:rPr>
                <w:b/>
                <w:sz w:val="18"/>
                <w:szCs w:val="18"/>
              </w:rPr>
            </w:pPr>
            <w:r w:rsidRPr="000C743D">
              <w:rPr>
                <w:b/>
                <w:sz w:val="18"/>
                <w:szCs w:val="18"/>
              </w:rPr>
              <w:t>Дата/время</w:t>
            </w:r>
          </w:p>
        </w:tc>
      </w:tr>
      <w:tr w:rsidR="00631C94" w:rsidRPr="000C743D" w:rsidTr="00952BC4">
        <w:tc>
          <w:tcPr>
            <w:tcW w:w="425" w:type="dxa"/>
            <w:shd w:val="clear" w:color="auto" w:fill="auto"/>
          </w:tcPr>
          <w:p w:rsidR="00631C94" w:rsidRPr="000C743D" w:rsidRDefault="00631C94" w:rsidP="00952BC4">
            <w:pPr>
              <w:jc w:val="center"/>
              <w:rPr>
                <w:sz w:val="18"/>
                <w:szCs w:val="18"/>
              </w:rPr>
            </w:pPr>
            <w:bookmarkStart w:id="1" w:name="_Hlk81480335"/>
            <w:r w:rsidRPr="000C743D">
              <w:rPr>
                <w:sz w:val="18"/>
                <w:szCs w:val="18"/>
              </w:rPr>
              <w:t>1</w:t>
            </w:r>
          </w:p>
        </w:tc>
        <w:tc>
          <w:tcPr>
            <w:tcW w:w="11057" w:type="dxa"/>
          </w:tcPr>
          <w:p w:rsidR="00631C94" w:rsidRPr="00EE4132" w:rsidRDefault="00EE4132" w:rsidP="00EE4132">
            <w:pPr>
              <w:pStyle w:val="ae"/>
              <w:rPr>
                <w:spacing w:val="1"/>
                <w:sz w:val="18"/>
                <w:szCs w:val="18"/>
                <w:shd w:val="clear" w:color="auto" w:fill="FFFFFF"/>
              </w:rPr>
            </w:pPr>
            <w:r w:rsidRPr="00033880">
              <w:rPr>
                <w:b/>
                <w:bCs/>
                <w:color w:val="000000"/>
                <w:sz w:val="20"/>
                <w:szCs w:val="20"/>
              </w:rPr>
              <w:t>ТОО</w:t>
            </w:r>
            <w:r w:rsidR="00631C94" w:rsidRPr="00033880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033880">
              <w:rPr>
                <w:b/>
                <w:bCs/>
                <w:color w:val="000000"/>
                <w:sz w:val="20"/>
                <w:szCs w:val="20"/>
                <w:lang w:val="en-US"/>
              </w:rPr>
              <w:t>Med</w:t>
            </w:r>
            <w:r w:rsidRPr="0003388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33880">
              <w:rPr>
                <w:b/>
                <w:bCs/>
                <w:color w:val="000000"/>
                <w:sz w:val="20"/>
                <w:szCs w:val="20"/>
                <w:lang w:val="en-US"/>
              </w:rPr>
              <w:t>Import</w:t>
            </w:r>
            <w:r w:rsidRPr="0003388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33880">
              <w:rPr>
                <w:b/>
                <w:bCs/>
                <w:color w:val="000000"/>
                <w:sz w:val="20"/>
                <w:szCs w:val="20"/>
                <w:lang w:val="en-US"/>
              </w:rPr>
              <w:t>Central</w:t>
            </w:r>
            <w:r w:rsidRPr="0003388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33880">
              <w:rPr>
                <w:b/>
                <w:bCs/>
                <w:color w:val="000000"/>
                <w:sz w:val="20"/>
                <w:szCs w:val="20"/>
                <w:lang w:val="en-US"/>
              </w:rPr>
              <w:t>Asia</w:t>
            </w:r>
            <w:r w:rsidRPr="00033880">
              <w:rPr>
                <w:b/>
                <w:bCs/>
                <w:color w:val="000000"/>
                <w:sz w:val="20"/>
                <w:szCs w:val="20"/>
              </w:rPr>
              <w:t>»</w:t>
            </w:r>
            <w:r w:rsidRPr="00EE4132">
              <w:rPr>
                <w:bCs/>
                <w:color w:val="000000"/>
                <w:sz w:val="20"/>
                <w:szCs w:val="20"/>
              </w:rPr>
              <w:t>,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Алматинская</w:t>
            </w:r>
            <w:proofErr w:type="spellEnd"/>
            <w:r w:rsidRPr="00EE413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обл</w:t>
            </w:r>
            <w:proofErr w:type="gramStart"/>
            <w:r w:rsidRPr="00EE4132">
              <w:rPr>
                <w:bCs/>
                <w:color w:val="000000"/>
                <w:sz w:val="20"/>
                <w:szCs w:val="20"/>
              </w:rPr>
              <w:t>.</w:t>
            </w:r>
            <w:r>
              <w:rPr>
                <w:bCs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лийский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район,Энергетический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сельский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округ,село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Отеген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батыр,Жеруйык,здание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2.</w:t>
            </w:r>
          </w:p>
        </w:tc>
        <w:tc>
          <w:tcPr>
            <w:tcW w:w="3119" w:type="dxa"/>
          </w:tcPr>
          <w:p w:rsidR="00631C94" w:rsidRPr="00F2113F" w:rsidRDefault="00BF04BE" w:rsidP="006E70B4">
            <w:pPr>
              <w:jc w:val="both"/>
              <w:textAlignment w:val="baseline"/>
              <w:rPr>
                <w:spacing w:val="1"/>
                <w:sz w:val="18"/>
                <w:szCs w:val="18"/>
                <w:shd w:val="clear" w:color="auto" w:fill="FFFFFF"/>
              </w:rPr>
            </w:pPr>
            <w:r w:rsidRPr="006E70B4">
              <w:rPr>
                <w:spacing w:val="1"/>
                <w:sz w:val="18"/>
                <w:szCs w:val="18"/>
                <w:shd w:val="clear" w:color="auto" w:fill="FFFFFF"/>
                <w:lang w:val="en-US"/>
              </w:rPr>
              <w:t>2</w:t>
            </w:r>
            <w:r w:rsidR="006E70B4" w:rsidRPr="006E70B4">
              <w:rPr>
                <w:spacing w:val="1"/>
                <w:sz w:val="18"/>
                <w:szCs w:val="18"/>
                <w:shd w:val="clear" w:color="auto" w:fill="FFFFFF"/>
                <w:lang w:val="kk-KZ"/>
              </w:rPr>
              <w:t>9</w:t>
            </w:r>
            <w:r w:rsidRPr="006E70B4">
              <w:rPr>
                <w:spacing w:val="1"/>
                <w:sz w:val="18"/>
                <w:szCs w:val="18"/>
                <w:shd w:val="clear" w:color="auto" w:fill="FFFFFF"/>
              </w:rPr>
              <w:t>.01.2024 г.</w:t>
            </w:r>
          </w:p>
        </w:tc>
      </w:tr>
      <w:bookmarkEnd w:id="1"/>
    </w:tbl>
    <w:p w:rsidR="00EE5443" w:rsidRDefault="00EE5443" w:rsidP="00415F78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sz w:val="12"/>
          <w:szCs w:val="12"/>
          <w:lang w:val="kk-KZ"/>
        </w:rPr>
      </w:pPr>
    </w:p>
    <w:p w:rsidR="00EE5443" w:rsidRDefault="00EE5443" w:rsidP="00415F78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sz w:val="12"/>
          <w:szCs w:val="12"/>
          <w:lang w:val="kk-KZ"/>
        </w:rPr>
      </w:pPr>
    </w:p>
    <w:p w:rsidR="00EE5443" w:rsidRPr="00520988" w:rsidRDefault="00EE5443" w:rsidP="00415F78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sz w:val="12"/>
          <w:szCs w:val="12"/>
        </w:rPr>
      </w:pPr>
    </w:p>
    <w:p w:rsidR="005028D7" w:rsidRPr="00EE5443" w:rsidRDefault="00EE5443" w:rsidP="00415F78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sz w:val="22"/>
          <w:szCs w:val="22"/>
          <w:lang w:val="kk-KZ"/>
        </w:rPr>
      </w:pPr>
      <w:r w:rsidRPr="00EE5443">
        <w:rPr>
          <w:b/>
          <w:sz w:val="22"/>
          <w:szCs w:val="22"/>
          <w:lang w:val="kk-KZ"/>
        </w:rPr>
        <w:t xml:space="preserve">                      Сумма выделенна</w:t>
      </w:r>
      <w:r w:rsidR="00B07A53">
        <w:rPr>
          <w:b/>
          <w:sz w:val="22"/>
          <w:szCs w:val="22"/>
          <w:lang w:val="kk-KZ"/>
        </w:rPr>
        <w:t>я</w:t>
      </w:r>
      <w:r w:rsidRPr="00EE5443">
        <w:rPr>
          <w:b/>
          <w:sz w:val="22"/>
          <w:szCs w:val="22"/>
          <w:lang w:val="kk-KZ"/>
        </w:rPr>
        <w:t xml:space="preserve"> для закупа:</w:t>
      </w: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5636"/>
        <w:gridCol w:w="1418"/>
        <w:gridCol w:w="1134"/>
        <w:gridCol w:w="1417"/>
        <w:gridCol w:w="2694"/>
      </w:tblGrid>
      <w:tr w:rsidR="00B07454" w:rsidRPr="002A451C" w:rsidTr="00B0745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7454" w:rsidRPr="002A451C" w:rsidRDefault="00B07454" w:rsidP="007A34A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2A451C">
              <w:rPr>
                <w:b/>
                <w:color w:val="000000"/>
                <w:sz w:val="16"/>
                <w:szCs w:val="16"/>
              </w:rPr>
              <w:t>№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7454" w:rsidRPr="002A451C" w:rsidRDefault="00B07454" w:rsidP="007A34AC">
            <w:pPr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2A451C">
              <w:rPr>
                <w:b/>
                <w:color w:val="000000"/>
                <w:sz w:val="16"/>
                <w:szCs w:val="16"/>
              </w:rPr>
              <w:t>Наменование</w:t>
            </w:r>
            <w:proofErr w:type="spellEnd"/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7454" w:rsidRPr="002A451C" w:rsidRDefault="00B07454" w:rsidP="007A34AC">
            <w:pPr>
              <w:rPr>
                <w:b/>
                <w:color w:val="000000"/>
                <w:sz w:val="16"/>
                <w:szCs w:val="16"/>
              </w:rPr>
            </w:pPr>
            <w:r w:rsidRPr="002A451C">
              <w:rPr>
                <w:b/>
                <w:color w:val="000000"/>
                <w:sz w:val="16"/>
                <w:szCs w:val="16"/>
              </w:rPr>
              <w:t>Характеристика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7454" w:rsidRPr="002A451C" w:rsidRDefault="00B07454" w:rsidP="007A34AC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2A451C">
              <w:rPr>
                <w:b/>
                <w:color w:val="000000"/>
                <w:sz w:val="16"/>
                <w:szCs w:val="16"/>
              </w:rPr>
              <w:t>Ед</w:t>
            </w:r>
            <w:proofErr w:type="gramStart"/>
            <w:r w:rsidRPr="002A451C">
              <w:rPr>
                <w:b/>
                <w:color w:val="000000"/>
                <w:sz w:val="16"/>
                <w:szCs w:val="16"/>
              </w:rPr>
              <w:t>.и</w:t>
            </w:r>
            <w:proofErr w:type="gramEnd"/>
            <w:r w:rsidRPr="002A451C">
              <w:rPr>
                <w:b/>
                <w:color w:val="000000"/>
                <w:sz w:val="16"/>
                <w:szCs w:val="16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454" w:rsidRPr="002A451C" w:rsidRDefault="00B07454" w:rsidP="007A34A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A451C">
              <w:rPr>
                <w:b/>
                <w:color w:val="000000"/>
                <w:sz w:val="16"/>
                <w:szCs w:val="16"/>
              </w:rPr>
              <w:t>Цена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7454" w:rsidRPr="002A451C" w:rsidRDefault="00B07454" w:rsidP="007A34A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A451C">
              <w:rPr>
                <w:b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07454" w:rsidRPr="002A451C" w:rsidRDefault="00B07454" w:rsidP="007A34A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A451C">
              <w:rPr>
                <w:b/>
                <w:color w:val="000000"/>
                <w:sz w:val="16"/>
                <w:szCs w:val="16"/>
              </w:rPr>
              <w:t>Сумма</w:t>
            </w:r>
          </w:p>
        </w:tc>
      </w:tr>
      <w:tr w:rsidR="00B07454" w:rsidRPr="002A451C" w:rsidTr="00B0745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454" w:rsidRPr="005F308D" w:rsidRDefault="00B07454" w:rsidP="007A34AC">
            <w:pPr>
              <w:jc w:val="right"/>
              <w:rPr>
                <w:color w:val="000000"/>
                <w:sz w:val="16"/>
                <w:szCs w:val="16"/>
              </w:rPr>
            </w:pPr>
            <w:r w:rsidRPr="005F308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454" w:rsidRPr="005F308D" w:rsidRDefault="00B07454" w:rsidP="007A34AC">
            <w:pPr>
              <w:spacing w:before="120" w:after="12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5F308D">
              <w:rPr>
                <w:color w:val="000000"/>
                <w:sz w:val="20"/>
                <w:szCs w:val="20"/>
              </w:rPr>
              <w:t xml:space="preserve">Коронарный  управляемый проводник для </w:t>
            </w:r>
            <w:proofErr w:type="gramStart"/>
            <w:r w:rsidRPr="005F308D">
              <w:rPr>
                <w:color w:val="000000"/>
                <w:sz w:val="20"/>
                <w:szCs w:val="20"/>
              </w:rPr>
              <w:t>острых</w:t>
            </w:r>
            <w:proofErr w:type="gramEnd"/>
            <w:r w:rsidRPr="005F308D">
              <w:rPr>
                <w:color w:val="000000"/>
                <w:sz w:val="20"/>
                <w:szCs w:val="20"/>
              </w:rPr>
              <w:t xml:space="preserve"> окклюзии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454" w:rsidRPr="005F308D" w:rsidRDefault="00B07454" w:rsidP="007A34AC">
            <w:pPr>
              <w:widowControl w:val="0"/>
              <w:rPr>
                <w:rFonts w:eastAsia="Calibri"/>
                <w:bCs/>
                <w:sz w:val="20"/>
                <w:szCs w:val="20"/>
              </w:rPr>
            </w:pPr>
            <w:r w:rsidRPr="005F308D">
              <w:rPr>
                <w:rFonts w:eastAsia="Calibri"/>
                <w:bCs/>
                <w:sz w:val="20"/>
                <w:szCs w:val="20"/>
              </w:rPr>
              <w:t xml:space="preserve">Коронарный проводник, диаметр 0,014 дюйма (0,37 мм), длина 190 и  300 см, тип кончика: прямой и J-тип. </w:t>
            </w:r>
          </w:p>
          <w:p w:rsidR="00B07454" w:rsidRPr="005F308D" w:rsidRDefault="00B07454" w:rsidP="007A34AC">
            <w:pPr>
              <w:spacing w:before="120" w:after="12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5F308D">
              <w:rPr>
                <w:rFonts w:eastAsia="Calibri"/>
                <w:bCs/>
                <w:sz w:val="20"/>
                <w:szCs w:val="20"/>
              </w:rPr>
              <w:t xml:space="preserve">Проводники длиной 190 см совместимы только с удлинителем проводника, который позволяет увеличивать длину проводника и заменять систему доставки </w:t>
            </w:r>
            <w:proofErr w:type="spellStart"/>
            <w:r w:rsidRPr="005F308D">
              <w:rPr>
                <w:rFonts w:eastAsia="Calibri"/>
                <w:bCs/>
                <w:sz w:val="20"/>
                <w:szCs w:val="20"/>
              </w:rPr>
              <w:t>стента</w:t>
            </w:r>
            <w:proofErr w:type="spellEnd"/>
            <w:r w:rsidRPr="005F308D">
              <w:rPr>
                <w:rFonts w:eastAsia="Calibri"/>
                <w:bCs/>
                <w:sz w:val="20"/>
                <w:szCs w:val="20"/>
              </w:rPr>
              <w:t xml:space="preserve"> по проводнику. Проводники имеют сердечник из нержавеющей стали, сужающийся на дистальном конце. Сужающийся дистальный конец проводника покрыт проксимальной пружиной из нержавеющей стали и дистальной </w:t>
            </w:r>
            <w:proofErr w:type="spellStart"/>
            <w:r w:rsidRPr="005F308D">
              <w:rPr>
                <w:rFonts w:eastAsia="Calibri"/>
                <w:bCs/>
                <w:sz w:val="20"/>
                <w:szCs w:val="20"/>
              </w:rPr>
              <w:lastRenderedPageBreak/>
              <w:t>рентгеноконтрастной</w:t>
            </w:r>
            <w:proofErr w:type="spellEnd"/>
            <w:r w:rsidRPr="005F308D">
              <w:rPr>
                <w:rFonts w:eastAsia="Calibri"/>
                <w:bCs/>
                <w:sz w:val="20"/>
                <w:szCs w:val="20"/>
              </w:rPr>
              <w:t xml:space="preserve"> пружиной из платины и никеля, позволяющей проводить рентгеноскопический контроль. Все проводники имеют припой из олова/серебра на дистальном кончике. На проксимальный конец проводника нанесено покрытие из политетрафторэтилена (ПТФЭ), а на дистальную часть проводника нанесено гидрофильное покрытие.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454" w:rsidRPr="005F308D" w:rsidRDefault="00B07454" w:rsidP="007A34AC">
            <w:pPr>
              <w:spacing w:before="120" w:after="12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F308D">
              <w:rPr>
                <w:color w:val="000000"/>
                <w:sz w:val="16"/>
                <w:szCs w:val="16"/>
                <w:lang w:eastAsia="en-US"/>
              </w:rPr>
              <w:lastRenderedPageBreak/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454" w:rsidRPr="005F308D" w:rsidRDefault="00B07454" w:rsidP="007A34AC">
            <w:pPr>
              <w:spacing w:before="120" w:after="12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F308D">
              <w:rPr>
                <w:color w:val="000000"/>
                <w:sz w:val="16"/>
                <w:szCs w:val="16"/>
                <w:lang w:eastAsia="en-US"/>
              </w:rPr>
              <w:t>45000,00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454" w:rsidRPr="005F308D" w:rsidRDefault="00B07454" w:rsidP="007A34AC">
            <w:pPr>
              <w:spacing w:before="120" w:after="12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F308D">
              <w:rPr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7454" w:rsidRPr="005F308D" w:rsidRDefault="00B07454" w:rsidP="007A34AC">
            <w:pPr>
              <w:spacing w:before="120" w:after="12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5F308D">
              <w:rPr>
                <w:color w:val="000000"/>
                <w:sz w:val="16"/>
                <w:szCs w:val="16"/>
                <w:lang w:eastAsia="en-US"/>
              </w:rPr>
              <w:t>6750000,00</w:t>
            </w:r>
          </w:p>
        </w:tc>
      </w:tr>
      <w:tr w:rsidR="00B07454" w:rsidRPr="002A451C" w:rsidTr="00B0745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454" w:rsidRPr="002A451C" w:rsidRDefault="00B07454" w:rsidP="007A34A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454" w:rsidRPr="002A451C" w:rsidRDefault="00B07454" w:rsidP="007A34AC">
            <w:pPr>
              <w:rPr>
                <w:color w:val="000000"/>
                <w:sz w:val="16"/>
                <w:szCs w:val="16"/>
              </w:rPr>
            </w:pPr>
            <w:r w:rsidRPr="002A451C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454" w:rsidRPr="002A451C" w:rsidRDefault="00B07454" w:rsidP="007A34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454" w:rsidRPr="002A451C" w:rsidRDefault="00B07454" w:rsidP="007A34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454" w:rsidRPr="002A451C" w:rsidRDefault="00B07454" w:rsidP="007A34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454" w:rsidRPr="002A451C" w:rsidRDefault="00B07454" w:rsidP="007A34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7454" w:rsidRPr="002A451C" w:rsidRDefault="00B07454" w:rsidP="007A34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6750000,00</w:t>
            </w:r>
          </w:p>
        </w:tc>
      </w:tr>
    </w:tbl>
    <w:p w:rsidR="00631C94" w:rsidRDefault="00631C94" w:rsidP="00631C94">
      <w:pPr>
        <w:pStyle w:val="ab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/>
          <w:b/>
          <w:sz w:val="12"/>
          <w:szCs w:val="12"/>
          <w:lang w:val="en-US"/>
        </w:rPr>
      </w:pPr>
    </w:p>
    <w:p w:rsidR="00952BC4" w:rsidRDefault="00952BC4" w:rsidP="00631C94">
      <w:pPr>
        <w:pStyle w:val="ab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/>
          <w:b/>
          <w:sz w:val="12"/>
          <w:szCs w:val="12"/>
          <w:lang w:val="en-US"/>
        </w:rPr>
      </w:pPr>
    </w:p>
    <w:p w:rsidR="00952BC4" w:rsidRDefault="00952BC4" w:rsidP="00631C94">
      <w:pPr>
        <w:pStyle w:val="ab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/>
          <w:b/>
          <w:sz w:val="12"/>
          <w:szCs w:val="12"/>
        </w:rPr>
      </w:pPr>
    </w:p>
    <w:p w:rsidR="00DE4EEB" w:rsidRDefault="00DE4EEB" w:rsidP="00631C94">
      <w:pPr>
        <w:pStyle w:val="ab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/>
          <w:b/>
          <w:sz w:val="12"/>
          <w:szCs w:val="12"/>
        </w:rPr>
      </w:pPr>
    </w:p>
    <w:p w:rsidR="00DE4EEB" w:rsidRDefault="00DE4EEB" w:rsidP="00631C94">
      <w:pPr>
        <w:pStyle w:val="ab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/>
          <w:b/>
          <w:sz w:val="12"/>
          <w:szCs w:val="12"/>
        </w:rPr>
      </w:pPr>
    </w:p>
    <w:p w:rsidR="00DE4EEB" w:rsidRPr="0028026F" w:rsidRDefault="00DE4EEB" w:rsidP="0028026F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sz w:val="12"/>
          <w:szCs w:val="12"/>
        </w:rPr>
      </w:pPr>
    </w:p>
    <w:p w:rsidR="00DE4EEB" w:rsidRDefault="00DE4EEB" w:rsidP="00631C94">
      <w:pPr>
        <w:pStyle w:val="ab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/>
          <w:b/>
          <w:sz w:val="12"/>
          <w:szCs w:val="12"/>
        </w:rPr>
      </w:pPr>
    </w:p>
    <w:p w:rsidR="00167AA2" w:rsidRDefault="00167AA2" w:rsidP="00631C94">
      <w:pPr>
        <w:pStyle w:val="ab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167AA2" w:rsidRDefault="00167AA2" w:rsidP="00631C94">
      <w:pPr>
        <w:pStyle w:val="ab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E4EEB" w:rsidRPr="00C70FA2" w:rsidRDefault="006E70B4" w:rsidP="00631C94">
      <w:pPr>
        <w:pStyle w:val="ab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/>
          <w:sz w:val="12"/>
          <w:szCs w:val="12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</w:t>
      </w:r>
      <w:r w:rsidR="00C70FA2">
        <w:rPr>
          <w:rFonts w:ascii="Times New Roman" w:hAnsi="Times New Roman" w:cs="Times New Roman"/>
          <w:sz w:val="20"/>
          <w:szCs w:val="20"/>
          <w:lang w:val="kk-KZ"/>
        </w:rPr>
        <w:t>Ценовые предложения потенциальных поставщиков:</w:t>
      </w:r>
    </w:p>
    <w:tbl>
      <w:tblPr>
        <w:tblW w:w="12149" w:type="dxa"/>
        <w:jc w:val="center"/>
        <w:tblInd w:w="-17654" w:type="dxa"/>
        <w:tblLayout w:type="fixed"/>
        <w:tblLook w:val="04A0" w:firstRow="1" w:lastRow="0" w:firstColumn="1" w:lastColumn="0" w:noHBand="0" w:noVBand="1"/>
      </w:tblPr>
      <w:tblGrid>
        <w:gridCol w:w="775"/>
        <w:gridCol w:w="7163"/>
        <w:gridCol w:w="1134"/>
        <w:gridCol w:w="1251"/>
        <w:gridCol w:w="992"/>
        <w:gridCol w:w="834"/>
      </w:tblGrid>
      <w:tr w:rsidR="00B07454" w:rsidRPr="008B202E" w:rsidTr="006E70B4">
        <w:trPr>
          <w:trHeight w:val="46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454" w:rsidRPr="006E425C" w:rsidRDefault="00B07454" w:rsidP="00952B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25C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7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454" w:rsidRPr="006E425C" w:rsidRDefault="00B07454" w:rsidP="00952B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25C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454" w:rsidRPr="006E425C" w:rsidRDefault="00B07454" w:rsidP="00952B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25C">
              <w:rPr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454" w:rsidRPr="006E425C" w:rsidRDefault="00B07454" w:rsidP="00952B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25C">
              <w:rPr>
                <w:b/>
                <w:bCs/>
                <w:color w:val="000000"/>
                <w:sz w:val="16"/>
                <w:szCs w:val="16"/>
              </w:rPr>
              <w:t xml:space="preserve">Кол-во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454" w:rsidRPr="006E425C" w:rsidRDefault="00B07454" w:rsidP="00952B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25C">
              <w:rPr>
                <w:b/>
                <w:bCs/>
                <w:color w:val="000000"/>
                <w:sz w:val="16"/>
                <w:szCs w:val="16"/>
              </w:rPr>
              <w:t>Цена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454" w:rsidRPr="006E70B4" w:rsidRDefault="00300B6C" w:rsidP="00DF6590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6E70B4">
              <w:rPr>
                <w:b/>
                <w:bCs/>
                <w:color w:val="000000"/>
                <w:sz w:val="20"/>
                <w:szCs w:val="20"/>
              </w:rPr>
              <w:t>ТОО</w:t>
            </w:r>
            <w:r w:rsidRPr="006E70B4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«Med Import Central Asia»</w:t>
            </w:r>
          </w:p>
        </w:tc>
      </w:tr>
      <w:tr w:rsidR="00B07454" w:rsidRPr="006E425C" w:rsidTr="006E70B4">
        <w:trPr>
          <w:trHeight w:val="60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454" w:rsidRPr="006E425C" w:rsidRDefault="00B07454" w:rsidP="007A34AC">
            <w:pPr>
              <w:jc w:val="right"/>
              <w:rPr>
                <w:color w:val="000000"/>
                <w:sz w:val="16"/>
                <w:szCs w:val="16"/>
              </w:rPr>
            </w:pPr>
            <w:r w:rsidRPr="006E425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454" w:rsidRPr="006E425C" w:rsidRDefault="00300B6C" w:rsidP="007A34AC">
            <w:pPr>
              <w:spacing w:before="120" w:after="12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5F308D">
              <w:rPr>
                <w:color w:val="000000"/>
                <w:sz w:val="20"/>
                <w:szCs w:val="20"/>
              </w:rPr>
              <w:t xml:space="preserve">Коронарный  управляемый проводник для </w:t>
            </w:r>
            <w:proofErr w:type="gramStart"/>
            <w:r w:rsidRPr="005F308D">
              <w:rPr>
                <w:color w:val="000000"/>
                <w:sz w:val="20"/>
                <w:szCs w:val="20"/>
              </w:rPr>
              <w:t>острых</w:t>
            </w:r>
            <w:proofErr w:type="gramEnd"/>
            <w:r w:rsidRPr="005F308D">
              <w:rPr>
                <w:color w:val="000000"/>
                <w:sz w:val="20"/>
                <w:szCs w:val="20"/>
              </w:rPr>
              <w:t xml:space="preserve"> окклюзии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454" w:rsidRPr="006E425C" w:rsidRDefault="00B07454" w:rsidP="007A34AC">
            <w:pPr>
              <w:spacing w:before="120" w:after="12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25C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454" w:rsidRPr="006E425C" w:rsidRDefault="00300B6C" w:rsidP="007A34AC">
            <w:pPr>
              <w:spacing w:before="120" w:after="12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454" w:rsidRPr="006E425C" w:rsidRDefault="00300B6C" w:rsidP="007A34AC">
            <w:pPr>
              <w:spacing w:before="120" w:after="12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45000,00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454" w:rsidRPr="006E425C" w:rsidRDefault="00300B6C" w:rsidP="00E760C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44995,00</w:t>
            </w:r>
          </w:p>
        </w:tc>
      </w:tr>
    </w:tbl>
    <w:p w:rsidR="00B07454" w:rsidRDefault="00B07454" w:rsidP="0006512B">
      <w:pPr>
        <w:pStyle w:val="ab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0"/>
          <w:szCs w:val="20"/>
        </w:rPr>
      </w:pPr>
    </w:p>
    <w:p w:rsidR="00631C94" w:rsidRPr="0006512B" w:rsidRDefault="00631C94" w:rsidP="0006512B">
      <w:pPr>
        <w:pStyle w:val="ab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0"/>
          <w:szCs w:val="20"/>
        </w:rPr>
      </w:pPr>
      <w:r w:rsidRPr="00253583">
        <w:rPr>
          <w:rFonts w:ascii="Times New Roman" w:hAnsi="Times New Roman"/>
          <w:sz w:val="20"/>
          <w:szCs w:val="20"/>
        </w:rPr>
        <w:t xml:space="preserve">Конверты с ценовыми предложениями вскрыты </w:t>
      </w:r>
      <w:r w:rsidR="00300B6C">
        <w:rPr>
          <w:rFonts w:ascii="Times New Roman" w:hAnsi="Times New Roman"/>
          <w:sz w:val="20"/>
          <w:szCs w:val="20"/>
        </w:rPr>
        <w:t>31</w:t>
      </w:r>
      <w:r w:rsidR="00952BC4" w:rsidRPr="00952BC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952BC4">
        <w:rPr>
          <w:rFonts w:ascii="Times New Roman" w:hAnsi="Times New Roman"/>
          <w:sz w:val="20"/>
          <w:szCs w:val="20"/>
        </w:rPr>
        <w:t>января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253583">
        <w:rPr>
          <w:rFonts w:ascii="Times New Roman" w:hAnsi="Times New Roman"/>
          <w:sz w:val="20"/>
          <w:szCs w:val="20"/>
        </w:rPr>
        <w:t xml:space="preserve"> 202</w:t>
      </w:r>
      <w:r w:rsidR="00952BC4">
        <w:rPr>
          <w:rFonts w:ascii="Times New Roman" w:hAnsi="Times New Roman"/>
          <w:sz w:val="20"/>
          <w:szCs w:val="20"/>
        </w:rPr>
        <w:t>4</w:t>
      </w:r>
      <w:r w:rsidRPr="00253583">
        <w:rPr>
          <w:rFonts w:ascii="Times New Roman" w:hAnsi="Times New Roman"/>
          <w:sz w:val="20"/>
          <w:szCs w:val="20"/>
        </w:rPr>
        <w:t xml:space="preserve"> года в 1</w:t>
      </w:r>
      <w:r>
        <w:rPr>
          <w:rFonts w:ascii="Times New Roman" w:hAnsi="Times New Roman"/>
          <w:sz w:val="20"/>
          <w:szCs w:val="20"/>
        </w:rPr>
        <w:t>0</w:t>
      </w:r>
      <w:r w:rsidRPr="00253583">
        <w:rPr>
          <w:rFonts w:ascii="Times New Roman" w:hAnsi="Times New Roman"/>
          <w:sz w:val="20"/>
          <w:szCs w:val="20"/>
        </w:rPr>
        <w:t xml:space="preserve">:00 ч. </w:t>
      </w:r>
    </w:p>
    <w:p w:rsidR="00631C94" w:rsidRDefault="00631C94" w:rsidP="00631C94">
      <w:pPr>
        <w:tabs>
          <w:tab w:val="left" w:pos="142"/>
        </w:tabs>
        <w:jc w:val="both"/>
        <w:rPr>
          <w:b/>
          <w:sz w:val="20"/>
          <w:szCs w:val="20"/>
        </w:rPr>
      </w:pPr>
      <w:r w:rsidRPr="00253583">
        <w:rPr>
          <w:sz w:val="20"/>
          <w:szCs w:val="20"/>
        </w:rPr>
        <w:t xml:space="preserve">               По итогам рассмотрения заявок с ценовыми предложениями от потенциальных поставщиков, Комиссия в соответствии с Правилами, </w:t>
      </w:r>
      <w:r w:rsidRPr="00253583">
        <w:rPr>
          <w:b/>
          <w:sz w:val="20"/>
          <w:szCs w:val="20"/>
        </w:rPr>
        <w:t>РЕШИЛА:</w:t>
      </w:r>
    </w:p>
    <w:p w:rsidR="00631C94" w:rsidRDefault="00B67C89" w:rsidP="00631C94">
      <w:pPr>
        <w:tabs>
          <w:tab w:val="left" w:pos="0"/>
        </w:tabs>
        <w:ind w:firstLine="142"/>
        <w:jc w:val="both"/>
        <w:rPr>
          <w:sz w:val="20"/>
          <w:szCs w:val="20"/>
          <w:shd w:val="clear" w:color="auto" w:fill="FFFFFF"/>
          <w:lang w:val="kk-KZ"/>
        </w:rPr>
      </w:pPr>
      <w:r>
        <w:rPr>
          <w:b/>
          <w:bCs/>
          <w:sz w:val="20"/>
          <w:szCs w:val="20"/>
        </w:rPr>
        <w:t xml:space="preserve">  </w:t>
      </w:r>
      <w:r w:rsidR="00631C94" w:rsidRPr="00253583">
        <w:rPr>
          <w:b/>
          <w:bCs/>
          <w:sz w:val="20"/>
          <w:szCs w:val="20"/>
        </w:rPr>
        <w:t xml:space="preserve">На основании </w:t>
      </w:r>
      <w:r w:rsidR="00631C94" w:rsidRPr="00253583">
        <w:rPr>
          <w:b/>
          <w:bCs/>
          <w:sz w:val="20"/>
          <w:szCs w:val="20"/>
          <w:shd w:val="clear" w:color="auto" w:fill="FFFFFF"/>
        </w:rPr>
        <w:t>П</w:t>
      </w:r>
      <w:r w:rsidR="00631C94" w:rsidRPr="00253583">
        <w:rPr>
          <w:b/>
          <w:bCs/>
          <w:sz w:val="20"/>
          <w:szCs w:val="20"/>
        </w:rPr>
        <w:t xml:space="preserve">ункта </w:t>
      </w:r>
      <w:r w:rsidR="00631C94">
        <w:rPr>
          <w:b/>
          <w:bCs/>
          <w:sz w:val="20"/>
          <w:szCs w:val="20"/>
          <w:shd w:val="clear" w:color="auto" w:fill="FFFFFF"/>
        </w:rPr>
        <w:t>78</w:t>
      </w:r>
      <w:r w:rsidR="00631C94" w:rsidRPr="00253583">
        <w:rPr>
          <w:b/>
          <w:sz w:val="20"/>
          <w:szCs w:val="20"/>
          <w:shd w:val="clear" w:color="auto" w:fill="FFFFFF"/>
        </w:rPr>
        <w:t xml:space="preserve"> </w:t>
      </w:r>
      <w:r w:rsidR="00631C94" w:rsidRPr="00253583">
        <w:rPr>
          <w:b/>
          <w:bCs/>
          <w:sz w:val="20"/>
          <w:szCs w:val="20"/>
          <w:shd w:val="clear" w:color="auto" w:fill="FFFFFF"/>
        </w:rPr>
        <w:t>Правил,</w:t>
      </w:r>
      <w:r w:rsidR="00631C94" w:rsidRPr="00253583">
        <w:rPr>
          <w:sz w:val="20"/>
          <w:szCs w:val="20"/>
          <w:shd w:val="clear" w:color="auto" w:fill="FFFFFF"/>
        </w:rPr>
        <w:t xml:space="preserve"> </w:t>
      </w:r>
      <w:r w:rsidR="00631C94" w:rsidRPr="004A3F74">
        <w:rPr>
          <w:b/>
          <w:sz w:val="20"/>
          <w:szCs w:val="20"/>
          <w:shd w:val="clear" w:color="auto" w:fill="FFFFFF"/>
        </w:rPr>
        <w:t>признать победителем:</w:t>
      </w:r>
      <w:r w:rsidR="00631C94" w:rsidRPr="00905021">
        <w:rPr>
          <w:sz w:val="20"/>
          <w:szCs w:val="20"/>
          <w:shd w:val="clear" w:color="auto" w:fill="FFFFFF"/>
        </w:rPr>
        <w:t xml:space="preserve"> </w:t>
      </w:r>
    </w:p>
    <w:p w:rsidR="00ED418B" w:rsidRPr="006E70B4" w:rsidRDefault="006E70B4" w:rsidP="00ED418B">
      <w:pPr>
        <w:tabs>
          <w:tab w:val="left" w:pos="0"/>
        </w:tabs>
        <w:ind w:firstLine="142"/>
        <w:jc w:val="both"/>
        <w:rPr>
          <w:bCs/>
          <w:sz w:val="18"/>
          <w:szCs w:val="18"/>
          <w:lang w:val="kk-KZ"/>
        </w:rPr>
      </w:pPr>
      <w:r w:rsidRPr="006E70B4">
        <w:rPr>
          <w:b/>
          <w:bCs/>
          <w:color w:val="000000"/>
          <w:sz w:val="20"/>
          <w:szCs w:val="20"/>
        </w:rPr>
        <w:t>ТОО «</w:t>
      </w:r>
      <w:r w:rsidRPr="006E70B4">
        <w:rPr>
          <w:b/>
          <w:bCs/>
          <w:color w:val="000000"/>
          <w:sz w:val="20"/>
          <w:szCs w:val="20"/>
          <w:lang w:val="en-US"/>
        </w:rPr>
        <w:t>Med</w:t>
      </w:r>
      <w:r w:rsidRPr="006E70B4">
        <w:rPr>
          <w:b/>
          <w:bCs/>
          <w:color w:val="000000"/>
          <w:sz w:val="20"/>
          <w:szCs w:val="20"/>
        </w:rPr>
        <w:t xml:space="preserve"> </w:t>
      </w:r>
      <w:r w:rsidRPr="006E70B4">
        <w:rPr>
          <w:b/>
          <w:bCs/>
          <w:color w:val="000000"/>
          <w:sz w:val="20"/>
          <w:szCs w:val="20"/>
          <w:lang w:val="en-US"/>
        </w:rPr>
        <w:t>Import</w:t>
      </w:r>
      <w:r w:rsidRPr="006E70B4">
        <w:rPr>
          <w:b/>
          <w:bCs/>
          <w:color w:val="000000"/>
          <w:sz w:val="20"/>
          <w:szCs w:val="20"/>
        </w:rPr>
        <w:t xml:space="preserve"> </w:t>
      </w:r>
      <w:r w:rsidRPr="006E70B4">
        <w:rPr>
          <w:b/>
          <w:bCs/>
          <w:color w:val="000000"/>
          <w:sz w:val="20"/>
          <w:szCs w:val="20"/>
          <w:lang w:val="en-US"/>
        </w:rPr>
        <w:t>Central</w:t>
      </w:r>
      <w:r w:rsidRPr="006E70B4">
        <w:rPr>
          <w:b/>
          <w:bCs/>
          <w:color w:val="000000"/>
          <w:sz w:val="20"/>
          <w:szCs w:val="20"/>
        </w:rPr>
        <w:t xml:space="preserve"> </w:t>
      </w:r>
      <w:r w:rsidRPr="006E70B4">
        <w:rPr>
          <w:b/>
          <w:bCs/>
          <w:color w:val="000000"/>
          <w:sz w:val="20"/>
          <w:szCs w:val="20"/>
          <w:lang w:val="en-US"/>
        </w:rPr>
        <w:t>Asia</w:t>
      </w:r>
      <w:r w:rsidRPr="006E70B4">
        <w:rPr>
          <w:b/>
          <w:bCs/>
          <w:color w:val="000000"/>
          <w:sz w:val="20"/>
          <w:szCs w:val="20"/>
        </w:rPr>
        <w:t>»,</w:t>
      </w:r>
      <w:proofErr w:type="spellStart"/>
      <w:r>
        <w:rPr>
          <w:bCs/>
          <w:color w:val="000000"/>
          <w:sz w:val="20"/>
          <w:szCs w:val="20"/>
        </w:rPr>
        <w:t>Алматинская</w:t>
      </w:r>
      <w:proofErr w:type="spellEnd"/>
      <w:r w:rsidRPr="00EE4132">
        <w:rPr>
          <w:bCs/>
          <w:color w:val="000000"/>
          <w:sz w:val="20"/>
          <w:szCs w:val="20"/>
        </w:rPr>
        <w:t xml:space="preserve"> </w:t>
      </w:r>
      <w:proofErr w:type="spellStart"/>
      <w:r>
        <w:rPr>
          <w:bCs/>
          <w:color w:val="000000"/>
          <w:sz w:val="20"/>
          <w:szCs w:val="20"/>
        </w:rPr>
        <w:t>обл</w:t>
      </w:r>
      <w:proofErr w:type="gramStart"/>
      <w:r w:rsidRPr="00EE4132">
        <w:rPr>
          <w:bCs/>
          <w:color w:val="000000"/>
          <w:sz w:val="20"/>
          <w:szCs w:val="20"/>
        </w:rPr>
        <w:t>.</w:t>
      </w:r>
      <w:r>
        <w:rPr>
          <w:bCs/>
          <w:color w:val="000000"/>
          <w:sz w:val="20"/>
          <w:szCs w:val="20"/>
        </w:rPr>
        <w:t>И</w:t>
      </w:r>
      <w:proofErr w:type="gramEnd"/>
      <w:r>
        <w:rPr>
          <w:bCs/>
          <w:color w:val="000000"/>
          <w:sz w:val="20"/>
          <w:szCs w:val="20"/>
        </w:rPr>
        <w:t>лийский</w:t>
      </w:r>
      <w:proofErr w:type="spellEnd"/>
      <w:r>
        <w:rPr>
          <w:bCs/>
          <w:color w:val="000000"/>
          <w:sz w:val="20"/>
          <w:szCs w:val="20"/>
        </w:rPr>
        <w:t xml:space="preserve"> </w:t>
      </w:r>
      <w:proofErr w:type="spellStart"/>
      <w:r>
        <w:rPr>
          <w:bCs/>
          <w:color w:val="000000"/>
          <w:sz w:val="20"/>
          <w:szCs w:val="20"/>
        </w:rPr>
        <w:t>район,Энергетический</w:t>
      </w:r>
      <w:proofErr w:type="spellEnd"/>
      <w:r>
        <w:rPr>
          <w:bCs/>
          <w:color w:val="000000"/>
          <w:sz w:val="20"/>
          <w:szCs w:val="20"/>
        </w:rPr>
        <w:t xml:space="preserve"> сельский </w:t>
      </w:r>
      <w:proofErr w:type="spellStart"/>
      <w:r>
        <w:rPr>
          <w:bCs/>
          <w:color w:val="000000"/>
          <w:sz w:val="20"/>
          <w:szCs w:val="20"/>
        </w:rPr>
        <w:t>округ,село</w:t>
      </w:r>
      <w:proofErr w:type="spellEnd"/>
      <w:r>
        <w:rPr>
          <w:bCs/>
          <w:color w:val="000000"/>
          <w:sz w:val="20"/>
          <w:szCs w:val="20"/>
        </w:rPr>
        <w:t xml:space="preserve"> </w:t>
      </w:r>
      <w:proofErr w:type="spellStart"/>
      <w:r>
        <w:rPr>
          <w:bCs/>
          <w:color w:val="000000"/>
          <w:sz w:val="20"/>
          <w:szCs w:val="20"/>
        </w:rPr>
        <w:t>Отеген</w:t>
      </w:r>
      <w:proofErr w:type="spellEnd"/>
      <w:r>
        <w:rPr>
          <w:bCs/>
          <w:color w:val="000000"/>
          <w:sz w:val="20"/>
          <w:szCs w:val="20"/>
        </w:rPr>
        <w:t xml:space="preserve"> </w:t>
      </w:r>
      <w:proofErr w:type="spellStart"/>
      <w:r>
        <w:rPr>
          <w:bCs/>
          <w:color w:val="000000"/>
          <w:sz w:val="20"/>
          <w:szCs w:val="20"/>
        </w:rPr>
        <w:t>батыр,Жеруйык,здание</w:t>
      </w:r>
      <w:proofErr w:type="spellEnd"/>
      <w:r>
        <w:rPr>
          <w:bCs/>
          <w:color w:val="000000"/>
          <w:sz w:val="20"/>
          <w:szCs w:val="20"/>
        </w:rPr>
        <w:t xml:space="preserve"> 2. </w:t>
      </w:r>
      <w:r w:rsidR="00ED418B" w:rsidRPr="00BD3AF9">
        <w:rPr>
          <w:bCs/>
          <w:sz w:val="18"/>
          <w:szCs w:val="18"/>
          <w:lang w:val="kk-KZ"/>
        </w:rPr>
        <w:t>по лот</w:t>
      </w:r>
      <w:r>
        <w:rPr>
          <w:bCs/>
          <w:sz w:val="18"/>
          <w:szCs w:val="18"/>
          <w:lang w:val="kk-KZ"/>
        </w:rPr>
        <w:t>у</w:t>
      </w:r>
      <w:r w:rsidR="00ED418B" w:rsidRPr="00BD3AF9">
        <w:rPr>
          <w:bCs/>
          <w:sz w:val="18"/>
          <w:szCs w:val="18"/>
          <w:lang w:val="kk-KZ"/>
        </w:rPr>
        <w:t>:</w:t>
      </w:r>
      <w:r>
        <w:rPr>
          <w:bCs/>
          <w:sz w:val="18"/>
          <w:szCs w:val="18"/>
        </w:rPr>
        <w:t>№1</w:t>
      </w:r>
      <w:r>
        <w:rPr>
          <w:bCs/>
          <w:sz w:val="18"/>
          <w:szCs w:val="18"/>
          <w:lang w:val="kk-KZ"/>
        </w:rPr>
        <w:t>;</w:t>
      </w:r>
    </w:p>
    <w:p w:rsidR="00B67C89" w:rsidRDefault="00B67C89" w:rsidP="003C24DC">
      <w:pPr>
        <w:tabs>
          <w:tab w:val="left" w:pos="0"/>
        </w:tabs>
        <w:ind w:firstLine="142"/>
        <w:jc w:val="both"/>
        <w:rPr>
          <w:b/>
          <w:bCs/>
          <w:color w:val="000000"/>
          <w:sz w:val="20"/>
          <w:szCs w:val="20"/>
        </w:rPr>
      </w:pPr>
    </w:p>
    <w:p w:rsidR="00224C4A" w:rsidRPr="00224C4A" w:rsidRDefault="00224C4A" w:rsidP="00B07454">
      <w:pPr>
        <w:tabs>
          <w:tab w:val="left" w:pos="0"/>
        </w:tabs>
        <w:jc w:val="both"/>
        <w:rPr>
          <w:bCs/>
          <w:color w:val="000000"/>
          <w:sz w:val="20"/>
          <w:szCs w:val="20"/>
          <w:lang w:val="kk-KZ"/>
        </w:rPr>
      </w:pPr>
    </w:p>
    <w:p w:rsidR="00631C94" w:rsidRPr="000E19C3" w:rsidRDefault="003C24DC" w:rsidP="003C24DC">
      <w:pPr>
        <w:tabs>
          <w:tab w:val="left" w:pos="0"/>
        </w:tabs>
        <w:ind w:firstLine="142"/>
        <w:jc w:val="both"/>
        <w:rPr>
          <w:sz w:val="20"/>
          <w:szCs w:val="20"/>
        </w:rPr>
      </w:pPr>
      <w:r w:rsidRPr="00224C4A">
        <w:rPr>
          <w:bCs/>
          <w:color w:val="000000"/>
          <w:sz w:val="20"/>
          <w:szCs w:val="20"/>
          <w:lang w:val="kk-KZ"/>
        </w:rPr>
        <w:t xml:space="preserve">     </w:t>
      </w:r>
      <w:r w:rsidR="00631C94" w:rsidRPr="000E19C3">
        <w:rPr>
          <w:sz w:val="20"/>
          <w:szCs w:val="20"/>
        </w:rPr>
        <w:t>Потенциальному победителю,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80 Правил.</w:t>
      </w:r>
    </w:p>
    <w:p w:rsidR="00631C94" w:rsidRPr="00253583" w:rsidRDefault="00631C94" w:rsidP="00631C94">
      <w:pPr>
        <w:tabs>
          <w:tab w:val="left" w:pos="142"/>
        </w:tabs>
        <w:ind w:firstLine="709"/>
        <w:jc w:val="both"/>
        <w:rPr>
          <w:sz w:val="20"/>
          <w:szCs w:val="20"/>
        </w:rPr>
      </w:pPr>
      <w:r w:rsidRPr="000E19C3">
        <w:rPr>
          <w:sz w:val="20"/>
          <w:szCs w:val="20"/>
          <w:shd w:val="clear" w:color="auto" w:fill="FDFDFD"/>
        </w:rPr>
        <w:t>Отделу государственных закупок разместить на интернет-ресурсе Предприятия данный протокол</w:t>
      </w:r>
      <w:r w:rsidRPr="000E19C3">
        <w:rPr>
          <w:spacing w:val="2"/>
          <w:sz w:val="20"/>
          <w:szCs w:val="20"/>
          <w:shd w:val="clear" w:color="auto" w:fill="FFFFFF"/>
        </w:rPr>
        <w:t>.</w:t>
      </w:r>
    </w:p>
    <w:tbl>
      <w:tblPr>
        <w:tblW w:w="4927" w:type="dxa"/>
        <w:tblInd w:w="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4892"/>
      </w:tblGrid>
      <w:tr w:rsidR="00631C94" w:rsidRPr="00253583" w:rsidTr="00952BC4">
        <w:trPr>
          <w:gridAfter w:val="1"/>
          <w:wAfter w:w="4892" w:type="dxa"/>
        </w:trPr>
        <w:tc>
          <w:tcPr>
            <w:tcW w:w="35" w:type="dxa"/>
          </w:tcPr>
          <w:p w:rsidR="00631C94" w:rsidRPr="00253583" w:rsidRDefault="00631C94" w:rsidP="00952BC4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31C94" w:rsidRPr="00253583" w:rsidTr="00952BC4">
        <w:trPr>
          <w:gridAfter w:val="1"/>
          <w:wAfter w:w="4892" w:type="dxa"/>
        </w:trPr>
        <w:tc>
          <w:tcPr>
            <w:tcW w:w="35" w:type="dxa"/>
          </w:tcPr>
          <w:p w:rsidR="00631C94" w:rsidRDefault="00631C94" w:rsidP="00952BC4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631C94" w:rsidRPr="00253583" w:rsidRDefault="00631C94" w:rsidP="00952BC4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31C94" w:rsidRPr="00072D88" w:rsidTr="00952BC4">
        <w:tc>
          <w:tcPr>
            <w:tcW w:w="4927" w:type="dxa"/>
            <w:gridSpan w:val="2"/>
          </w:tcPr>
          <w:p w:rsidR="00631C94" w:rsidRPr="00AA0234" w:rsidRDefault="00631C94" w:rsidP="00952BC4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b/>
                <w:sz w:val="20"/>
                <w:szCs w:val="20"/>
                <w:lang w:val="kk-KZ" w:eastAsia="en-US"/>
              </w:rPr>
            </w:pPr>
            <w:r w:rsidRPr="00AA0234">
              <w:rPr>
                <w:b/>
                <w:sz w:val="20"/>
                <w:szCs w:val="20"/>
                <w:lang w:eastAsia="en-US"/>
              </w:rPr>
              <w:lastRenderedPageBreak/>
              <w:t>Члены комиссии</w:t>
            </w:r>
            <w:r w:rsidRPr="00AA0234">
              <w:rPr>
                <w:b/>
                <w:sz w:val="20"/>
                <w:szCs w:val="20"/>
                <w:lang w:val="kk-KZ" w:eastAsia="en-US"/>
              </w:rPr>
              <w:t>:</w:t>
            </w:r>
          </w:p>
          <w:p w:rsidR="00631C94" w:rsidRPr="00AA0234" w:rsidRDefault="00631C94" w:rsidP="0004129E">
            <w:pPr>
              <w:tabs>
                <w:tab w:val="left" w:pos="14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AA0234">
              <w:rPr>
                <w:b/>
                <w:sz w:val="20"/>
                <w:szCs w:val="20"/>
                <w:lang w:eastAsia="en-US"/>
              </w:rPr>
              <w:t>Кусаинова</w:t>
            </w:r>
            <w:proofErr w:type="spellEnd"/>
            <w:r w:rsidRPr="00AA0234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A0234">
              <w:rPr>
                <w:b/>
                <w:sz w:val="20"/>
                <w:szCs w:val="20"/>
                <w:lang w:eastAsia="en-US"/>
              </w:rPr>
              <w:t>Ф.С.________Заместитель</w:t>
            </w:r>
            <w:proofErr w:type="spellEnd"/>
            <w:r w:rsidRPr="00AA0234">
              <w:rPr>
                <w:b/>
                <w:sz w:val="20"/>
                <w:szCs w:val="20"/>
                <w:lang w:eastAsia="en-US"/>
              </w:rPr>
              <w:t xml:space="preserve"> директора по финансово-экономическим вопросам</w:t>
            </w:r>
          </w:p>
        </w:tc>
      </w:tr>
      <w:tr w:rsidR="00631C94" w:rsidRPr="00072D88" w:rsidTr="00952BC4">
        <w:tc>
          <w:tcPr>
            <w:tcW w:w="4927" w:type="dxa"/>
            <w:gridSpan w:val="2"/>
          </w:tcPr>
          <w:p w:rsidR="00631C94" w:rsidRPr="00AA0234" w:rsidRDefault="0004129E" w:rsidP="0004129E">
            <w:pPr>
              <w:tabs>
                <w:tab w:val="left" w:pos="1005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AA0234">
              <w:rPr>
                <w:b/>
                <w:sz w:val="20"/>
                <w:szCs w:val="20"/>
                <w:lang w:eastAsia="en-US"/>
              </w:rPr>
              <w:t>Буйенбаева</w:t>
            </w:r>
            <w:proofErr w:type="spellEnd"/>
            <w:r w:rsidRPr="00AA0234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A0234">
              <w:rPr>
                <w:b/>
                <w:sz w:val="20"/>
                <w:szCs w:val="20"/>
                <w:lang w:eastAsia="en-US"/>
              </w:rPr>
              <w:t>Ш.</w:t>
            </w:r>
            <w:r w:rsidR="00174A8A">
              <w:rPr>
                <w:b/>
                <w:sz w:val="20"/>
                <w:szCs w:val="20"/>
                <w:lang w:eastAsia="en-US"/>
              </w:rPr>
              <w:t>Ч.</w:t>
            </w:r>
            <w:r w:rsidR="00631C94" w:rsidRPr="00AA0234">
              <w:rPr>
                <w:b/>
                <w:sz w:val="20"/>
                <w:szCs w:val="20"/>
                <w:lang w:eastAsia="en-US"/>
              </w:rPr>
              <w:t>__________</w:t>
            </w:r>
            <w:r w:rsidRPr="00AA0234">
              <w:rPr>
                <w:b/>
                <w:sz w:val="20"/>
                <w:szCs w:val="20"/>
                <w:lang w:eastAsia="en-US"/>
              </w:rPr>
              <w:t>Фармацевт</w:t>
            </w:r>
            <w:proofErr w:type="spellEnd"/>
          </w:p>
        </w:tc>
      </w:tr>
      <w:tr w:rsidR="00631C94" w:rsidRPr="00072D88" w:rsidTr="00952BC4">
        <w:tc>
          <w:tcPr>
            <w:tcW w:w="4927" w:type="dxa"/>
            <w:gridSpan w:val="2"/>
            <w:hideMark/>
          </w:tcPr>
          <w:p w:rsidR="00631C94" w:rsidRPr="00AA0234" w:rsidRDefault="00631C94" w:rsidP="0004129E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AA0234">
              <w:rPr>
                <w:b/>
                <w:sz w:val="20"/>
                <w:szCs w:val="20"/>
                <w:lang w:eastAsia="en-US"/>
              </w:rPr>
              <w:t>Калменова</w:t>
            </w:r>
            <w:proofErr w:type="spellEnd"/>
            <w:r w:rsidRPr="00AA0234">
              <w:rPr>
                <w:b/>
                <w:sz w:val="20"/>
                <w:szCs w:val="20"/>
                <w:lang w:eastAsia="en-US"/>
              </w:rPr>
              <w:t xml:space="preserve"> З.К._________ </w:t>
            </w:r>
            <w:r w:rsidR="0004129E" w:rsidRPr="00AA0234">
              <w:rPr>
                <w:b/>
                <w:sz w:val="20"/>
                <w:szCs w:val="20"/>
                <w:lang w:eastAsia="en-US"/>
              </w:rPr>
              <w:t xml:space="preserve">Руководитель </w:t>
            </w:r>
            <w:r w:rsidRPr="00AA0234">
              <w:rPr>
                <w:b/>
                <w:sz w:val="20"/>
                <w:szCs w:val="20"/>
                <w:lang w:eastAsia="en-US"/>
              </w:rPr>
              <w:t xml:space="preserve">юридического отдела </w:t>
            </w:r>
          </w:p>
        </w:tc>
      </w:tr>
      <w:tr w:rsidR="00631C94" w:rsidRPr="00253583" w:rsidTr="00952BC4">
        <w:tc>
          <w:tcPr>
            <w:tcW w:w="4927" w:type="dxa"/>
            <w:gridSpan w:val="2"/>
          </w:tcPr>
          <w:p w:rsidR="00631C94" w:rsidRPr="00072D88" w:rsidRDefault="00631C94" w:rsidP="00952BC4">
            <w:pPr>
              <w:tabs>
                <w:tab w:val="left" w:pos="142"/>
              </w:tabs>
              <w:spacing w:line="276" w:lineRule="auto"/>
              <w:jc w:val="both"/>
              <w:rPr>
                <w:rFonts w:eastAsia="Calibri"/>
                <w:b/>
                <w:spacing w:val="-6"/>
                <w:sz w:val="20"/>
                <w:szCs w:val="20"/>
              </w:rPr>
            </w:pPr>
            <w:r w:rsidRPr="00072D88">
              <w:rPr>
                <w:rFonts w:eastAsia="Calibri"/>
                <w:b/>
                <w:spacing w:val="-6"/>
                <w:sz w:val="20"/>
                <w:szCs w:val="20"/>
              </w:rPr>
              <w:t>Секретарь комиссии:</w:t>
            </w:r>
          </w:p>
          <w:p w:rsidR="00631C94" w:rsidRPr="00072D88" w:rsidRDefault="00631C94" w:rsidP="00952BC4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072D88">
              <w:rPr>
                <w:rFonts w:eastAsia="Calibri"/>
                <w:b/>
                <w:spacing w:val="-6"/>
                <w:sz w:val="20"/>
                <w:szCs w:val="20"/>
              </w:rPr>
              <w:t>Берденова</w:t>
            </w:r>
            <w:proofErr w:type="spellEnd"/>
            <w:r w:rsidRPr="00072D88">
              <w:rPr>
                <w:rFonts w:eastAsia="Calibri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72D88">
              <w:rPr>
                <w:rFonts w:eastAsia="Calibri"/>
                <w:b/>
                <w:spacing w:val="-6"/>
                <w:sz w:val="20"/>
                <w:szCs w:val="20"/>
              </w:rPr>
              <w:t>Ж.А.________Специалист</w:t>
            </w:r>
            <w:proofErr w:type="spellEnd"/>
            <w:r w:rsidRPr="00072D88">
              <w:rPr>
                <w:rFonts w:eastAsia="Calibri"/>
                <w:b/>
                <w:spacing w:val="-6"/>
                <w:sz w:val="20"/>
                <w:szCs w:val="20"/>
              </w:rPr>
              <w:t xml:space="preserve"> отдела государственных закупок</w:t>
            </w:r>
          </w:p>
        </w:tc>
      </w:tr>
    </w:tbl>
    <w:p w:rsidR="00631C94" w:rsidRPr="00253583" w:rsidRDefault="00631C94" w:rsidP="00631C94">
      <w:pPr>
        <w:rPr>
          <w:sz w:val="20"/>
          <w:szCs w:val="20"/>
        </w:rPr>
      </w:pPr>
    </w:p>
    <w:p w:rsidR="007C0858" w:rsidRDefault="007C0858" w:rsidP="00631C94">
      <w:pPr>
        <w:pStyle w:val="a5"/>
        <w:tabs>
          <w:tab w:val="left" w:pos="8505"/>
        </w:tabs>
      </w:pPr>
    </w:p>
    <w:sectPr w:rsidR="007C0858" w:rsidSect="00952B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851" w:bottom="99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074" w:rsidRDefault="00694074" w:rsidP="00162ACD">
      <w:r>
        <w:separator/>
      </w:r>
    </w:p>
  </w:endnote>
  <w:endnote w:type="continuationSeparator" w:id="0">
    <w:p w:rsidR="00694074" w:rsidRDefault="00694074" w:rsidP="0016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4C7" w:rsidRDefault="00BB44C7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4C7" w:rsidRDefault="00BB44C7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4C7" w:rsidRDefault="00BB44C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074" w:rsidRDefault="00694074" w:rsidP="00162ACD">
      <w:r>
        <w:separator/>
      </w:r>
    </w:p>
  </w:footnote>
  <w:footnote w:type="continuationSeparator" w:id="0">
    <w:p w:rsidR="00694074" w:rsidRDefault="00694074" w:rsidP="00162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4C7" w:rsidRDefault="00BB44C7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4C7" w:rsidRDefault="00BB44C7">
    <w:pPr>
      <w:pStyle w:val="af"/>
    </w:pPr>
  </w:p>
  <w:p w:rsidR="00BB44C7" w:rsidRDefault="00BB44C7">
    <w:pPr>
      <w:pStyle w:val="af"/>
    </w:pPr>
  </w:p>
  <w:p w:rsidR="00BB44C7" w:rsidRDefault="00BB44C7">
    <w:pPr>
      <w:pStyle w:val="af"/>
    </w:pPr>
  </w:p>
  <w:p w:rsidR="00BB44C7" w:rsidRDefault="00BB44C7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4C7" w:rsidRDefault="00BB44C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ADA"/>
    <w:multiLevelType w:val="hybridMultilevel"/>
    <w:tmpl w:val="EB3298C8"/>
    <w:lvl w:ilvl="0" w:tplc="5FA23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1057FE"/>
    <w:multiLevelType w:val="hybridMultilevel"/>
    <w:tmpl w:val="65B2C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35AC9"/>
    <w:multiLevelType w:val="hybridMultilevel"/>
    <w:tmpl w:val="3AD2D2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89"/>
    <w:rsid w:val="000126ED"/>
    <w:rsid w:val="00013759"/>
    <w:rsid w:val="0002011B"/>
    <w:rsid w:val="00025BD4"/>
    <w:rsid w:val="00033880"/>
    <w:rsid w:val="0004129E"/>
    <w:rsid w:val="000432A0"/>
    <w:rsid w:val="0006059B"/>
    <w:rsid w:val="0006512B"/>
    <w:rsid w:val="00074173"/>
    <w:rsid w:val="00075204"/>
    <w:rsid w:val="000A4325"/>
    <w:rsid w:val="000A7DBB"/>
    <w:rsid w:val="000B226C"/>
    <w:rsid w:val="000C4DFF"/>
    <w:rsid w:val="000D4F89"/>
    <w:rsid w:val="000D519F"/>
    <w:rsid w:val="000D662D"/>
    <w:rsid w:val="000E0908"/>
    <w:rsid w:val="000E100A"/>
    <w:rsid w:val="000E10E0"/>
    <w:rsid w:val="000E19C3"/>
    <w:rsid w:val="000F46FE"/>
    <w:rsid w:val="000F7F11"/>
    <w:rsid w:val="0011558E"/>
    <w:rsid w:val="00115993"/>
    <w:rsid w:val="0012712F"/>
    <w:rsid w:val="00130C4B"/>
    <w:rsid w:val="00143F58"/>
    <w:rsid w:val="00156D5E"/>
    <w:rsid w:val="00160C13"/>
    <w:rsid w:val="00161207"/>
    <w:rsid w:val="00162ACD"/>
    <w:rsid w:val="00167AA2"/>
    <w:rsid w:val="00170CEA"/>
    <w:rsid w:val="00174A8A"/>
    <w:rsid w:val="001866BF"/>
    <w:rsid w:val="00186D2E"/>
    <w:rsid w:val="001975EF"/>
    <w:rsid w:val="001A00AD"/>
    <w:rsid w:val="001A0543"/>
    <w:rsid w:val="001A6D90"/>
    <w:rsid w:val="001C46ED"/>
    <w:rsid w:val="001C7AA8"/>
    <w:rsid w:val="001E0710"/>
    <w:rsid w:val="001E20F2"/>
    <w:rsid w:val="001E613B"/>
    <w:rsid w:val="001F0F73"/>
    <w:rsid w:val="001F5443"/>
    <w:rsid w:val="001F629D"/>
    <w:rsid w:val="001F7806"/>
    <w:rsid w:val="00205737"/>
    <w:rsid w:val="00224C4A"/>
    <w:rsid w:val="002352A2"/>
    <w:rsid w:val="00243E87"/>
    <w:rsid w:val="00246692"/>
    <w:rsid w:val="00262DBF"/>
    <w:rsid w:val="0028026F"/>
    <w:rsid w:val="00285CBE"/>
    <w:rsid w:val="00286D80"/>
    <w:rsid w:val="00290763"/>
    <w:rsid w:val="00295B23"/>
    <w:rsid w:val="002A259E"/>
    <w:rsid w:val="002A2A57"/>
    <w:rsid w:val="002B5491"/>
    <w:rsid w:val="002B695A"/>
    <w:rsid w:val="002C2500"/>
    <w:rsid w:val="002C4388"/>
    <w:rsid w:val="00300B6C"/>
    <w:rsid w:val="00305A6F"/>
    <w:rsid w:val="00310DC1"/>
    <w:rsid w:val="003250C5"/>
    <w:rsid w:val="00327655"/>
    <w:rsid w:val="00336902"/>
    <w:rsid w:val="00352B30"/>
    <w:rsid w:val="003549D5"/>
    <w:rsid w:val="00355F71"/>
    <w:rsid w:val="003562BD"/>
    <w:rsid w:val="00367D35"/>
    <w:rsid w:val="003A5839"/>
    <w:rsid w:val="003A6440"/>
    <w:rsid w:val="003A69C8"/>
    <w:rsid w:val="003B3C26"/>
    <w:rsid w:val="003B6DB5"/>
    <w:rsid w:val="003C24DC"/>
    <w:rsid w:val="003C4EFF"/>
    <w:rsid w:val="003D52B5"/>
    <w:rsid w:val="003E01A5"/>
    <w:rsid w:val="003F4612"/>
    <w:rsid w:val="00400EBA"/>
    <w:rsid w:val="0040403B"/>
    <w:rsid w:val="00415F78"/>
    <w:rsid w:val="004203DF"/>
    <w:rsid w:val="00430CED"/>
    <w:rsid w:val="00432F47"/>
    <w:rsid w:val="004426A5"/>
    <w:rsid w:val="00444C85"/>
    <w:rsid w:val="00447F51"/>
    <w:rsid w:val="0045716A"/>
    <w:rsid w:val="004706DD"/>
    <w:rsid w:val="004737DC"/>
    <w:rsid w:val="004766E0"/>
    <w:rsid w:val="004852AE"/>
    <w:rsid w:val="004A3F74"/>
    <w:rsid w:val="004B0C5B"/>
    <w:rsid w:val="004B20FA"/>
    <w:rsid w:val="004B6484"/>
    <w:rsid w:val="004C4436"/>
    <w:rsid w:val="004C7BC7"/>
    <w:rsid w:val="004D73B5"/>
    <w:rsid w:val="004E21D2"/>
    <w:rsid w:val="004F0855"/>
    <w:rsid w:val="004F2D5F"/>
    <w:rsid w:val="005028D7"/>
    <w:rsid w:val="00520988"/>
    <w:rsid w:val="0053019A"/>
    <w:rsid w:val="005411D8"/>
    <w:rsid w:val="0054474D"/>
    <w:rsid w:val="005465C6"/>
    <w:rsid w:val="00563D6B"/>
    <w:rsid w:val="00564CE4"/>
    <w:rsid w:val="00567D67"/>
    <w:rsid w:val="005745EB"/>
    <w:rsid w:val="00575EF5"/>
    <w:rsid w:val="00577C68"/>
    <w:rsid w:val="00585261"/>
    <w:rsid w:val="005B3606"/>
    <w:rsid w:val="005B6AC5"/>
    <w:rsid w:val="005E699A"/>
    <w:rsid w:val="005F07A9"/>
    <w:rsid w:val="00617C91"/>
    <w:rsid w:val="00631C94"/>
    <w:rsid w:val="00641CD2"/>
    <w:rsid w:val="006432EE"/>
    <w:rsid w:val="006513FE"/>
    <w:rsid w:val="0065371A"/>
    <w:rsid w:val="00662EC0"/>
    <w:rsid w:val="00685B21"/>
    <w:rsid w:val="00694074"/>
    <w:rsid w:val="00696295"/>
    <w:rsid w:val="006C013C"/>
    <w:rsid w:val="006C7ACC"/>
    <w:rsid w:val="006E425C"/>
    <w:rsid w:val="006E4633"/>
    <w:rsid w:val="006E70B4"/>
    <w:rsid w:val="006F55D0"/>
    <w:rsid w:val="007033F3"/>
    <w:rsid w:val="00720211"/>
    <w:rsid w:val="007562E6"/>
    <w:rsid w:val="0075661C"/>
    <w:rsid w:val="007741A9"/>
    <w:rsid w:val="007779BB"/>
    <w:rsid w:val="00782013"/>
    <w:rsid w:val="00783A17"/>
    <w:rsid w:val="007965C1"/>
    <w:rsid w:val="007A1C0B"/>
    <w:rsid w:val="007A2FE0"/>
    <w:rsid w:val="007A5D4E"/>
    <w:rsid w:val="007C0858"/>
    <w:rsid w:val="007C4B7B"/>
    <w:rsid w:val="007D140D"/>
    <w:rsid w:val="007D6B06"/>
    <w:rsid w:val="00803C08"/>
    <w:rsid w:val="00805BBD"/>
    <w:rsid w:val="008118D3"/>
    <w:rsid w:val="0085489A"/>
    <w:rsid w:val="00857570"/>
    <w:rsid w:val="00867C1E"/>
    <w:rsid w:val="00884D1F"/>
    <w:rsid w:val="00886F02"/>
    <w:rsid w:val="00887AE7"/>
    <w:rsid w:val="008B202E"/>
    <w:rsid w:val="008B443C"/>
    <w:rsid w:val="008B5FE6"/>
    <w:rsid w:val="008C2529"/>
    <w:rsid w:val="008D0F87"/>
    <w:rsid w:val="008E0A3B"/>
    <w:rsid w:val="009105E4"/>
    <w:rsid w:val="00912A15"/>
    <w:rsid w:val="0092103A"/>
    <w:rsid w:val="0092461F"/>
    <w:rsid w:val="009462EE"/>
    <w:rsid w:val="00952BC4"/>
    <w:rsid w:val="009574B3"/>
    <w:rsid w:val="0096280C"/>
    <w:rsid w:val="00971E41"/>
    <w:rsid w:val="009A2FDD"/>
    <w:rsid w:val="009A4686"/>
    <w:rsid w:val="009B64CB"/>
    <w:rsid w:val="009D3D82"/>
    <w:rsid w:val="009E08FA"/>
    <w:rsid w:val="009E5DB4"/>
    <w:rsid w:val="009F723C"/>
    <w:rsid w:val="00A0385B"/>
    <w:rsid w:val="00A115FC"/>
    <w:rsid w:val="00A13882"/>
    <w:rsid w:val="00A26703"/>
    <w:rsid w:val="00A27574"/>
    <w:rsid w:val="00A35C2F"/>
    <w:rsid w:val="00A36F7B"/>
    <w:rsid w:val="00A50D89"/>
    <w:rsid w:val="00A53D37"/>
    <w:rsid w:val="00A61EBC"/>
    <w:rsid w:val="00A6466F"/>
    <w:rsid w:val="00A65D62"/>
    <w:rsid w:val="00A81B78"/>
    <w:rsid w:val="00A84C45"/>
    <w:rsid w:val="00A8737C"/>
    <w:rsid w:val="00A91A58"/>
    <w:rsid w:val="00AA0234"/>
    <w:rsid w:val="00AA52F4"/>
    <w:rsid w:val="00AE36BA"/>
    <w:rsid w:val="00AE3942"/>
    <w:rsid w:val="00AF218B"/>
    <w:rsid w:val="00B06ADB"/>
    <w:rsid w:val="00B07454"/>
    <w:rsid w:val="00B07A53"/>
    <w:rsid w:val="00B175AA"/>
    <w:rsid w:val="00B2065C"/>
    <w:rsid w:val="00B22567"/>
    <w:rsid w:val="00B3740B"/>
    <w:rsid w:val="00B53F77"/>
    <w:rsid w:val="00B54A61"/>
    <w:rsid w:val="00B64120"/>
    <w:rsid w:val="00B66390"/>
    <w:rsid w:val="00B67C89"/>
    <w:rsid w:val="00B746DD"/>
    <w:rsid w:val="00B913B0"/>
    <w:rsid w:val="00B94B62"/>
    <w:rsid w:val="00BA2630"/>
    <w:rsid w:val="00BB44C7"/>
    <w:rsid w:val="00BD3AF9"/>
    <w:rsid w:val="00BD5356"/>
    <w:rsid w:val="00BF04BE"/>
    <w:rsid w:val="00BF5145"/>
    <w:rsid w:val="00C10A68"/>
    <w:rsid w:val="00C1787E"/>
    <w:rsid w:val="00C70FA2"/>
    <w:rsid w:val="00C71762"/>
    <w:rsid w:val="00C71A0F"/>
    <w:rsid w:val="00C75410"/>
    <w:rsid w:val="00C76E11"/>
    <w:rsid w:val="00C8152D"/>
    <w:rsid w:val="00C9098B"/>
    <w:rsid w:val="00CC2D37"/>
    <w:rsid w:val="00CE11B5"/>
    <w:rsid w:val="00D03E65"/>
    <w:rsid w:val="00D23EC0"/>
    <w:rsid w:val="00D2690E"/>
    <w:rsid w:val="00D4529D"/>
    <w:rsid w:val="00D501C4"/>
    <w:rsid w:val="00D61E7A"/>
    <w:rsid w:val="00D62669"/>
    <w:rsid w:val="00D777E4"/>
    <w:rsid w:val="00D95CF3"/>
    <w:rsid w:val="00DB2266"/>
    <w:rsid w:val="00DE2C61"/>
    <w:rsid w:val="00DE4EEB"/>
    <w:rsid w:val="00DF6590"/>
    <w:rsid w:val="00E004EC"/>
    <w:rsid w:val="00E16E73"/>
    <w:rsid w:val="00E204EE"/>
    <w:rsid w:val="00E54ECE"/>
    <w:rsid w:val="00E752A5"/>
    <w:rsid w:val="00E760CA"/>
    <w:rsid w:val="00E93D14"/>
    <w:rsid w:val="00EA2A22"/>
    <w:rsid w:val="00EC0A67"/>
    <w:rsid w:val="00EC5638"/>
    <w:rsid w:val="00ED1D44"/>
    <w:rsid w:val="00ED2460"/>
    <w:rsid w:val="00ED31B3"/>
    <w:rsid w:val="00ED418B"/>
    <w:rsid w:val="00ED4873"/>
    <w:rsid w:val="00EE0F59"/>
    <w:rsid w:val="00EE3362"/>
    <w:rsid w:val="00EE4132"/>
    <w:rsid w:val="00EE5443"/>
    <w:rsid w:val="00EF1338"/>
    <w:rsid w:val="00EF7578"/>
    <w:rsid w:val="00EF7B47"/>
    <w:rsid w:val="00F1167F"/>
    <w:rsid w:val="00F12015"/>
    <w:rsid w:val="00F1227B"/>
    <w:rsid w:val="00F122C8"/>
    <w:rsid w:val="00F13736"/>
    <w:rsid w:val="00F2113F"/>
    <w:rsid w:val="00F232A6"/>
    <w:rsid w:val="00F35BDF"/>
    <w:rsid w:val="00F41A5F"/>
    <w:rsid w:val="00F47DEC"/>
    <w:rsid w:val="00F55040"/>
    <w:rsid w:val="00F64DC1"/>
    <w:rsid w:val="00F8093B"/>
    <w:rsid w:val="00FA1117"/>
    <w:rsid w:val="00FA3C0C"/>
    <w:rsid w:val="00FB2CE1"/>
    <w:rsid w:val="00FC2017"/>
    <w:rsid w:val="00FC540E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31C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1C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4"/>
    <w:uiPriority w:val="99"/>
    <w:qFormat/>
    <w:rsid w:val="00E204EE"/>
    <w:pPr>
      <w:spacing w:after="200" w:line="276" w:lineRule="auto"/>
    </w:pPr>
    <w:rPr>
      <w:rFonts w:eastAsia="Calibri"/>
      <w:lang w:eastAsia="en-US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E204EE"/>
    <w:rPr>
      <w:rFonts w:ascii="Times New Roman" w:eastAsia="Calibri" w:hAnsi="Times New Roman" w:cs="Times New Roman"/>
      <w:sz w:val="24"/>
      <w:szCs w:val="24"/>
    </w:rPr>
  </w:style>
  <w:style w:type="paragraph" w:styleId="a5">
    <w:name w:val="Title"/>
    <w:basedOn w:val="a"/>
    <w:next w:val="a6"/>
    <w:link w:val="a7"/>
    <w:qFormat/>
    <w:rsid w:val="00E204EE"/>
    <w:pPr>
      <w:suppressAutoHyphens/>
      <w:jc w:val="center"/>
    </w:pPr>
    <w:rPr>
      <w:sz w:val="28"/>
      <w:szCs w:val="20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E204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E204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Название Знак"/>
    <w:basedOn w:val="a0"/>
    <w:link w:val="a5"/>
    <w:rsid w:val="00E204E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ody Text"/>
    <w:basedOn w:val="a"/>
    <w:link w:val="aa"/>
    <w:uiPriority w:val="99"/>
    <w:unhideWhenUsed/>
    <w:rsid w:val="00E204E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E204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link w:val="ac"/>
    <w:uiPriority w:val="34"/>
    <w:qFormat/>
    <w:rsid w:val="00E204E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34"/>
    <w:locked/>
    <w:rsid w:val="00E204EE"/>
  </w:style>
  <w:style w:type="table" w:styleId="ad">
    <w:name w:val="Table Grid"/>
    <w:basedOn w:val="a1"/>
    <w:uiPriority w:val="59"/>
    <w:rsid w:val="00E20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E204EE"/>
    <w:rPr>
      <w:rFonts w:ascii="Times New Roman" w:hAnsi="Times New Roman" w:cs="Times New Roman" w:hint="default"/>
      <w:b/>
      <w:bCs/>
      <w:color w:val="000000"/>
    </w:rPr>
  </w:style>
  <w:style w:type="paragraph" w:styleId="ae">
    <w:name w:val="No Spacing"/>
    <w:uiPriority w:val="1"/>
    <w:qFormat/>
    <w:rsid w:val="0063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952BC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952B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basedOn w:val="a"/>
    <w:uiPriority w:val="99"/>
    <w:rsid w:val="00952BC4"/>
    <w:pPr>
      <w:spacing w:before="100" w:beforeAutospacing="1" w:after="100" w:afterAutospacing="1"/>
    </w:pPr>
  </w:style>
  <w:style w:type="paragraph" w:styleId="af">
    <w:name w:val="header"/>
    <w:basedOn w:val="a"/>
    <w:link w:val="af0"/>
    <w:uiPriority w:val="99"/>
    <w:unhideWhenUsed/>
    <w:rsid w:val="00162AC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62A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162AC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62A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31C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1C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4"/>
    <w:uiPriority w:val="99"/>
    <w:qFormat/>
    <w:rsid w:val="00E204EE"/>
    <w:pPr>
      <w:spacing w:after="200" w:line="276" w:lineRule="auto"/>
    </w:pPr>
    <w:rPr>
      <w:rFonts w:eastAsia="Calibri"/>
      <w:lang w:eastAsia="en-US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E204EE"/>
    <w:rPr>
      <w:rFonts w:ascii="Times New Roman" w:eastAsia="Calibri" w:hAnsi="Times New Roman" w:cs="Times New Roman"/>
      <w:sz w:val="24"/>
      <w:szCs w:val="24"/>
    </w:rPr>
  </w:style>
  <w:style w:type="paragraph" w:styleId="a5">
    <w:name w:val="Title"/>
    <w:basedOn w:val="a"/>
    <w:next w:val="a6"/>
    <w:link w:val="a7"/>
    <w:qFormat/>
    <w:rsid w:val="00E204EE"/>
    <w:pPr>
      <w:suppressAutoHyphens/>
      <w:jc w:val="center"/>
    </w:pPr>
    <w:rPr>
      <w:sz w:val="28"/>
      <w:szCs w:val="20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E204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E204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Название Знак"/>
    <w:basedOn w:val="a0"/>
    <w:link w:val="a5"/>
    <w:rsid w:val="00E204E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ody Text"/>
    <w:basedOn w:val="a"/>
    <w:link w:val="aa"/>
    <w:uiPriority w:val="99"/>
    <w:unhideWhenUsed/>
    <w:rsid w:val="00E204E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E204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link w:val="ac"/>
    <w:uiPriority w:val="34"/>
    <w:qFormat/>
    <w:rsid w:val="00E204E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34"/>
    <w:locked/>
    <w:rsid w:val="00E204EE"/>
  </w:style>
  <w:style w:type="table" w:styleId="ad">
    <w:name w:val="Table Grid"/>
    <w:basedOn w:val="a1"/>
    <w:uiPriority w:val="59"/>
    <w:rsid w:val="00E20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E204EE"/>
    <w:rPr>
      <w:rFonts w:ascii="Times New Roman" w:hAnsi="Times New Roman" w:cs="Times New Roman" w:hint="default"/>
      <w:b/>
      <w:bCs/>
      <w:color w:val="000000"/>
    </w:rPr>
  </w:style>
  <w:style w:type="paragraph" w:styleId="ae">
    <w:name w:val="No Spacing"/>
    <w:uiPriority w:val="1"/>
    <w:qFormat/>
    <w:rsid w:val="0063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952BC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952B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basedOn w:val="a"/>
    <w:uiPriority w:val="99"/>
    <w:rsid w:val="00952BC4"/>
    <w:pPr>
      <w:spacing w:before="100" w:beforeAutospacing="1" w:after="100" w:afterAutospacing="1"/>
    </w:pPr>
  </w:style>
  <w:style w:type="paragraph" w:styleId="af">
    <w:name w:val="header"/>
    <w:basedOn w:val="a"/>
    <w:link w:val="af0"/>
    <w:uiPriority w:val="99"/>
    <w:unhideWhenUsed/>
    <w:rsid w:val="00162AC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62A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162AC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62A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Госзакуп</dc:creator>
  <cp:lastModifiedBy>Госзакуп</cp:lastModifiedBy>
  <cp:revision>2</cp:revision>
  <cp:lastPrinted>2024-02-08T12:35:00Z</cp:lastPrinted>
  <dcterms:created xsi:type="dcterms:W3CDTF">2024-02-08T13:01:00Z</dcterms:created>
  <dcterms:modified xsi:type="dcterms:W3CDTF">2024-02-08T13:01:00Z</dcterms:modified>
</cp:coreProperties>
</file>