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2D" w:rsidRPr="009225A4" w:rsidRDefault="00224E2D" w:rsidP="00224E2D">
      <w:pPr>
        <w:pStyle w:val="2"/>
      </w:pPr>
      <w:r>
        <w:t>Алматы қ.</w:t>
      </w:r>
      <w:r>
        <w:tab/>
      </w:r>
      <w:r>
        <w:tab/>
      </w:r>
      <w:r>
        <w:tab/>
      </w:r>
      <w:r>
        <w:tab/>
      </w:r>
      <w:r>
        <w:tab/>
        <w:t xml:space="preserve">                         </w:t>
      </w:r>
      <w:r>
        <w:tab/>
      </w:r>
      <w:r>
        <w:tab/>
      </w:r>
      <w:r>
        <w:tab/>
      </w:r>
      <w:r>
        <w:tab/>
        <w:t xml:space="preserve">                                                                      </w:t>
      </w:r>
      <w:r w:rsidR="00674BAB">
        <w:rPr>
          <w:lang w:val="en-US"/>
        </w:rPr>
        <w:t>0</w:t>
      </w:r>
      <w:r w:rsidR="001B6F4D">
        <w:t>5</w:t>
      </w:r>
      <w:r w:rsidR="008735CD">
        <w:t>.</w:t>
      </w:r>
      <w:r w:rsidR="004C4C2F">
        <w:t>0</w:t>
      </w:r>
      <w:r w:rsidR="00674BAB">
        <w:rPr>
          <w:lang w:val="en-US"/>
        </w:rPr>
        <w:t>3</w:t>
      </w:r>
      <w:r>
        <w:t>.2024 г.</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Сатып алуды ұйымдастырушы Алматы қаласы Денсаулық сақтау басқармасының ШЖҚ «Орталық қалалық клиникалық аурухана» МКК.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әрі - қағидалар) бойынша баға ұсыныстарын сұрату тәсілімен дәрілік заттар мен медициналық бұйымдарды 2024 жылға сатып алуды өткізу туралы хабарлайды.</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Дәрілік заттар мен медициналық бұйымдарды сатып алу туралы ақпарат (</w:t>
      </w:r>
      <w:r>
        <w:rPr>
          <w:rFonts w:ascii="Times New Roman" w:eastAsia="Times New Roman" w:hAnsi="Times New Roman" w:cs="Times New Roman"/>
          <w:i/>
        </w:rPr>
        <w:t>атауы, қысқаша сипаты, сатып алу көлемі және сатып алу үшін бөлінген сомасы</w:t>
      </w:r>
      <w:r>
        <w:rPr>
          <w:rFonts w:ascii="Times New Roman" w:eastAsia="Times New Roman" w:hAnsi="Times New Roman" w:cs="Times New Roman"/>
        </w:rPr>
        <w:t>) жеткізу мерзімі, орны және шарттары осы хабарландыруға №1 қосымшада көрсетілген.</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берушілердің жапсырылған конверттерге салынған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ұсыныстары Алматы к., Жандосова 6. 3-қабат, мемлекеттік сатып алу бөлімі мекенжайы бойынша</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0</w:t>
      </w:r>
      <w:r w:rsidR="001B6F4D">
        <w:rPr>
          <w:rFonts w:ascii="Times New Roman" w:eastAsia="Times New Roman" w:hAnsi="Times New Roman" w:cs="Times New Roman"/>
        </w:rPr>
        <w:t>5</w:t>
      </w:r>
      <w:r w:rsidR="004C4C2F">
        <w:rPr>
          <w:rFonts w:ascii="Times New Roman" w:eastAsia="Times New Roman" w:hAnsi="Times New Roman" w:cs="Times New Roman"/>
        </w:rPr>
        <w:t>.0</w:t>
      </w:r>
      <w:r w:rsidR="00674BAB" w:rsidRPr="00674BAB">
        <w:rPr>
          <w:rFonts w:ascii="Times New Roman" w:eastAsia="Times New Roman" w:hAnsi="Times New Roman" w:cs="Times New Roman"/>
        </w:rPr>
        <w:t>3</w:t>
      </w:r>
      <w:r>
        <w:rPr>
          <w:rFonts w:ascii="Times New Roman" w:eastAsia="Times New Roman" w:hAnsi="Times New Roman" w:cs="Times New Roman"/>
        </w:rPr>
        <w:t>.2024 жылы 15 сағат 00 минуттан бастап</w:t>
      </w:r>
      <w:r w:rsidR="00674BAB" w:rsidRPr="00674BAB">
        <w:rPr>
          <w:rFonts w:ascii="Times New Roman" w:eastAsia="Times New Roman" w:hAnsi="Times New Roman" w:cs="Times New Roman"/>
        </w:rPr>
        <w:t xml:space="preserve"> 1</w:t>
      </w:r>
      <w:r w:rsidR="001B6F4D">
        <w:rPr>
          <w:rFonts w:ascii="Times New Roman" w:eastAsia="Times New Roman" w:hAnsi="Times New Roman" w:cs="Times New Roman"/>
        </w:rPr>
        <w:t>2</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 xml:space="preserve">.2024 жылы 09 сағат 00 минутқа дейін (жұмыс тәртібі 08 сағат 00 минуттан бастап 17 сағат 00 </w:t>
      </w:r>
      <w:proofErr w:type="gramStart"/>
      <w:r>
        <w:rPr>
          <w:rFonts w:ascii="Times New Roman" w:eastAsia="Times New Roman" w:hAnsi="Times New Roman" w:cs="Times New Roman"/>
        </w:rPr>
        <w:t>минут</w:t>
      </w:r>
      <w:proofErr w:type="gramEnd"/>
      <w:r>
        <w:rPr>
          <w:rFonts w:ascii="Times New Roman" w:eastAsia="Times New Roman" w:hAnsi="Times New Roman" w:cs="Times New Roman"/>
        </w:rPr>
        <w:t>қа дейін, демалыс және мереке күндерін қоспағанда, түскі үзіліс 13 сағат 00 минуттан бастап 14 сағат 00 минутқа дейін) ұсынылады тел  274 66 17.</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Әлеуетті өнім берушілердің </w:t>
      </w:r>
      <w:proofErr w:type="gramStart"/>
      <w:r>
        <w:rPr>
          <w:rFonts w:ascii="Times New Roman" w:eastAsia="Times New Roman" w:hAnsi="Times New Roman" w:cs="Times New Roman"/>
        </w:rPr>
        <w:t>ба</w:t>
      </w:r>
      <w:proofErr w:type="gramEnd"/>
      <w:r>
        <w:rPr>
          <w:rFonts w:ascii="Times New Roman" w:eastAsia="Times New Roman" w:hAnsi="Times New Roman" w:cs="Times New Roman"/>
        </w:rPr>
        <w:t>ға ұсыныстары көрсетілген конверттерді ашу</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1</w:t>
      </w:r>
      <w:r w:rsidR="001B6F4D">
        <w:rPr>
          <w:rFonts w:ascii="Times New Roman" w:eastAsia="Times New Roman" w:hAnsi="Times New Roman" w:cs="Times New Roman"/>
        </w:rPr>
        <w:t>2</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жылы 10 сағат 00 минутта Алматы к., Жандосова 6, 3-қабат, мемлекеттік сатып алу бөлімі мекенжайы бойынша ашылады.</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Әлеуетті өнім берушілер баға ұсыныстарын ұсыну мерзімі аяқталғанға дейін берілген баға ұсыныстарын кері қайтарып алуға құқылы.</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rsidR="00224E2D" w:rsidRDefault="00224E2D" w:rsidP="00224E2D">
      <w:pPr>
        <w:pStyle w:val="a6"/>
        <w:ind w:left="284" w:firstLine="360"/>
        <w:jc w:val="both"/>
        <w:rPr>
          <w:rFonts w:ascii="Times New Roman" w:eastAsia="Times New Roman" w:hAnsi="Times New Roman" w:cs="Times New Roman"/>
        </w:rPr>
      </w:pPr>
      <w:r>
        <w:rPr>
          <w:rFonts w:ascii="Times New Roman" w:eastAsia="Times New Roman" w:hAnsi="Times New Roman" w:cs="Times New Roman"/>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rsidR="00224E2D" w:rsidRDefault="00224E2D" w:rsidP="00224E2D">
      <w:pPr>
        <w:pStyle w:val="a6"/>
        <w:ind w:left="284" w:firstLine="360"/>
        <w:jc w:val="both"/>
        <w:rPr>
          <w:rFonts w:ascii="Times New Roman" w:eastAsia="Times New Roman" w:hAnsi="Times New Roman" w:cs="Times New Roman"/>
        </w:rPr>
      </w:pPr>
      <w:r>
        <w:rPr>
          <w:rFonts w:ascii="Times New Roman" w:eastAsia="Times New Roman" w:hAnsi="Times New Roman" w:cs="Times New Roman"/>
        </w:rPr>
        <w:t>Баға ұсыныстары көрсетілген жапсырылған конверттің беттік жағында әлеуетті өнім беруші:</w:t>
      </w:r>
    </w:p>
    <w:p w:rsidR="00224E2D" w:rsidRDefault="00224E2D" w:rsidP="00224E2D">
      <w:pPr>
        <w:pStyle w:val="a6"/>
        <w:ind w:left="284"/>
        <w:jc w:val="both"/>
        <w:rPr>
          <w:rFonts w:ascii="Times New Roman" w:eastAsia="Times New Roman" w:hAnsi="Times New Roman" w:cs="Times New Roman"/>
          <w:b/>
        </w:rPr>
      </w:pPr>
      <w:r>
        <w:rPr>
          <w:rFonts w:ascii="Times New Roman" w:eastAsia="Times New Roman" w:hAnsi="Times New Roman" w:cs="Times New Roman"/>
          <w:b/>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w:t>
      </w:r>
      <w:hyperlink r:id="rId7" w:history="1">
        <w:r>
          <w:rPr>
            <w:rStyle w:val="a3"/>
            <w:rFonts w:ascii="Times New Roman" w:hAnsi="Times New Roman" w:cs="Times New Roman"/>
            <w:color w:val="auto"/>
          </w:rPr>
          <w:t>www.almaty-cgkb.kz</w:t>
        </w:r>
      </w:hyperlink>
      <w:r>
        <w:rPr>
          <w:rFonts w:ascii="Times New Roman" w:eastAsia="Times New Roman" w:hAnsi="Times New Roman" w:cs="Times New Roman"/>
        </w:rPr>
        <w:t xml:space="preserve">). </w:t>
      </w:r>
    </w:p>
    <w:p w:rsidR="00224E2D" w:rsidRDefault="00224E2D" w:rsidP="00224E2D">
      <w:pPr>
        <w:pStyle w:val="a6"/>
        <w:ind w:left="284" w:firstLine="708"/>
        <w:jc w:val="both"/>
        <w:rPr>
          <w:rFonts w:ascii="Times New Roman" w:eastAsia="Times New Roman" w:hAnsi="Times New Roman" w:cs="Times New Roman"/>
        </w:rPr>
      </w:pPr>
    </w:p>
    <w:p w:rsidR="00224E2D" w:rsidRDefault="00224E2D" w:rsidP="00224E2D">
      <w:pPr>
        <w:spacing w:after="0" w:line="240" w:lineRule="auto"/>
        <w:jc w:val="center"/>
        <w:rPr>
          <w:rFonts w:ascii="Times New Roman" w:hAnsi="Times New Roman" w:cs="Times New Roman"/>
          <w:b/>
        </w:rPr>
      </w:pPr>
      <w:r>
        <w:rPr>
          <w:rFonts w:ascii="Times New Roman" w:hAnsi="Times New Roman" w:cs="Times New Roman"/>
          <w:b/>
        </w:rPr>
        <w:lastRenderedPageBreak/>
        <w:t>г. Алматы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A24A1">
        <w:rPr>
          <w:rFonts w:ascii="Times New Roman" w:hAnsi="Times New Roman" w:cs="Times New Roman"/>
          <w:b/>
        </w:rPr>
        <w:t>0</w:t>
      </w:r>
      <w:r w:rsidR="001B6F4D">
        <w:rPr>
          <w:rFonts w:ascii="Times New Roman" w:hAnsi="Times New Roman" w:cs="Times New Roman"/>
          <w:b/>
        </w:rPr>
        <w:t>5</w:t>
      </w:r>
      <w:r w:rsidR="004C4C2F">
        <w:rPr>
          <w:rFonts w:ascii="Times New Roman" w:hAnsi="Times New Roman" w:cs="Times New Roman"/>
          <w:b/>
        </w:rPr>
        <w:t>.0</w:t>
      </w:r>
      <w:r w:rsidR="00674BAB" w:rsidRPr="002C2C2A">
        <w:rPr>
          <w:rFonts w:ascii="Times New Roman" w:hAnsi="Times New Roman" w:cs="Times New Roman"/>
          <w:b/>
        </w:rPr>
        <w:t>3</w:t>
      </w:r>
      <w:r>
        <w:rPr>
          <w:rFonts w:ascii="Times New Roman" w:hAnsi="Times New Roman" w:cs="Times New Roman"/>
          <w:b/>
        </w:rPr>
        <w:t>.2024 г.</w:t>
      </w:r>
    </w:p>
    <w:p w:rsidR="00224E2D" w:rsidRDefault="00224E2D" w:rsidP="00224E2D">
      <w:pPr>
        <w:spacing w:after="0" w:line="240" w:lineRule="auto"/>
        <w:jc w:val="center"/>
        <w:rPr>
          <w:rFonts w:ascii="Times New Roman" w:eastAsia="Times New Roman" w:hAnsi="Times New Roman" w:cs="Times New Roman"/>
        </w:rPr>
      </w:pPr>
    </w:p>
    <w:p w:rsidR="00224E2D" w:rsidRDefault="00EC0328" w:rsidP="00224E2D">
      <w:pPr>
        <w:pStyle w:val="a4"/>
        <w:rPr>
          <w:rFonts w:ascii="Times New Roman" w:hAnsi="Times New Roman"/>
          <w:sz w:val="16"/>
          <w:szCs w:val="16"/>
          <w:lang w:val="kk-KZ"/>
        </w:rPr>
      </w:pPr>
      <w:r>
        <w:rPr>
          <w:rFonts w:ascii="Times New Roman" w:hAnsi="Times New Roman"/>
        </w:rPr>
        <w:t xml:space="preserve">Организатор закупок </w:t>
      </w:r>
      <w:r w:rsidR="00224E2D">
        <w:rPr>
          <w:rFonts w:ascii="Times New Roman" w:hAnsi="Times New Roman"/>
        </w:rPr>
        <w:t>К</w:t>
      </w:r>
      <w:r>
        <w:rPr>
          <w:rFonts w:ascii="Times New Roman" w:hAnsi="Times New Roman"/>
        </w:rPr>
        <w:t>Г</w:t>
      </w:r>
      <w:r w:rsidR="00224E2D">
        <w:rPr>
          <w:rFonts w:ascii="Times New Roman" w:hAnsi="Times New Roman"/>
        </w:rPr>
        <w:t>П на ПХВ «Центральная городская клиническая больница» Управлени</w:t>
      </w:r>
      <w:r>
        <w:rPr>
          <w:rFonts w:ascii="Times New Roman" w:hAnsi="Times New Roman"/>
        </w:rPr>
        <w:t>я здравоохранения города Алматы</w:t>
      </w:r>
      <w:r w:rsidR="00224E2D">
        <w:rPr>
          <w:rFonts w:ascii="Times New Roman" w:hAnsi="Times New Roman"/>
        </w:rPr>
        <w:t xml:space="preserve"> 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запроса ценовых предложений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Информация о закупе лекарственных средств и медицинских изделий </w:t>
      </w:r>
      <w:r>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Pr>
          <w:rFonts w:ascii="Times New Roman" w:eastAsia="Times New Roman" w:hAnsi="Times New Roman" w:cs="Times New Roman"/>
          <w:iCs/>
        </w:rPr>
        <w:t>с</w:t>
      </w:r>
      <w:r>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24E2D" w:rsidRDefault="00224E2D" w:rsidP="00224E2D">
      <w:pPr>
        <w:pStyle w:val="a6"/>
        <w:ind w:left="284" w:firstLine="708"/>
        <w:jc w:val="both"/>
        <w:rPr>
          <w:rFonts w:ascii="Times New Roman" w:eastAsia="Times New Roman" w:hAnsi="Times New Roman" w:cs="Times New Roman"/>
        </w:rPr>
      </w:pPr>
      <w:proofErr w:type="gramStart"/>
      <w:r>
        <w:rPr>
          <w:rFonts w:ascii="Times New Roman" w:eastAsia="Times New Roman" w:hAnsi="Times New Roman" w:cs="Times New Roman"/>
        </w:rPr>
        <w:t>Ценовые предложения потенциальных поставщиков, запечатанные в конверты, представляются по адресу: г. Алматы, Бостандыкский район, ул. Жандосова 6. 3 этаж, отдел государственных закупок, с 15 ч.00 мин</w:t>
      </w:r>
      <w:r w:rsidR="008735CD">
        <w:rPr>
          <w:rFonts w:ascii="Times New Roman" w:eastAsia="Times New Roman" w:hAnsi="Times New Roman" w:cs="Times New Roman"/>
        </w:rPr>
        <w:t xml:space="preserve"> </w:t>
      </w:r>
      <w:r w:rsidR="00674BAB" w:rsidRPr="00674BAB">
        <w:rPr>
          <w:rFonts w:ascii="Times New Roman" w:eastAsia="Times New Roman" w:hAnsi="Times New Roman" w:cs="Times New Roman"/>
        </w:rPr>
        <w:t>0</w:t>
      </w:r>
      <w:r w:rsidR="001B6F4D">
        <w:rPr>
          <w:rFonts w:ascii="Times New Roman" w:eastAsia="Times New Roman" w:hAnsi="Times New Roman" w:cs="Times New Roman"/>
        </w:rPr>
        <w:t>5</w:t>
      </w:r>
      <w:r w:rsidR="008735CD">
        <w:rPr>
          <w:rFonts w:ascii="Times New Roman" w:eastAsia="Times New Roman" w:hAnsi="Times New Roman" w:cs="Times New Roman"/>
        </w:rPr>
        <w:t>.</w:t>
      </w:r>
      <w:r>
        <w:rPr>
          <w:rFonts w:ascii="Times New Roman" w:eastAsia="Times New Roman" w:hAnsi="Times New Roman" w:cs="Times New Roman"/>
        </w:rPr>
        <w:t>0</w:t>
      </w:r>
      <w:r w:rsidR="00674BAB" w:rsidRPr="00674BAB">
        <w:rPr>
          <w:rFonts w:ascii="Times New Roman" w:eastAsia="Times New Roman" w:hAnsi="Times New Roman" w:cs="Times New Roman"/>
        </w:rPr>
        <w:t>3</w:t>
      </w:r>
      <w:r>
        <w:rPr>
          <w:rFonts w:ascii="Times New Roman" w:eastAsia="Times New Roman" w:hAnsi="Times New Roman" w:cs="Times New Roman"/>
        </w:rPr>
        <w:t xml:space="preserve">.2024 г. до 09 ч. 00 мин </w:t>
      </w:r>
      <w:r w:rsidR="001B6F4D">
        <w:rPr>
          <w:rFonts w:ascii="Times New Roman" w:eastAsia="Times New Roman" w:hAnsi="Times New Roman" w:cs="Times New Roman"/>
        </w:rPr>
        <w:t>12</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г. (режим работы с 08 ч.00мин. до 17 ч.00мин за исключением выходных и праздничных дней;</w:t>
      </w:r>
      <w:proofErr w:type="gramEnd"/>
      <w:r>
        <w:rPr>
          <w:rFonts w:ascii="Times New Roman" w:eastAsia="Times New Roman" w:hAnsi="Times New Roman" w:cs="Times New Roman"/>
        </w:rPr>
        <w:t xml:space="preserve"> обеденный перерыв с 13 ч.00 мин. до 14 ч. 00 мин.) тел. 274 66 17. </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Вскрытие конвертов с ценовыми предложениями потенциальных поставщиков в 10 ч. 00 мин. </w:t>
      </w:r>
      <w:r w:rsidR="00674BAB" w:rsidRPr="00674BAB">
        <w:rPr>
          <w:rFonts w:ascii="Times New Roman" w:eastAsia="Times New Roman" w:hAnsi="Times New Roman" w:cs="Times New Roman"/>
        </w:rPr>
        <w:t>1</w:t>
      </w:r>
      <w:r w:rsidR="001B6F4D">
        <w:rPr>
          <w:rFonts w:ascii="Times New Roman" w:eastAsia="Times New Roman" w:hAnsi="Times New Roman" w:cs="Times New Roman"/>
        </w:rPr>
        <w:t>2</w:t>
      </w:r>
      <w:r w:rsidR="007D4ED6">
        <w:rPr>
          <w:rFonts w:ascii="Times New Roman" w:eastAsia="Times New Roman" w:hAnsi="Times New Roman" w:cs="Times New Roman"/>
        </w:rPr>
        <w:t>.0</w:t>
      </w:r>
      <w:r w:rsidR="008735CD">
        <w:rPr>
          <w:rFonts w:ascii="Times New Roman" w:eastAsia="Times New Roman" w:hAnsi="Times New Roman" w:cs="Times New Roman"/>
          <w:lang w:val="kk-KZ"/>
        </w:rPr>
        <w:t>3</w:t>
      </w:r>
      <w:r>
        <w:rPr>
          <w:rFonts w:ascii="Times New Roman" w:eastAsia="Times New Roman" w:hAnsi="Times New Roman" w:cs="Times New Roman"/>
        </w:rPr>
        <w:t>.2024 г. по адресу: г. Алматы, Бостандыкский район, Жандосова 6. 3 этаж, отдел государственных закупок.</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rsidR="00224E2D" w:rsidRDefault="00224E2D" w:rsidP="00224E2D">
      <w:pPr>
        <w:pStyle w:val="a6"/>
        <w:ind w:left="284" w:firstLine="708"/>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224E2D" w:rsidRDefault="00224E2D" w:rsidP="00224E2D">
      <w:pPr>
        <w:pStyle w:val="a6"/>
        <w:ind w:left="284"/>
        <w:jc w:val="both"/>
        <w:rPr>
          <w:rFonts w:ascii="Times New Roman" w:eastAsia="Times New Roman" w:hAnsi="Times New Roman" w:cs="Times New Roman"/>
        </w:rPr>
      </w:pPr>
      <w:r>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rsidR="00224E2D" w:rsidRDefault="00224E2D" w:rsidP="00224E2D">
      <w:pPr>
        <w:pStyle w:val="a6"/>
        <w:ind w:left="284"/>
        <w:jc w:val="both"/>
        <w:rPr>
          <w:rFonts w:ascii="Times New Roman" w:eastAsia="Times New Roman" w:hAnsi="Times New Roman" w:cs="Times New Roman"/>
        </w:rPr>
      </w:pPr>
      <w:r>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t>Конверт с ценовым предложением, предоставленный после истечения установленного срока и/или с нарушением требований объявления возвращается потенциальному поставщику.</w:t>
      </w:r>
    </w:p>
    <w:p w:rsidR="00224E2D" w:rsidRDefault="00224E2D" w:rsidP="00224E2D">
      <w:pPr>
        <w:pStyle w:val="a6"/>
        <w:ind w:left="284" w:firstLine="708"/>
        <w:jc w:val="both"/>
        <w:rPr>
          <w:rFonts w:ascii="Times New Roman" w:eastAsia="Times New Roman" w:hAnsi="Times New Roman" w:cs="Times New Roman"/>
        </w:rPr>
      </w:pPr>
      <w:r>
        <w:rPr>
          <w:rFonts w:ascii="Times New Roman" w:eastAsia="Times New Roman" w:hAnsi="Times New Roman" w:cs="Times New Roman"/>
        </w:rPr>
        <w:lastRenderedPageBreak/>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hyperlink r:id="rId8" w:history="1">
        <w:r>
          <w:rPr>
            <w:rStyle w:val="a3"/>
            <w:rFonts w:ascii="Times New Roman" w:hAnsi="Times New Roman" w:cs="Times New Roman"/>
            <w:color w:val="auto"/>
          </w:rPr>
          <w:t>www.almaty-cgkb.kz</w:t>
        </w:r>
      </w:hyperlink>
      <w:r>
        <w:rPr>
          <w:rFonts w:ascii="Times New Roman" w:eastAsia="Times New Roman" w:hAnsi="Times New Roman" w:cs="Times New Roman"/>
        </w:rPr>
        <w:t>).</w:t>
      </w:r>
    </w:p>
    <w:p w:rsidR="00224E2D" w:rsidRDefault="00224E2D" w:rsidP="00224E2D">
      <w:pPr>
        <w:spacing w:after="0" w:line="240" w:lineRule="auto"/>
        <w:outlineLvl w:val="0"/>
        <w:rPr>
          <w:rFonts w:ascii="Times New Roman" w:hAnsi="Times New Roman" w:cs="Times New Roman"/>
        </w:rPr>
      </w:pPr>
    </w:p>
    <w:p w:rsidR="00121369" w:rsidRDefault="00121369" w:rsidP="00121369">
      <w:pPr>
        <w:spacing w:after="0" w:line="240" w:lineRule="auto"/>
        <w:outlineLvl w:val="0"/>
        <w:rPr>
          <w:rFonts w:ascii="Times New Roman" w:hAnsi="Times New Roman" w:cs="Times New Roman"/>
        </w:rPr>
      </w:pPr>
    </w:p>
    <w:p w:rsidR="00121369" w:rsidRPr="00E549CD" w:rsidRDefault="00121369" w:rsidP="00121369">
      <w:pPr>
        <w:spacing w:after="0" w:line="240" w:lineRule="auto"/>
        <w:outlineLvl w:val="0"/>
        <w:rPr>
          <w:rFonts w:ascii="Times New Roman" w:hAnsi="Times New Roman" w:cs="Times New Roman"/>
          <w:b/>
        </w:rPr>
      </w:pPr>
    </w:p>
    <w:p w:rsidR="00121369" w:rsidRDefault="00121369" w:rsidP="00121369">
      <w:pPr>
        <w:spacing w:after="0" w:line="240" w:lineRule="auto"/>
        <w:ind w:left="2835" w:right="141" w:hanging="2835"/>
        <w:jc w:val="right"/>
        <w:outlineLvl w:val="0"/>
        <w:rPr>
          <w:rFonts w:ascii="Times New Roman" w:hAnsi="Times New Roman" w:cs="Times New Roman"/>
          <w:b/>
        </w:rPr>
      </w:pPr>
      <w:r>
        <w:rPr>
          <w:rFonts w:ascii="Times New Roman" w:hAnsi="Times New Roman" w:cs="Times New Roman"/>
          <w:b/>
        </w:rPr>
        <w:t>Приложение №1.</w:t>
      </w:r>
    </w:p>
    <w:p w:rsidR="00121369" w:rsidRDefault="00121369" w:rsidP="00121369">
      <w:pPr>
        <w:spacing w:after="0" w:line="240" w:lineRule="auto"/>
        <w:ind w:left="2835" w:right="141" w:hanging="2835"/>
        <w:jc w:val="right"/>
        <w:outlineLvl w:val="0"/>
        <w:rPr>
          <w:rFonts w:ascii="Times New Roman" w:hAnsi="Times New Roman" w:cs="Times New Roman"/>
          <w:b/>
        </w:rPr>
      </w:pPr>
    </w:p>
    <w:tbl>
      <w:tblPr>
        <w:tblW w:w="10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15"/>
        <w:gridCol w:w="5220"/>
        <w:gridCol w:w="552"/>
        <w:gridCol w:w="1134"/>
        <w:gridCol w:w="1279"/>
      </w:tblGrid>
      <w:tr w:rsidR="002C2C2A" w:rsidRPr="00D14AD3" w:rsidTr="003B6D4C">
        <w:trPr>
          <w:trHeight w:val="540"/>
        </w:trPr>
        <w:tc>
          <w:tcPr>
            <w:tcW w:w="568" w:type="dxa"/>
          </w:tcPr>
          <w:p w:rsidR="002C2C2A" w:rsidRPr="00D14AD3" w:rsidRDefault="002C2C2A"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w:t>
            </w:r>
          </w:p>
        </w:tc>
        <w:tc>
          <w:tcPr>
            <w:tcW w:w="1315" w:type="dxa"/>
          </w:tcPr>
          <w:p w:rsidR="002C2C2A" w:rsidRPr="00D14AD3" w:rsidRDefault="002C2C2A"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Наименование</w:t>
            </w:r>
          </w:p>
        </w:tc>
        <w:tc>
          <w:tcPr>
            <w:tcW w:w="5220" w:type="dxa"/>
          </w:tcPr>
          <w:p w:rsidR="002C2C2A" w:rsidRPr="00D14AD3" w:rsidRDefault="002C2C2A"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Техническая характеристика</w:t>
            </w:r>
          </w:p>
        </w:tc>
        <w:tc>
          <w:tcPr>
            <w:tcW w:w="552" w:type="dxa"/>
          </w:tcPr>
          <w:p w:rsidR="002C2C2A" w:rsidRPr="00D14AD3" w:rsidRDefault="002C2C2A"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Кол-во</w:t>
            </w:r>
          </w:p>
        </w:tc>
        <w:tc>
          <w:tcPr>
            <w:tcW w:w="1134" w:type="dxa"/>
          </w:tcPr>
          <w:p w:rsidR="002C2C2A" w:rsidRPr="00D14AD3" w:rsidRDefault="002C2C2A"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Цена за ед</w:t>
            </w:r>
            <w:proofErr w:type="gramStart"/>
            <w:r w:rsidRPr="00D14AD3">
              <w:rPr>
                <w:rFonts w:ascii="Times New Roman" w:hAnsi="Times New Roman" w:cs="Times New Roman"/>
                <w:b/>
                <w:bCs/>
                <w:sz w:val="18"/>
                <w:szCs w:val="18"/>
              </w:rPr>
              <w:t>.и</w:t>
            </w:r>
            <w:proofErr w:type="gramEnd"/>
            <w:r w:rsidRPr="00D14AD3">
              <w:rPr>
                <w:rFonts w:ascii="Times New Roman" w:hAnsi="Times New Roman" w:cs="Times New Roman"/>
                <w:b/>
                <w:bCs/>
                <w:sz w:val="18"/>
                <w:szCs w:val="18"/>
              </w:rPr>
              <w:t>зм (в тенге)</w:t>
            </w:r>
          </w:p>
        </w:tc>
        <w:tc>
          <w:tcPr>
            <w:tcW w:w="1279" w:type="dxa"/>
          </w:tcPr>
          <w:p w:rsidR="002C2C2A" w:rsidRPr="00D14AD3" w:rsidRDefault="002C2C2A" w:rsidP="003B6D4C">
            <w:pPr>
              <w:pStyle w:val="a6"/>
              <w:jc w:val="center"/>
              <w:rPr>
                <w:rFonts w:ascii="Times New Roman" w:hAnsi="Times New Roman" w:cs="Times New Roman"/>
                <w:b/>
                <w:bCs/>
                <w:sz w:val="18"/>
                <w:szCs w:val="18"/>
              </w:rPr>
            </w:pPr>
            <w:r w:rsidRPr="00D14AD3">
              <w:rPr>
                <w:rFonts w:ascii="Times New Roman" w:hAnsi="Times New Roman" w:cs="Times New Roman"/>
                <w:b/>
                <w:bCs/>
                <w:sz w:val="18"/>
                <w:szCs w:val="18"/>
              </w:rPr>
              <w:t>Сумма (в тенге)</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Системы для защиты от дистальной эмболии</w:t>
            </w:r>
          </w:p>
          <w:p w:rsidR="005E7E14" w:rsidRPr="00D14AD3" w:rsidRDefault="005E7E14" w:rsidP="003B6D4C">
            <w:pPr>
              <w:pStyle w:val="a6"/>
              <w:rPr>
                <w:rFonts w:ascii="Times New Roman" w:hAnsi="Times New Roman" w:cs="Times New Roman"/>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для защиты от дистальной эмболии. Представляет собой конический фильтр, установленный на системе доставки. Материал фильтра – нитинол, который обеспечивает </w:t>
            </w:r>
            <w:proofErr w:type="gramStart"/>
            <w:r w:rsidRPr="00D14AD3">
              <w:rPr>
                <w:rFonts w:ascii="Times New Roman" w:hAnsi="Times New Roman" w:cs="Times New Roman"/>
                <w:sz w:val="18"/>
                <w:szCs w:val="18"/>
              </w:rPr>
              <w:t>отличную</w:t>
            </w:r>
            <w:proofErr w:type="gramEnd"/>
            <w:r w:rsidRPr="00D14AD3">
              <w:rPr>
                <w:rFonts w:ascii="Times New Roman" w:hAnsi="Times New Roman" w:cs="Times New Roman"/>
                <w:sz w:val="18"/>
                <w:szCs w:val="18"/>
              </w:rPr>
              <w:t xml:space="preserve"> гемосовместимость. Плетеная конструкция фильтра и круглый дистальный кончик исключают риск травмы сосуда. Точный аксиальный контроль и устойчивость к перегибам обеспечивают проходимость в сложной извитой анатомии. Золотая петля позволяет точно идентифицировать статус открытия и положения фильтра в сосуде. Рентгеноконтастные маркеры на дистальном и проксимальном концах фильтра. Маркер на дистальном конце катетера доставки. Маркер на дистальном конце катетера для извлечения фильтра. Диаметр ячеек фильтра обеспечивает низкое эндоваскулярное давление и непрерывность кровотока. Устройство для извлечения одновременно закрывает фильтр со всех сторон, что минимизирует потерю эмболов, закрытие фильтра можно производить под любым углом. Совместимость с любым проводником 0,014”. Совместимость c направляющим катетером с минимальным внутренним диаметром 0,066’’. Профиль дистальной части в сложенном состоянии 3,2 Fr /4,2 Fr. Размеры: Ø корзины фильтра 3,4,5,6,7,8 мм.  Рабочая длина доставки катетера – 190 см и 320 см.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2000000,00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Системы для защиты от дистальной эмболии</w:t>
            </w:r>
          </w:p>
          <w:p w:rsidR="005E7E14" w:rsidRPr="00D14AD3" w:rsidRDefault="005E7E14" w:rsidP="003B6D4C">
            <w:pPr>
              <w:pStyle w:val="a6"/>
              <w:rPr>
                <w:rFonts w:ascii="Times New Roman" w:hAnsi="Times New Roman" w:cs="Times New Roman"/>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Фильтр для защиты от дистальной эмболии. Концентрическая конструкция позволяет симметрично расширять фильтр, что обеспечивает хорошее прилегание к стенке сосуда.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Материал устройства – нитинол (никелит титана), дизайн устройства - </w:t>
            </w:r>
            <w:proofErr w:type="gramStart"/>
            <w:r w:rsidRPr="00D14AD3">
              <w:rPr>
                <w:rFonts w:ascii="Times New Roman" w:hAnsi="Times New Roman" w:cs="Times New Roman"/>
                <w:sz w:val="18"/>
                <w:szCs w:val="18"/>
              </w:rPr>
              <w:t>плетенная</w:t>
            </w:r>
            <w:proofErr w:type="gramEnd"/>
            <w:r w:rsidRPr="00D14AD3">
              <w:rPr>
                <w:rFonts w:ascii="Times New Roman" w:hAnsi="Times New Roman" w:cs="Times New Roman"/>
                <w:sz w:val="18"/>
                <w:szCs w:val="18"/>
              </w:rPr>
              <w:t xml:space="preserve"> микросетка, 4 рентгенконтрастных маркера на конце прутьев и 3 маркера (дистальный кончик катетера, на дистальной и проксимальной части системы защиты).</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Характеристики: атравмотический кончик с рентгеноконтрастной меткой, длина корзины 19,6-23,1 мм (в зависимости от диаметра), Гибкость выбора с любым </w:t>
            </w:r>
            <w:r w:rsidRPr="00D14AD3">
              <w:rPr>
                <w:rFonts w:ascii="Times New Roman" w:hAnsi="Times New Roman" w:cs="Times New Roman"/>
                <w:sz w:val="18"/>
                <w:szCs w:val="18"/>
              </w:rPr>
              <w:lastRenderedPageBreak/>
              <w:t xml:space="preserve">проводником 0,014 дюйма, для прохождения сложных поражении. Профиль дистальной части в сложенном состоянии 3,5-4,5 </w:t>
            </w:r>
            <w:r w:rsidRPr="00D14AD3">
              <w:rPr>
                <w:rFonts w:ascii="Times New Roman" w:hAnsi="Times New Roman" w:cs="Times New Roman"/>
                <w:sz w:val="18"/>
                <w:szCs w:val="18"/>
                <w:lang w:val="en-US"/>
              </w:rPr>
              <w:t>Fr</w:t>
            </w:r>
            <w:r w:rsidRPr="00D14AD3">
              <w:rPr>
                <w:rFonts w:ascii="Times New Roman" w:hAnsi="Times New Roman" w:cs="Times New Roman"/>
                <w:sz w:val="18"/>
                <w:szCs w:val="18"/>
              </w:rPr>
              <w:t xml:space="preserve">. Рабочая длина доставки катетера – 165 см, удаляющего – 150 см. Устройство при извлечении одновременно закрывает фильтр со всех сторон, также можно производить закрытие под любым углом. Гибкий катетер доставки и мягкий дизайн наконечника обеспечивают </w:t>
            </w:r>
            <w:proofErr w:type="gramStart"/>
            <w:r w:rsidRPr="00D14AD3">
              <w:rPr>
                <w:rFonts w:ascii="Times New Roman" w:hAnsi="Times New Roman" w:cs="Times New Roman"/>
                <w:sz w:val="18"/>
                <w:szCs w:val="18"/>
              </w:rPr>
              <w:t>улучшенную</w:t>
            </w:r>
            <w:proofErr w:type="gramEnd"/>
            <w:r w:rsidRPr="00D14AD3">
              <w:rPr>
                <w:rFonts w:ascii="Times New Roman" w:hAnsi="Times New Roman" w:cs="Times New Roman"/>
                <w:sz w:val="18"/>
                <w:szCs w:val="18"/>
              </w:rPr>
              <w:t xml:space="preserve"> отслеживаемость в сложной анатомии. Размеры: Ø корзины  </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для сосудов 3.0-4,5 мм), (для сосудов 4,5-6,5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Устройство для извлечения одновременно закрывает фильтр со всех сторон, чтобы минимизировать потерю эмболов.</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color w:val="000000"/>
                <w:sz w:val="18"/>
                <w:szCs w:val="18"/>
                <w:lang w:val="en-US"/>
              </w:rPr>
              <w:t>654400</w:t>
            </w:r>
            <w:r w:rsidRPr="00D14AD3">
              <w:rPr>
                <w:rFonts w:ascii="Times New Roman" w:hAnsi="Times New Roman" w:cs="Times New Roman"/>
                <w:color w:val="000000"/>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color w:val="000000"/>
                <w:sz w:val="18"/>
                <w:szCs w:val="18"/>
                <w:lang w:val="en-US"/>
              </w:rPr>
              <w:t>654400</w:t>
            </w:r>
            <w:r w:rsidRPr="00D14AD3">
              <w:rPr>
                <w:rFonts w:ascii="Times New Roman" w:hAnsi="Times New Roman" w:cs="Times New Roman"/>
                <w:color w:val="000000"/>
                <w:sz w:val="18"/>
                <w:szCs w:val="18"/>
              </w:rPr>
              <w:t>,00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lastRenderedPageBreak/>
              <w:t>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 интракраниальный для церебральных артерий для стентирования сосудов</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 интракраниальный для церебральных артерий. Рекомендуемый диаметр сосудов от 1,5 мм до 7,0 мм. Диаметр стентов от 3,0 мм до 8,0 мм. Длина стента от 15 мм до 60 мм. Благодаря низкому профилю стент от 3 мм до 5.5 мм может быть доставлен через катетер 0,0165 дюйма, в результате для доставки стента не требуется замена микрокатетера, что минимизирует время процедуры и процедурные риски. Стент диаметром 6,5 мм может быть доставлен через микрокатетер 0,021 дюйма. Возможность репозиционирования стента в случае его раскрытия до 90%. Наличие резмеров стента с повышенной радиальной силой для лечения стенозов. 3 дистальных и 3 проксимальных платиноиридиевых маркера и центральный маркер на толкателе.</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1 800000,00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1 800000,00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Интракраниальный стент</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Плетеный</w:t>
            </w:r>
            <w:proofErr w:type="gramEnd"/>
            <w:r w:rsidRPr="00D14AD3">
              <w:rPr>
                <w:rFonts w:ascii="Times New Roman" w:hAnsi="Times New Roman" w:cs="Times New Roman"/>
                <w:sz w:val="18"/>
                <w:szCs w:val="18"/>
              </w:rPr>
              <w:t xml:space="preserve"> стент изготовленный дистальная часть из нитинола, проксимальная стали. Кончик стента по 0,5 мм обеспечивающие лучшую фиксакцию стента. 4 дистальных и 4 проксимальных маркера, а также 2 </w:t>
            </w:r>
            <w:proofErr w:type="gramStart"/>
            <w:r w:rsidRPr="00D14AD3">
              <w:rPr>
                <w:rFonts w:ascii="Times New Roman" w:hAnsi="Times New Roman" w:cs="Times New Roman"/>
                <w:sz w:val="18"/>
                <w:szCs w:val="18"/>
              </w:rPr>
              <w:t>тканные</w:t>
            </w:r>
            <w:proofErr w:type="gramEnd"/>
            <w:r w:rsidRPr="00D14AD3">
              <w:rPr>
                <w:rFonts w:ascii="Times New Roman" w:hAnsi="Times New Roman" w:cs="Times New Roman"/>
                <w:sz w:val="18"/>
                <w:szCs w:val="18"/>
              </w:rPr>
              <w:t xml:space="preserve"> пряди титана для лучшей визуализации стента, при рентгенскопии видим каждая из 16 проволок заполненный стентом. Совместим с микрокатетерами диаметром 0,017”</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Доступен в размерах: диаметр 2,5; 3.0; 3,5; 4.0; мм, длина 12, 13, 17, 18, 21, 22, 24, 27, 28, 31, 32, 34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•Устройство можно репозициониировать, если все три маркера все еще находятся внутри микрокатетера</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1 516200,00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1516200,00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5</w:t>
            </w:r>
          </w:p>
        </w:tc>
        <w:tc>
          <w:tcPr>
            <w:tcW w:w="1315" w:type="dxa"/>
          </w:tcPr>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lang w:val="en-US"/>
              </w:rPr>
            </w:pPr>
            <w:r w:rsidRPr="00D14AD3">
              <w:rPr>
                <w:rFonts w:ascii="Times New Roman" w:hAnsi="Times New Roman" w:cs="Times New Roman"/>
                <w:sz w:val="18"/>
                <w:szCs w:val="18"/>
              </w:rPr>
              <w:t>Микрокатетер для доставки стентов</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Проводниковый</w:t>
            </w:r>
            <w:proofErr w:type="gramEnd"/>
            <w:r w:rsidRPr="00D14AD3">
              <w:rPr>
                <w:rFonts w:ascii="Times New Roman" w:hAnsi="Times New Roman" w:cs="Times New Roman"/>
                <w:sz w:val="18"/>
                <w:szCs w:val="18"/>
              </w:rPr>
              <w:t xml:space="preserve"> микрокатетер с низким коэффициентом трения для безопасной доставки терапевтических и диагностических средств в интракраниальное русло. Формируемый кончик для дистальной навигации. Технология плетения с вращающим моментом обеспечивает превосходную крутящую способность и отсутствие овализации и удлинения. Внутреннее PTFE покрытие с низким коэффициентом трения. Многополимерная конструкция, состоящая из 5 различных зон гибкости для обеспечения точной и эффективной навигации. Внутренний </w:t>
            </w:r>
            <w:r w:rsidRPr="00D14AD3">
              <w:rPr>
                <w:rFonts w:ascii="Times New Roman" w:hAnsi="Times New Roman" w:cs="Times New Roman"/>
                <w:sz w:val="18"/>
                <w:szCs w:val="18"/>
              </w:rPr>
              <w:lastRenderedPageBreak/>
              <w:t xml:space="preserve">диаметр: 0,0165 дюйма, 0,021 дюйма и 0,027 дюйма.  Наружный диаметр: 1.9F/2.1F; 2.4F/2.5F; 3.0/F3.6F. Рабочая длина не менее 155 см. Двойное гидрофильное покрытие обеспечивает легкую проходимость. </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370000,00</w:t>
            </w:r>
          </w:p>
        </w:tc>
        <w:tc>
          <w:tcPr>
            <w:tcW w:w="1279" w:type="dxa"/>
          </w:tcPr>
          <w:p w:rsidR="005E7E14" w:rsidRPr="00D14AD3" w:rsidRDefault="005E7E14" w:rsidP="003B6D4C">
            <w:pPr>
              <w:pStyle w:val="a6"/>
              <w:jc w:val="center"/>
              <w:rPr>
                <w:rFonts w:ascii="Times New Roman" w:hAnsi="Times New Roman" w:cs="Times New Roman"/>
                <w:sz w:val="18"/>
                <w:szCs w:val="18"/>
                <w:lang w:val="en-US"/>
              </w:rPr>
            </w:pPr>
            <w:r w:rsidRPr="00D14AD3">
              <w:rPr>
                <w:rFonts w:ascii="Times New Roman" w:hAnsi="Times New Roman" w:cs="Times New Roman"/>
                <w:sz w:val="18"/>
                <w:szCs w:val="18"/>
              </w:rPr>
              <w:t>1850000,00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lastRenderedPageBreak/>
              <w:t>6</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Проводниковый катетер 8Fr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проводниковый для проведения эндоваскулярных процедур на периферических артериях. </w:t>
            </w:r>
            <w:proofErr w:type="gramStart"/>
            <w:r w:rsidRPr="00D14AD3">
              <w:rPr>
                <w:rFonts w:ascii="Times New Roman" w:hAnsi="Times New Roman" w:cs="Times New Roman"/>
                <w:sz w:val="18"/>
                <w:szCs w:val="18"/>
              </w:rPr>
              <w:t>Предназначен</w:t>
            </w:r>
            <w:proofErr w:type="gramEnd"/>
            <w:r w:rsidRPr="00D14AD3">
              <w:rPr>
                <w:rFonts w:ascii="Times New Roman" w:hAnsi="Times New Roman" w:cs="Times New Roman"/>
                <w:sz w:val="18"/>
                <w:szCs w:val="18"/>
              </w:rPr>
              <w:t xml:space="preserve"> для введения интервенционных устройств, также может использоваться для подачи контрастного вещества. Армированный по всей длине рентгеноконтрастной проволкой двойного плетения (вольфрам и нержавеющая сталь), тефлоновое (PTFE) покрытие внутреннего просвета. Наружный диаметр 6, 7, 8 F. Внутренний просвет 0,070 дюймов (1,7 мм) для 6F; 0,081 дюймов (2,0 мм) для 7F; 0,091 дюймов (1,7 мм) для 8F. Длина 55 см - 90 см. Кончик атравматичный, рентгеноконтрастный. Форма кончика - 16 вариантов различных форм.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75000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750000,00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 катетер 8Fr  MP</w:t>
            </w:r>
            <w:proofErr w:type="gramStart"/>
            <w:r w:rsidRPr="00D14AD3">
              <w:rPr>
                <w:rFonts w:ascii="Times New Roman" w:hAnsi="Times New Roman" w:cs="Times New Roman"/>
                <w:sz w:val="18"/>
                <w:szCs w:val="18"/>
              </w:rPr>
              <w:t>С</w:t>
            </w:r>
            <w:proofErr w:type="gramEnd"/>
            <w:r w:rsidRPr="00D14AD3">
              <w:rPr>
                <w:rFonts w:ascii="Times New Roman" w:hAnsi="Times New Roman" w:cs="Times New Roman"/>
                <w:sz w:val="18"/>
                <w:szCs w:val="18"/>
              </w:rPr>
              <w:t xml:space="preserve"> – 100см</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44700,00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894000,00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дилятационный периферический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баллонный дилатационный предназначен для чрескожной транслюминальной ангиопластики (PTA) периферических сосудов. </w:t>
            </w:r>
            <w:proofErr w:type="gramStart"/>
            <w:r w:rsidRPr="00D14AD3">
              <w:rPr>
                <w:rFonts w:ascii="Times New Roman" w:hAnsi="Times New Roman" w:cs="Times New Roman"/>
                <w:sz w:val="18"/>
                <w:szCs w:val="18"/>
              </w:rPr>
              <w:t>Предназначен</w:t>
            </w:r>
            <w:proofErr w:type="gramEnd"/>
            <w:r w:rsidRPr="00D14AD3">
              <w:rPr>
                <w:rFonts w:ascii="Times New Roman" w:hAnsi="Times New Roman" w:cs="Times New Roman"/>
                <w:sz w:val="18"/>
                <w:szCs w:val="18"/>
              </w:rPr>
              <w:t xml:space="preserve"> для широкого спектра экстренного применения, включая предилатацию сонной артерии и дилатацию после стентирования. Тип баллона – монорельсовый.  Баллон имеет гидрофильное покрытие.  Диаметр баллона от 2 мм до 8 мм. Длина баллона от 10 мм до 220 мм. Шафт длиной 40, 80, 90, 135 и150 см. Материал баллона Peba</w:t>
            </w:r>
            <w:proofErr w:type="gramStart"/>
            <w:r w:rsidRPr="00D14AD3">
              <w:rPr>
                <w:rFonts w:ascii="Times New Roman" w:hAnsi="Times New Roman" w:cs="Times New Roman"/>
                <w:sz w:val="18"/>
                <w:szCs w:val="18"/>
              </w:rPr>
              <w:t>х</w:t>
            </w:r>
            <w:proofErr w:type="gramEnd"/>
            <w:r w:rsidRPr="00D14AD3">
              <w:rPr>
                <w:rFonts w:ascii="Times New Roman" w:hAnsi="Times New Roman" w:cs="Times New Roman"/>
                <w:sz w:val="18"/>
                <w:szCs w:val="18"/>
              </w:rPr>
              <w:t xml:space="preserve">. Номинальное давление 6 ATM. Давление разрыва 12 </w:t>
            </w:r>
            <w:proofErr w:type="gramStart"/>
            <w:r w:rsidRPr="00D14AD3">
              <w:rPr>
                <w:rFonts w:ascii="Times New Roman" w:hAnsi="Times New Roman" w:cs="Times New Roman"/>
                <w:sz w:val="18"/>
                <w:szCs w:val="18"/>
              </w:rPr>
              <w:t>АТМ</w:t>
            </w:r>
            <w:proofErr w:type="gramEnd"/>
            <w:r w:rsidRPr="00D14AD3">
              <w:rPr>
                <w:rFonts w:ascii="Times New Roman" w:hAnsi="Times New Roman" w:cs="Times New Roman"/>
                <w:sz w:val="18"/>
                <w:szCs w:val="18"/>
              </w:rPr>
              <w:t xml:space="preserve"> и 14 ATM. Совместимость с проводником 0.014'' и 0.018". Совместимость с интродьюсером 4F и 5 F. Низкий профиль кончика 0,020 дюймов/0,51 мм. Профиль баллона 0.039 дюймов. Технология лазерной сварки между баллоном и кончиком. Пятилепестковая технология укладки баллона. Два высококонтрастных золотых маркера для точного позиционирования.</w:t>
            </w:r>
          </w:p>
        </w:tc>
        <w:tc>
          <w:tcPr>
            <w:tcW w:w="552" w:type="dxa"/>
            <w:noWrap/>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130000,00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650000,00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Ангиографический проводник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w:t>
            </w:r>
            <w:r w:rsidRPr="00D14AD3">
              <w:rPr>
                <w:rFonts w:ascii="Times New Roman" w:hAnsi="Times New Roman" w:cs="Times New Roman"/>
                <w:sz w:val="18"/>
                <w:szCs w:val="18"/>
              </w:rPr>
              <w:lastRenderedPageBreak/>
              <w:t>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p w:rsidR="005E7E14" w:rsidRPr="00D14AD3" w:rsidRDefault="005E7E14" w:rsidP="003B6D4C">
            <w:pPr>
              <w:pStyle w:val="a6"/>
              <w:rPr>
                <w:rFonts w:ascii="Times New Roman" w:hAnsi="Times New Roman" w:cs="Times New Roman"/>
                <w:sz w:val="18"/>
                <w:szCs w:val="18"/>
              </w:rPr>
            </w:pPr>
          </w:p>
        </w:tc>
        <w:tc>
          <w:tcPr>
            <w:tcW w:w="552" w:type="dxa"/>
            <w:noWrap/>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100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14400,00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1440000,00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lastRenderedPageBreak/>
              <w:t>10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shd w:val="clear" w:color="auto" w:fill="FFFFFF"/>
              </w:rPr>
              <w:t xml:space="preserve">Универсальные интродьюсеры </w:t>
            </w:r>
          </w:p>
        </w:tc>
        <w:tc>
          <w:tcPr>
            <w:tcW w:w="5220" w:type="dxa"/>
          </w:tcPr>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xml:space="preserve">Интродьюсер для обеспечения доступа в сосуд и эффективных манипуляций инструментов во время процедуры. Интродьюсер имеет силиконовый гемостатический клапан, фиксатор, трехходовой кран, и шовный фланец.  Гемостатический клапан предотвращает обратный ток крови и аспирацию воздуха. Надежный фиксатор предотвращает обратное смещение дилататора через интродьюсер в ходе введения. Трехходовой кран можно использовать для немедленного перехода от </w:t>
            </w:r>
            <w:proofErr w:type="gramStart"/>
            <w:r w:rsidRPr="00D14AD3">
              <w:rPr>
                <w:rFonts w:ascii="Times New Roman" w:hAnsi="Times New Roman" w:cs="Times New Roman"/>
                <w:sz w:val="18"/>
                <w:szCs w:val="18"/>
                <w:shd w:val="clear" w:color="auto" w:fill="FFFFFF"/>
              </w:rPr>
              <w:t>капельной</w:t>
            </w:r>
            <w:proofErr w:type="gramEnd"/>
            <w:r w:rsidRPr="00D14AD3">
              <w:rPr>
                <w:rFonts w:ascii="Times New Roman" w:hAnsi="Times New Roman" w:cs="Times New Roman"/>
                <w:sz w:val="18"/>
                <w:szCs w:val="18"/>
                <w:shd w:val="clear" w:color="auto" w:fill="FFFFFF"/>
              </w:rPr>
              <w:t xml:space="preserve"> инфузии к быстрому экстренному введению лекарственных препаратов или к мониторингу артериального давления. Боковая ветвь изготовлена из прозрачной гибкой трубки для визуализации пузырьков воздуха. Конус канюли интродьюсера минимизирует травму в точке пункции при сосудистом доступе, снижая тем самым дискомфорт для пациента. Интродьюсер длиной 11 см., диаметром от 5 до 7 F по выбору Заказчика. Размер (F) четко указан на втулке </w:t>
            </w:r>
            <w:proofErr w:type="gramStart"/>
            <w:r w:rsidRPr="00D14AD3">
              <w:rPr>
                <w:rFonts w:ascii="Times New Roman" w:hAnsi="Times New Roman" w:cs="Times New Roman"/>
                <w:sz w:val="18"/>
                <w:szCs w:val="18"/>
                <w:shd w:val="clear" w:color="auto" w:fill="FFFFFF"/>
              </w:rPr>
              <w:t>сосудистого</w:t>
            </w:r>
            <w:proofErr w:type="gramEnd"/>
            <w:r w:rsidRPr="00D14AD3">
              <w:rPr>
                <w:rFonts w:ascii="Times New Roman" w:hAnsi="Times New Roman" w:cs="Times New Roman"/>
                <w:sz w:val="18"/>
                <w:szCs w:val="18"/>
                <w:shd w:val="clear" w:color="auto" w:fill="FFFFFF"/>
              </w:rPr>
              <w:t xml:space="preserve"> интродьюсера.</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Состав набора:</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xml:space="preserve">- 1 шт. интродьюсер (оболочка); </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xml:space="preserve">- 1 шт. дилататор; </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xml:space="preserve">- 1 шт. мини-проводник (длина 45см, диаметр 0,018” - 0,038”); </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xml:space="preserve">- 1 шт. скальпель; </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- 1 шт. шприц;</w:t>
            </w:r>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- 1 шт. пункционной иглы (18Ga - 21Ga).</w:t>
            </w:r>
          </w:p>
          <w:p w:rsidR="005E7E14" w:rsidRPr="00D14AD3" w:rsidRDefault="005E7E14" w:rsidP="003B6D4C">
            <w:pPr>
              <w:pStyle w:val="a6"/>
              <w:rPr>
                <w:rFonts w:ascii="Times New Roman" w:hAnsi="Times New Roman" w:cs="Times New Roman"/>
                <w:sz w:val="18"/>
                <w:szCs w:val="18"/>
                <w:shd w:val="clear" w:color="auto" w:fill="FFFFFF"/>
              </w:rPr>
            </w:pPr>
            <w:proofErr w:type="gramStart"/>
            <w:r w:rsidRPr="00D14AD3">
              <w:rPr>
                <w:rFonts w:ascii="Times New Roman" w:hAnsi="Times New Roman" w:cs="Times New Roman"/>
                <w:sz w:val="18"/>
                <w:szCs w:val="18"/>
                <w:shd w:val="clear" w:color="auto" w:fill="FFFFFF"/>
              </w:rPr>
              <w:t>Упакован в герметичный пакет из термоформуемой пленки и газопроницаемой бумаги.</w:t>
            </w:r>
            <w:proofErr w:type="gramEnd"/>
          </w:p>
          <w:p w:rsidR="005E7E14" w:rsidRPr="00D14AD3" w:rsidRDefault="005E7E14" w:rsidP="003B6D4C">
            <w:pPr>
              <w:pStyle w:val="a6"/>
              <w:rPr>
                <w:rFonts w:ascii="Times New Roman" w:hAnsi="Times New Roman" w:cs="Times New Roman"/>
                <w:sz w:val="18"/>
                <w:szCs w:val="18"/>
                <w:shd w:val="clear" w:color="auto" w:fill="FFFFFF"/>
              </w:rPr>
            </w:pPr>
            <w:r w:rsidRPr="00D14AD3">
              <w:rPr>
                <w:rFonts w:ascii="Times New Roman" w:hAnsi="Times New Roman" w:cs="Times New Roman"/>
                <w:sz w:val="18"/>
                <w:szCs w:val="18"/>
                <w:shd w:val="clear" w:color="auto" w:fill="FFFFFF"/>
              </w:rPr>
              <w:t xml:space="preserve">Остаток этиленоксида после стерилизации не больше 10ug/m.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shd w:val="clear" w:color="auto" w:fill="FFFFFF"/>
              </w:rPr>
              <w:t>Метод стерилизации: Этиленоксидом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10500,00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525000,00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11</w:t>
            </w:r>
          </w:p>
        </w:tc>
        <w:tc>
          <w:tcPr>
            <w:tcW w:w="1315" w:type="dxa"/>
          </w:tcPr>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Процедурны комплект для нейроинтервенции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Защитное покрытие на стол 137x150 cm. Покрытие состоит из двух слоев нетканого материала. Основной слой из рифленого полиэтилена медицинского класса плотностью 55 грамм на м</w:t>
            </w:r>
            <w:proofErr w:type="gramStart"/>
            <w:r w:rsidRPr="00D14AD3">
              <w:rPr>
                <w:rFonts w:ascii="Times New Roman" w:hAnsi="Times New Roman" w:cs="Times New Roman"/>
                <w:sz w:val="18"/>
                <w:szCs w:val="18"/>
              </w:rPr>
              <w:t>2</w:t>
            </w:r>
            <w:proofErr w:type="gramEnd"/>
            <w:r w:rsidRPr="00D14AD3">
              <w:rPr>
                <w:rFonts w:ascii="Times New Roman" w:hAnsi="Times New Roman" w:cs="Times New Roman"/>
                <w:sz w:val="18"/>
                <w:szCs w:val="18"/>
              </w:rPr>
              <w:t>. размером в длину 150 ± 2см, в ширину 137 ± 2см Центральный слой из нетканого материала SMS размером в длину 150 ± 2 см в ширину 61 ± 1см. На нижней части покрытие имеется маркировка крышка стола 137x150см.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Простыня одноразовая 280х330 см.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Простынь изготовлено из двух видов нетканого материала: гидрофильного нетканый </w:t>
            </w:r>
            <w:r w:rsidRPr="00D14AD3">
              <w:rPr>
                <w:rFonts w:ascii="Times New Roman" w:hAnsi="Times New Roman" w:cs="Times New Roman"/>
                <w:sz w:val="18"/>
                <w:szCs w:val="18"/>
              </w:rPr>
              <w:lastRenderedPageBreak/>
              <w:t xml:space="preserve">материал и полиэтилена медицинского класса. Общая ширина простыни 280 см ± 5 см, длина 330 см ± 5 см. Центральная часть простыни изготовлена из гидрофильного нетканого материала. Простынь имеет усиленную часть,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75см от верха простыни. Все четыре отверстия с прозрачными клеящимися полосками из медицинского клея. Размер </w:t>
            </w:r>
            <w:proofErr w:type="gramStart"/>
            <w:r w:rsidRPr="00D14AD3">
              <w:rPr>
                <w:rFonts w:ascii="Times New Roman" w:hAnsi="Times New Roman" w:cs="Times New Roman"/>
                <w:sz w:val="18"/>
                <w:szCs w:val="18"/>
              </w:rPr>
              <w:t>отверстии</w:t>
            </w:r>
            <w:proofErr w:type="gramEnd"/>
            <w:r w:rsidRPr="00D14AD3">
              <w:rPr>
                <w:rFonts w:ascii="Times New Roman" w:hAnsi="Times New Roman" w:cs="Times New Roman"/>
                <w:sz w:val="18"/>
                <w:szCs w:val="18"/>
              </w:rPr>
              <w:t xml:space="preserve"> диаметром 6,2 см круглой формы радиального доступа с антиадгезионной бумагой 15 см на 19 см, расстояние по осям радиальных отверстий 86см. Размер отверстия овальной формы 10х7см феморального доступа с антиадгезионной бумагой 15х19 см, расстояние по осям феморальных отверстий 20см. Простынь с двух сторон имеет края из полиэтилена медицинского класса, размером в длину 330 см ± 5 см и в ширину 70 см ± 5 см. Полиэтиленовые края соединены процедурой термического склеивания и сварки, чтобы защитить структуру простыни и обеспечить стабильную прочность. Простыня имеет карманы по краям для сбора жидкости глубиной 95мм±5мм по всей длине простыни. Простыня имеет маркировку с указанием положения простыни относительно пациента.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Пластырь 10х12 см. Защитная клейкая пленка, прозрачная, размером в длину 12 см, в ширину 10 см. Защитная пленка из полиуретана, клейкая часть из полиакрилата. Пленка обеспечивает надежную фиксацию и исключает отлипание краев.</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Защитное покрытие для Майо, 80х140см. Покрытие защитное предназначено на инструментальный хирургический стол "гусь", размер покрытия: длина 140 ± 2 см, ширина 80 ± 1.5 см. Покрытие сделано из двух видов материала: рифленого полиэтилена медицинского класса и нетканый материал. Покрытие квадратной формы виде мешка, </w:t>
            </w:r>
            <w:proofErr w:type="gramStart"/>
            <w:r w:rsidRPr="00D14AD3">
              <w:rPr>
                <w:rFonts w:ascii="Times New Roman" w:hAnsi="Times New Roman" w:cs="Times New Roman"/>
                <w:sz w:val="18"/>
                <w:szCs w:val="18"/>
              </w:rPr>
              <w:t>нетканый</w:t>
            </w:r>
            <w:proofErr w:type="gramEnd"/>
            <w:r w:rsidRPr="00D14AD3">
              <w:rPr>
                <w:rFonts w:ascii="Times New Roman" w:hAnsi="Times New Roman" w:cs="Times New Roman"/>
                <w:sz w:val="18"/>
                <w:szCs w:val="18"/>
              </w:rPr>
              <w:t xml:space="preserve"> материл изнутри покрытия. Нетканый материал составляет в высоту 77 ± 1 см и в ширину 61 ± 2 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4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Полотенце 30x39. Полотенце сделано из целлюлозы, размером в длину 30см±2см и в ширину 39см±2см.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Лоток 28х25х5см. Лоток квадратный, голубого цвета. </w:t>
            </w:r>
            <w:proofErr w:type="gramStart"/>
            <w:r w:rsidRPr="00D14AD3">
              <w:rPr>
                <w:rFonts w:ascii="Times New Roman" w:hAnsi="Times New Roman" w:cs="Times New Roman"/>
                <w:sz w:val="18"/>
                <w:szCs w:val="18"/>
              </w:rPr>
              <w:t>Сделан</w:t>
            </w:r>
            <w:proofErr w:type="gramEnd"/>
            <w:r w:rsidRPr="00D14AD3">
              <w:rPr>
                <w:rFonts w:ascii="Times New Roman" w:hAnsi="Times New Roman" w:cs="Times New Roman"/>
                <w:sz w:val="18"/>
                <w:szCs w:val="18"/>
              </w:rPr>
              <w:t xml:space="preserve"> из полипропилена медицинского класса. Общая длина 315 мм, ширина 260 мм, высота 50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1 ш</w:t>
            </w:r>
            <w:proofErr w:type="gramStart"/>
            <w:r w:rsidRPr="00D14AD3">
              <w:rPr>
                <w:rFonts w:ascii="Times New Roman" w:hAnsi="Times New Roman" w:cs="Times New Roman"/>
                <w:sz w:val="18"/>
                <w:szCs w:val="18"/>
              </w:rPr>
              <w:t>т-</w:t>
            </w:r>
            <w:proofErr w:type="gramEnd"/>
            <w:r w:rsidRPr="00D14AD3">
              <w:rPr>
                <w:rFonts w:ascii="Times New Roman" w:hAnsi="Times New Roman" w:cs="Times New Roman"/>
                <w:sz w:val="18"/>
                <w:szCs w:val="18"/>
              </w:rPr>
              <w:t xml:space="preserve"> Чаша 500 мл. Чаша синяя 500 мл из полипропилена медицинского класса, не содержит диэтилгексилфталат, не содержит латекс, не содержит поливинилхлорид. Общий диаметр 130 ± 1.5 мм, общая высота 60 ± 1.5 мм. Высота верхней границы составляет 4± 1.5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Чаша 250 мл синяя.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Чаша 120 мл, прозрачная, стакан.  Чаша прозрачная 120 мл из полипропилена медицинского классан, не содержит диэтилгексилфталат, не содержит латекс, не содержит поливинилхлорид. Общий диаметр 74 ± 1.5 мм, общая высота 48 ± 1.5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Игла интродьюсера одноразовая 18 Ga 7см.  Игла используется для получения сосудистого доступа для размещения проводника. Игла сделана из нержавеющей стали и замок соединение из пластика ABS.  Игла 18G, длиной 70 мм.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6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Игла одноразовая 20 Ga. Игла 20G x 1½ дюйма 0,9 мм x 40 мм одноразового использования, используемые для инъекционных процедур и для аспирации медицинских жидкостей. Игла сделана из нержавеющей стали и замок соединение из пластика ABS. Игла подходит для использования с соединением Луер или Луер Лок.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Шприц 20 мл Луер Лок.  Шприц Луер Лок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2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Шприц 10 мл Луер Лок.  Шприц Луер Лок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Шприц 5 мл Луер Лок. Шприц Луер Лок объемом5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Шприц 3 мл Луер Лок.  Шприц Луер Лок объемом 3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w:t>
            </w:r>
            <w:r w:rsidRPr="00D14AD3">
              <w:rPr>
                <w:rFonts w:ascii="Times New Roman" w:hAnsi="Times New Roman" w:cs="Times New Roman"/>
                <w:sz w:val="18"/>
                <w:szCs w:val="18"/>
              </w:rPr>
              <w:lastRenderedPageBreak/>
              <w:t>измерить объем, содержащийся в шприце и обнаружить пузырьки воздуха. Шприц имеет градуированную шкалу на цилиндре до 3 мл, шкала легко читается.</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3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Инфузионная линия, инфузионная система 200 см. Инфузионная система - не вентилируемая инфузионная система. </w:t>
            </w:r>
            <w:proofErr w:type="gramStart"/>
            <w:r w:rsidRPr="00D14AD3">
              <w:rPr>
                <w:rFonts w:ascii="Times New Roman" w:hAnsi="Times New Roman" w:cs="Times New Roman"/>
                <w:sz w:val="18"/>
                <w:szCs w:val="18"/>
              </w:rPr>
              <w:t>Сделана</w:t>
            </w:r>
            <w:proofErr w:type="gramEnd"/>
            <w:r w:rsidRPr="00D14AD3">
              <w:rPr>
                <w:rFonts w:ascii="Times New Roman" w:hAnsi="Times New Roman" w:cs="Times New Roman"/>
                <w:sz w:val="18"/>
                <w:szCs w:val="18"/>
              </w:rPr>
              <w:t xml:space="preserve"> для поставки жидкости с мягкой упаковки, таких как хлорид натрия 0,9% или складной упаковки, к пациенту. Не вентилируемая инфузионная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1куб. Шип встроен в м капающую камеру </w:t>
            </w:r>
            <w:proofErr w:type="gramStart"/>
            <w:r w:rsidRPr="00D14AD3">
              <w:rPr>
                <w:rFonts w:ascii="Times New Roman" w:hAnsi="Times New Roman" w:cs="Times New Roman"/>
                <w:sz w:val="18"/>
                <w:szCs w:val="18"/>
              </w:rPr>
              <w:t>длинной</w:t>
            </w:r>
            <w:proofErr w:type="gramEnd"/>
            <w:r w:rsidRPr="00D14AD3">
              <w:rPr>
                <w:rFonts w:ascii="Times New Roman" w:hAnsi="Times New Roman" w:cs="Times New Roman"/>
                <w:sz w:val="18"/>
                <w:szCs w:val="18"/>
              </w:rPr>
              <w:t xml:space="preserve"> 60мм. Камера сделана из мягкого поливинилхлорида, не содержит диэтилгексилфталат. Камера имеет встроенный фильтр в 15микрон, сделан из акрилонитрилбутадиенстирол+нейлон мембраны</w:t>
            </w:r>
            <w:proofErr w:type="gramStart"/>
            <w:r w:rsidRPr="00D14AD3">
              <w:rPr>
                <w:rFonts w:ascii="Times New Roman" w:hAnsi="Times New Roman" w:cs="Times New Roman"/>
                <w:sz w:val="18"/>
                <w:szCs w:val="18"/>
              </w:rPr>
              <w:t>.П</w:t>
            </w:r>
            <w:proofErr w:type="gramEnd"/>
            <w:r w:rsidRPr="00D14AD3">
              <w:rPr>
                <w:rFonts w:ascii="Times New Roman" w:hAnsi="Times New Roman" w:cs="Times New Roman"/>
                <w:sz w:val="18"/>
                <w:szCs w:val="18"/>
              </w:rPr>
              <w:t>розрачная верхняя часть капельной камеры улучшает визуализацию капель и расчет скорости инфузии. Линия (трубка) сделана из поливинилхлорида, не содержит диэтилгексилфталат - материал, с внутренним диаметром 3,0 мм и общим диаметром 4,1 мм. Общая длина – 200 см к дистальной части, которая имеет крепление тип "вкручивания" - коннектор к пациенту. Цвет: прозрачный. Роликовый зажим сделан из полистирола, белого цвета.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Краник 3-х ходовой.  Тройник имеет 4 соединения по типу ""Луер-Лок"", на концах краника трехходового есть вращающиеся предохранительные колпачки с внутренней резьбой, винтовая муфта обеспечивает надежность соединения с наконечниками других систем. Жироустойчив, </w:t>
            </w:r>
            <w:proofErr w:type="gramStart"/>
            <w:r w:rsidRPr="00D14AD3">
              <w:rPr>
                <w:rFonts w:ascii="Times New Roman" w:hAnsi="Times New Roman" w:cs="Times New Roman"/>
                <w:sz w:val="18"/>
                <w:szCs w:val="18"/>
              </w:rPr>
              <w:t>стерилен</w:t>
            </w:r>
            <w:proofErr w:type="gramEnd"/>
            <w:r w:rsidRPr="00D14AD3">
              <w:rPr>
                <w:rFonts w:ascii="Times New Roman" w:hAnsi="Times New Roman" w:cs="Times New Roman"/>
                <w:sz w:val="18"/>
                <w:szCs w:val="18"/>
              </w:rPr>
              <w:t>, аппирогенен, применяется для одноразового использования. Общая длина 38 мм. Высота 20,5 мм. Материал корпуса, вращающегося колпачка ""Луер-Лок"" - поликарбонат. Материал центральной части краника и ротатора- HDPE. Смазка вращающейся части - полидиметилсилоксан. Диапазон рабочих температур: 4-40 гр. по Цельсию. Объемный расход жидкости - 200 мл/мин.</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Ножницы 12,5 см. Ножницы стандартные длиной 12,5см, сделаны из медицинской нержавеющей стали.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Скальпель №11 с длинной ручкой. Скальпель одноразовый.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 xml:space="preserve">2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Защитное покрытие для снимков квадратное 100х100см. Покрытие защитное изготовлено из полиэтиленовой плёнки медицинского класса толщиной 50 микрон. </w:t>
            </w:r>
            <w:proofErr w:type="gramStart"/>
            <w:r w:rsidRPr="00D14AD3">
              <w:rPr>
                <w:rFonts w:ascii="Times New Roman" w:hAnsi="Times New Roman" w:cs="Times New Roman"/>
                <w:sz w:val="18"/>
                <w:szCs w:val="18"/>
              </w:rPr>
              <w:t>Ширина покрытия составляет 100 ± 2 см, длина 100 ± 2 см. Покрытие обладает 2 положениями собранном и растянутым виде.</w:t>
            </w:r>
            <w:proofErr w:type="gramEnd"/>
            <w:r w:rsidRPr="00D14AD3">
              <w:rPr>
                <w:rFonts w:ascii="Times New Roman" w:hAnsi="Times New Roman" w:cs="Times New Roman"/>
                <w:sz w:val="18"/>
                <w:szCs w:val="18"/>
              </w:rPr>
              <w:t xml:space="preserve"> Диаметр отверстия в собранном виде составляет 38 ± 3 см в ширину с растяжением до 100см. Чехол имеет резиновую ленту, чтобы обеспечить помощь в прикреплении и фиксации покрытия.</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40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Набор салфеток нерентгенконтрастные 10х10 см. Салфетки нерентгеноконтрастные 10x10см, сделаны из марли 12 слоев.</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10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Набор салфеток рентгенконтрастные 45x45 см.  Хирургические рентгенконтрастные салфетки размером 45 см на 45 см, сделаны из марли. Салфетки сложены 4 слоя, с боку имеет рентгеноконтрастную петлю синего цвета.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3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Перчатки: неопудренные, стерильные №7.5. Перчатки хирургические латексные одноразовые, неопудренные, коричневые, размером 7,5. Перчатки из натурального каучукового латекса. Снижает аллергическую реакцию на латекс благодаря низкому содержанию белка, менее 50 мкг/дм². Перчатки анатомической формы, текстурированные на пальцах. Перчатки размером в длину 270 мм и в ширину 95±5 мм. </w:t>
            </w:r>
            <w:proofErr w:type="gramStart"/>
            <w:r w:rsidRPr="00D14AD3">
              <w:rPr>
                <w:rFonts w:ascii="Times New Roman" w:hAnsi="Times New Roman" w:cs="Times New Roman"/>
                <w:sz w:val="18"/>
                <w:szCs w:val="18"/>
              </w:rPr>
              <w:t>Толщина стенки для всех размеров: палец - 0,21-0,22 мм; ладонь - 0,19-0,20 мм; манжета (запястье) одинарная толщина - 0,17-0,18 мм, с валиком.</w:t>
            </w:r>
            <w:proofErr w:type="gramEnd"/>
            <w:r w:rsidRPr="00D14AD3">
              <w:rPr>
                <w:rFonts w:ascii="Times New Roman" w:hAnsi="Times New Roman" w:cs="Times New Roman"/>
                <w:sz w:val="18"/>
                <w:szCs w:val="18"/>
              </w:rPr>
              <w:t xml:space="preserve"> Нанесено абсорбирующее, антисептическое напыление U.S.P., соответствуют стандарту ГОСТ ISO10282-2017, позволяет легко надевать </w:t>
            </w:r>
            <w:proofErr w:type="gramStart"/>
            <w:r w:rsidRPr="00D14AD3">
              <w:rPr>
                <w:rFonts w:ascii="Times New Roman" w:hAnsi="Times New Roman" w:cs="Times New Roman"/>
                <w:sz w:val="18"/>
                <w:szCs w:val="18"/>
              </w:rPr>
              <w:t>перчатки</w:t>
            </w:r>
            <w:proofErr w:type="gramEnd"/>
            <w:r w:rsidRPr="00D14AD3">
              <w:rPr>
                <w:rFonts w:ascii="Times New Roman" w:hAnsi="Times New Roman" w:cs="Times New Roman"/>
                <w:sz w:val="18"/>
                <w:szCs w:val="18"/>
              </w:rPr>
              <w:t xml:space="preserve"> как сухими, так и влажными руками. Шероховатая поверхность обеспечивает отличное сцепление. Благодаря более тонкой конструкции перчатки обеспечивают </w:t>
            </w:r>
            <w:proofErr w:type="gramStart"/>
            <w:r w:rsidRPr="00D14AD3">
              <w:rPr>
                <w:rFonts w:ascii="Times New Roman" w:hAnsi="Times New Roman" w:cs="Times New Roman"/>
                <w:sz w:val="18"/>
                <w:szCs w:val="18"/>
              </w:rPr>
              <w:t>лучшую</w:t>
            </w:r>
            <w:proofErr w:type="gramEnd"/>
            <w:r w:rsidRPr="00D14AD3">
              <w:rPr>
                <w:rFonts w:ascii="Times New Roman" w:hAnsi="Times New Roman" w:cs="Times New Roman"/>
                <w:sz w:val="18"/>
                <w:szCs w:val="18"/>
              </w:rPr>
              <w:t xml:space="preserve"> тактильность и помогают хирургу лучше выполнять микрохирургические операции. Коричневый цвет также имеет антибликовое покрытие.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Перчатки: неопудренные, стерильные №8. Перчатки хирургические латексные одноразовые, неопудренные, коричневые, размером 8,0. Перчатки из натурального каучукового латекса. Снижает аллергическую реакцию на латекс благодаря низкому содержанию белка, менее 50 мкг/дм². Перчатки анатомической формы, текстурированные на пальцах. Перчатки размером в длину 272 мм и в ширину 97±5 мм. </w:t>
            </w:r>
            <w:proofErr w:type="gramStart"/>
            <w:r w:rsidRPr="00D14AD3">
              <w:rPr>
                <w:rFonts w:ascii="Times New Roman" w:hAnsi="Times New Roman" w:cs="Times New Roman"/>
                <w:sz w:val="18"/>
                <w:szCs w:val="18"/>
              </w:rPr>
              <w:t>Толщина стенки для всех размеров: палец - 0,22-0,23 мм; ладонь - 0,19-0,20 мм; манжета (запястье) одинарная толщина - 0,18-0,19 мм, с валиком.</w:t>
            </w:r>
            <w:proofErr w:type="gramEnd"/>
            <w:r w:rsidRPr="00D14AD3">
              <w:rPr>
                <w:rFonts w:ascii="Times New Roman" w:hAnsi="Times New Roman" w:cs="Times New Roman"/>
                <w:sz w:val="18"/>
                <w:szCs w:val="18"/>
              </w:rPr>
              <w:t xml:space="preserve"> Нанесено абсорбирующее, антисептическое напыление U.S.P., соответствуют стандарту ГОСТ ISO10282-2017, позволяет легко надевать </w:t>
            </w:r>
            <w:proofErr w:type="gramStart"/>
            <w:r w:rsidRPr="00D14AD3">
              <w:rPr>
                <w:rFonts w:ascii="Times New Roman" w:hAnsi="Times New Roman" w:cs="Times New Roman"/>
                <w:sz w:val="18"/>
                <w:szCs w:val="18"/>
              </w:rPr>
              <w:t>перчатки</w:t>
            </w:r>
            <w:proofErr w:type="gramEnd"/>
            <w:r w:rsidRPr="00D14AD3">
              <w:rPr>
                <w:rFonts w:ascii="Times New Roman" w:hAnsi="Times New Roman" w:cs="Times New Roman"/>
                <w:sz w:val="18"/>
                <w:szCs w:val="18"/>
              </w:rPr>
              <w:t xml:space="preserve"> как сухими, так и влажными руками. Шероховатая поверхность обеспечивает </w:t>
            </w:r>
            <w:r w:rsidRPr="00D14AD3">
              <w:rPr>
                <w:rFonts w:ascii="Times New Roman" w:hAnsi="Times New Roman" w:cs="Times New Roman"/>
                <w:sz w:val="18"/>
                <w:szCs w:val="18"/>
              </w:rPr>
              <w:lastRenderedPageBreak/>
              <w:t xml:space="preserve">отличное сцепление. Благодаря более тонкой конструкции перчатки обеспечивают </w:t>
            </w:r>
            <w:proofErr w:type="gramStart"/>
            <w:r w:rsidRPr="00D14AD3">
              <w:rPr>
                <w:rFonts w:ascii="Times New Roman" w:hAnsi="Times New Roman" w:cs="Times New Roman"/>
                <w:sz w:val="18"/>
                <w:szCs w:val="18"/>
              </w:rPr>
              <w:t>лучшую</w:t>
            </w:r>
            <w:proofErr w:type="gramEnd"/>
            <w:r w:rsidRPr="00D14AD3">
              <w:rPr>
                <w:rFonts w:ascii="Times New Roman" w:hAnsi="Times New Roman" w:cs="Times New Roman"/>
                <w:sz w:val="18"/>
                <w:szCs w:val="18"/>
              </w:rPr>
              <w:t xml:space="preserve"> тактильность и помогают хирургу лучше выполнять микрохирургические операции. Коричневый цвет также имеет антибликовое покрытие.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3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Халат стандартный XL. Халат стандартный хирургический из нетканого материала одноразовый. Плотность стандартного халата не менее 45 грамм на м</w:t>
            </w:r>
            <w:proofErr w:type="gramStart"/>
            <w:r w:rsidRPr="00D14AD3">
              <w:rPr>
                <w:rFonts w:ascii="Times New Roman" w:hAnsi="Times New Roman" w:cs="Times New Roman"/>
                <w:sz w:val="18"/>
                <w:szCs w:val="18"/>
              </w:rPr>
              <w:t>2</w:t>
            </w:r>
            <w:proofErr w:type="gramEnd"/>
            <w:r w:rsidRPr="00D14AD3">
              <w:rPr>
                <w:rFonts w:ascii="Times New Roman" w:hAnsi="Times New Roman" w:cs="Times New Roman"/>
                <w:sz w:val="18"/>
                <w:szCs w:val="18"/>
              </w:rPr>
              <w:t>. Халат сделан из четырехслойного нетканого материала SM</w:t>
            </w:r>
            <w:proofErr w:type="gramStart"/>
            <w:r w:rsidRPr="00D14AD3">
              <w:rPr>
                <w:rFonts w:ascii="Times New Roman" w:hAnsi="Times New Roman" w:cs="Times New Roman"/>
                <w:sz w:val="18"/>
                <w:szCs w:val="18"/>
              </w:rPr>
              <w:t>М</w:t>
            </w:r>
            <w:proofErr w:type="gramEnd"/>
            <w:r w:rsidRPr="00D14AD3">
              <w:rPr>
                <w:rFonts w:ascii="Times New Roman" w:hAnsi="Times New Roman" w:cs="Times New Roman"/>
                <w:sz w:val="18"/>
                <w:szCs w:val="18"/>
              </w:rPr>
              <w:t>S (спанбонд - мелтблаун - мелтблаун - спанбонд) производятся из бесконечных полипропиленовых нитей, скрепленных термическим способом.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Халат имеет на спинке фиксатор</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 xml:space="preserve"> бумажный фиксатор для поясных завязок и две целлюлозные салфетки для рук. Халат спаян ультразвуковым швом, манжета на рукавах </w:t>
            </w:r>
            <w:proofErr w:type="gramStart"/>
            <w:r w:rsidRPr="00D14AD3">
              <w:rPr>
                <w:rFonts w:ascii="Times New Roman" w:hAnsi="Times New Roman" w:cs="Times New Roman"/>
                <w:sz w:val="18"/>
                <w:szCs w:val="18"/>
              </w:rPr>
              <w:t>сшита системой обмётывание предотвращает</w:t>
            </w:r>
            <w:proofErr w:type="gramEnd"/>
            <w:r w:rsidRPr="00D14AD3">
              <w:rPr>
                <w:rFonts w:ascii="Times New Roman" w:hAnsi="Times New Roman" w:cs="Times New Roman"/>
                <w:sz w:val="18"/>
                <w:szCs w:val="18"/>
              </w:rPr>
              <w:t xml:space="preserve"> осыпание (распускание) срезов материалов из трикотажного материала с высоким содержанием хлопка. Размер XL.</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Шовный материал #2. Нить хирургическая рассасывающаяся, полигликолид, длиной 75 см, цвет фиолетовый, игла колющая, изогнутая 1/2 длиной 30 мм. (Класс безопасности 2Б)</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w:t>
            </w:r>
            <w:proofErr w:type="gramStart"/>
            <w:r w:rsidRPr="00D14AD3">
              <w:rPr>
                <w:rFonts w:ascii="Times New Roman" w:hAnsi="Times New Roman" w:cs="Times New Roman"/>
                <w:sz w:val="18"/>
                <w:szCs w:val="18"/>
              </w:rPr>
              <w:t>шт</w:t>
            </w:r>
            <w:proofErr w:type="gramEnd"/>
            <w:r w:rsidRPr="00D14AD3">
              <w:rPr>
                <w:rFonts w:ascii="Times New Roman" w:hAnsi="Times New Roman" w:cs="Times New Roman"/>
                <w:sz w:val="18"/>
                <w:szCs w:val="18"/>
              </w:rPr>
              <w:t xml:space="preserve"> – Стикеры - Этикетка на процедурный комплект имеет прямоугольную форму размером 210х148мм из полуглянцевой самоклеящейся бумаги. В передней части кроме основной информации, также имеется 4 </w:t>
            </w:r>
            <w:proofErr w:type="gramStart"/>
            <w:r w:rsidRPr="00D14AD3">
              <w:rPr>
                <w:rFonts w:ascii="Times New Roman" w:hAnsi="Times New Roman" w:cs="Times New Roman"/>
                <w:sz w:val="18"/>
                <w:szCs w:val="18"/>
              </w:rPr>
              <w:t>отрывных</w:t>
            </w:r>
            <w:proofErr w:type="gramEnd"/>
            <w:r w:rsidRPr="00D14AD3">
              <w:rPr>
                <w:rFonts w:ascii="Times New Roman" w:hAnsi="Times New Roman" w:cs="Times New Roman"/>
                <w:sz w:val="18"/>
                <w:szCs w:val="18"/>
              </w:rPr>
              <w:t xml:space="preserve"> стикера. В </w:t>
            </w:r>
            <w:proofErr w:type="gramStart"/>
            <w:r w:rsidRPr="00D14AD3">
              <w:rPr>
                <w:rFonts w:ascii="Times New Roman" w:hAnsi="Times New Roman" w:cs="Times New Roman"/>
                <w:sz w:val="18"/>
                <w:szCs w:val="18"/>
              </w:rPr>
              <w:t>которых</w:t>
            </w:r>
            <w:proofErr w:type="gramEnd"/>
            <w:r w:rsidRPr="00D14AD3">
              <w:rPr>
                <w:rFonts w:ascii="Times New Roman" w:hAnsi="Times New Roman" w:cs="Times New Roman"/>
                <w:sz w:val="18"/>
                <w:szCs w:val="18"/>
              </w:rPr>
              <w:t xml:space="preserve"> указываются номер продукта и номер серии.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Метод стерилизации: этиленоксидом.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100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55930,00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5593000,00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lastRenderedPageBreak/>
              <w:t>12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ангиографический </w:t>
            </w:r>
          </w:p>
          <w:p w:rsidR="005E7E14" w:rsidRPr="00D14AD3" w:rsidRDefault="005E7E14" w:rsidP="003B6D4C">
            <w:pPr>
              <w:pStyle w:val="a6"/>
              <w:rPr>
                <w:rFonts w:ascii="Times New Roman" w:hAnsi="Times New Roman" w:cs="Times New Roman"/>
                <w:sz w:val="18"/>
                <w:szCs w:val="18"/>
                <w:highlight w:val="yellow"/>
                <w:shd w:val="clear" w:color="auto" w:fill="FFFFFF"/>
              </w:rPr>
            </w:pPr>
          </w:p>
        </w:tc>
        <w:tc>
          <w:tcPr>
            <w:tcW w:w="5220" w:type="dxa"/>
          </w:tcPr>
          <w:p w:rsidR="005E7E14" w:rsidRPr="00D14AD3" w:rsidRDefault="005E7E14" w:rsidP="003B6D4C">
            <w:pPr>
              <w:pStyle w:val="a6"/>
              <w:rPr>
                <w:rFonts w:ascii="Times New Roman" w:hAnsi="Times New Roman" w:cs="Times New Roman"/>
                <w:sz w:val="18"/>
                <w:szCs w:val="18"/>
                <w:highlight w:val="yellow"/>
                <w:shd w:val="clear" w:color="auto" w:fill="FFFFFF"/>
              </w:rPr>
            </w:pPr>
            <w:r w:rsidRPr="00D14AD3">
              <w:rPr>
                <w:rFonts w:ascii="Times New Roman" w:hAnsi="Times New Roman" w:cs="Times New Roman"/>
                <w:sz w:val="18"/>
                <w:szCs w:val="18"/>
              </w:rPr>
              <w:t>Катетер диагностический, используется для проведения периферических и церебральных ангиографий. Варианты исполнения, болюсные и селективные (церебральные и висцеральные). Селективные катетеры армированы по всей длине. Наружный диаметр 4-5 F. Внутренний просвет 0,038-0,049 дюймов. Длина 40 см, 65 см, 90 см, 100 см. Максимальная скорость потока до 32 мл/с. Совместимость с проводником 0,035 и 0,038 дюймов. Кончик атравматичный. Форма кончика - 39 вариантов различных форм. Селективные катетеры армированы по всей длине</w:t>
            </w:r>
          </w:p>
        </w:tc>
        <w:tc>
          <w:tcPr>
            <w:tcW w:w="552" w:type="dxa"/>
            <w:noWrap/>
          </w:tcPr>
          <w:p w:rsidR="005E7E14" w:rsidRPr="00D14AD3" w:rsidRDefault="005E7E14" w:rsidP="003B6D4C">
            <w:pPr>
              <w:pStyle w:val="a6"/>
              <w:jc w:val="center"/>
              <w:rPr>
                <w:rFonts w:ascii="Times New Roman" w:hAnsi="Times New Roman" w:cs="Times New Roman"/>
                <w:sz w:val="18"/>
                <w:szCs w:val="18"/>
                <w:highlight w:val="yellow"/>
              </w:rPr>
            </w:pPr>
            <w:r w:rsidRPr="00D14AD3">
              <w:rPr>
                <w:rFonts w:ascii="Times New Roman" w:hAnsi="Times New Roman" w:cs="Times New Roman"/>
                <w:sz w:val="18"/>
                <w:szCs w:val="18"/>
              </w:rPr>
              <w:t>30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28000,00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840000,00</w:t>
            </w:r>
          </w:p>
        </w:tc>
      </w:tr>
      <w:tr w:rsidR="005E7E14" w:rsidRPr="00D14AD3" w:rsidTr="003B6D4C">
        <w:trPr>
          <w:trHeight w:val="2212"/>
        </w:trPr>
        <w:tc>
          <w:tcPr>
            <w:tcW w:w="568" w:type="dxa"/>
          </w:tcPr>
          <w:p w:rsidR="005E7E14" w:rsidRPr="005E7E14" w:rsidRDefault="005E7E14">
            <w:pPr>
              <w:jc w:val="right"/>
              <w:rPr>
                <w:color w:val="000000"/>
                <w:sz w:val="16"/>
                <w:szCs w:val="16"/>
              </w:rPr>
            </w:pPr>
            <w:r w:rsidRPr="005E7E14">
              <w:rPr>
                <w:color w:val="000000"/>
                <w:sz w:val="16"/>
                <w:szCs w:val="16"/>
              </w:rPr>
              <w:lastRenderedPageBreak/>
              <w:t>13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Проводниковый катетер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 стерильный гидрофильный катетер для проведения интервенционных процедур на интракраниальном бассейне. Материал катетера – снаружи нейлон, средняя часть - армированная двухслойная стальная сетка, внутренняя поверхность – тефлон. Гибридная технология оплетки двуслойной металлической сеткой для увеличения внутреннего просвета и поддержки просвета во время интервенции, для препятствия перегибания катетера в местах анатомических изгибов. Атравматичный мягкий рентгеноконтрастый дистальный кончик 6, 8 ,12 см. Кончик катетера: прямой (STR), загнутый (MP). На выбор: катетер с внешним диаметром 6F, нутренним просветом 0.070" и длиной 95, 105 см или катетер с внешним диаметром дистальный/проксимальный: 5/6F, внутренним просветом 0.053" и длиной 105, 115 см.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p w:rsidR="005E7E14" w:rsidRPr="00D14AD3" w:rsidRDefault="005E7E14" w:rsidP="003B6D4C">
            <w:pPr>
              <w:pStyle w:val="a6"/>
              <w:jc w:val="center"/>
              <w:rPr>
                <w:rFonts w:ascii="Times New Roman" w:hAnsi="Times New Roman" w:cs="Times New Roman"/>
                <w:sz w:val="18"/>
                <w:szCs w:val="18"/>
              </w:rPr>
            </w:pP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280000,00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2800000,00</w:t>
            </w:r>
          </w:p>
        </w:tc>
      </w:tr>
      <w:tr w:rsidR="005E7E14" w:rsidRPr="00D14AD3" w:rsidTr="003B6D4C">
        <w:trPr>
          <w:trHeight w:val="1414"/>
        </w:trPr>
        <w:tc>
          <w:tcPr>
            <w:tcW w:w="568" w:type="dxa"/>
          </w:tcPr>
          <w:p w:rsidR="005E7E14" w:rsidRPr="005E7E14" w:rsidRDefault="005E7E14">
            <w:pPr>
              <w:jc w:val="right"/>
              <w:rPr>
                <w:color w:val="000000"/>
                <w:sz w:val="16"/>
                <w:szCs w:val="16"/>
              </w:rPr>
            </w:pPr>
            <w:r w:rsidRPr="005E7E14">
              <w:rPr>
                <w:color w:val="000000"/>
                <w:sz w:val="16"/>
                <w:szCs w:val="16"/>
              </w:rPr>
              <w:t>14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 катетер</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 катетер предназначен для использования с проводником 0,035" или 0,038". Покрытие внутренней части катетера. Неконический оплетенный катетер изменяемой жесткости с заранее созданной формой дистального сегмента, который содержит рентгеноконтрастную метку примерно 2 мм проксимально дистальному концу. Длина 95 см, размеры 5</w:t>
            </w:r>
            <w:r w:rsidRPr="00D14AD3">
              <w:rPr>
                <w:rFonts w:ascii="Times New Roman" w:hAnsi="Times New Roman" w:cs="Times New Roman"/>
                <w:sz w:val="18"/>
                <w:szCs w:val="18"/>
                <w:lang w:val="en-US"/>
              </w:rPr>
              <w:t>F</w:t>
            </w:r>
            <w:r w:rsidRPr="00D14AD3">
              <w:rPr>
                <w:rFonts w:ascii="Times New Roman" w:hAnsi="Times New Roman" w:cs="Times New Roman"/>
                <w:sz w:val="18"/>
                <w:szCs w:val="18"/>
              </w:rPr>
              <w:t>, 6</w:t>
            </w:r>
            <w:r w:rsidRPr="00D14AD3">
              <w:rPr>
                <w:rFonts w:ascii="Times New Roman" w:hAnsi="Times New Roman" w:cs="Times New Roman"/>
                <w:sz w:val="18"/>
                <w:szCs w:val="18"/>
                <w:lang w:val="en-US"/>
              </w:rPr>
              <w:t>F</w:t>
            </w:r>
            <w:r w:rsidRPr="00D14AD3">
              <w:rPr>
                <w:rFonts w:ascii="Times New Roman" w:hAnsi="Times New Roman" w:cs="Times New Roman"/>
                <w:sz w:val="18"/>
                <w:szCs w:val="18"/>
              </w:rPr>
              <w:t xml:space="preserve">. Возможные конфигурации дистальной части: </w:t>
            </w:r>
            <w:r w:rsidRPr="00D14AD3">
              <w:rPr>
                <w:rFonts w:ascii="Times New Roman" w:hAnsi="Times New Roman" w:cs="Times New Roman"/>
                <w:sz w:val="18"/>
                <w:szCs w:val="18"/>
                <w:lang w:val="en-US"/>
              </w:rPr>
              <w:t>STR</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MP</w:t>
            </w:r>
            <w:r w:rsidRPr="00D14AD3">
              <w:rPr>
                <w:rFonts w:ascii="Times New Roman" w:hAnsi="Times New Roman" w:cs="Times New Roman"/>
                <w:sz w:val="18"/>
                <w:szCs w:val="18"/>
              </w:rPr>
              <w:t>2, длина 7 см.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79800,00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798000,00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15</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Спирали для эмболизации аневризм</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Система для эмболизации аневризм сосудов головного мозга, состоящая из отделяемой спирали, предустановленной на системе доставки. Отсоединение менее чем за 3 секунды. Электромеханическая система отсоединения. Возможность изменения положения внутри аневризмы. Спирали диаметром: 0,10; 0,18”.Система доставки с рентгенконтрастными маркерами. Различные размеры спиралей: размеры витков от 1 до 24 мм, длины от 1 до 68 см. MRT – </w:t>
            </w:r>
            <w:proofErr w:type="gramStart"/>
            <w:r w:rsidRPr="00D14AD3">
              <w:rPr>
                <w:rFonts w:ascii="Times New Roman" w:hAnsi="Times New Roman" w:cs="Times New Roman"/>
                <w:sz w:val="18"/>
                <w:szCs w:val="18"/>
              </w:rPr>
              <w:t>совместима</w:t>
            </w:r>
            <w:proofErr w:type="gramEnd"/>
            <w:r w:rsidRPr="00D14AD3">
              <w:rPr>
                <w:rFonts w:ascii="Times New Roman" w:hAnsi="Times New Roman" w:cs="Times New Roman"/>
                <w:sz w:val="18"/>
                <w:szCs w:val="18"/>
              </w:rPr>
              <w:t>.</w:t>
            </w:r>
          </w:p>
          <w:p w:rsidR="005E7E14" w:rsidRPr="00D14AD3" w:rsidRDefault="005E7E14" w:rsidP="003B6D4C">
            <w:pPr>
              <w:pStyle w:val="a6"/>
              <w:rPr>
                <w:rFonts w:ascii="Times New Roman" w:hAnsi="Times New Roman" w:cs="Times New Roman"/>
                <w:sz w:val="18"/>
                <w:szCs w:val="18"/>
              </w:rPr>
            </w:pP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383100,00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3831000,00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16</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Система отсоединения со звуковым и визуальным контролем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Система отделения микроспиралей. Контроллер стерильный и предназначен для одноразового использования. Совершает до 20 отделений. Источник питания – заряженные батареи  без специальных условий хранения. Контроллер  состоит из микросхемы – микропроцессора. Система должна проверять зарядку батар</w:t>
            </w:r>
            <w:proofErr w:type="gramStart"/>
            <w:r w:rsidRPr="00D14AD3">
              <w:rPr>
                <w:rFonts w:ascii="Times New Roman" w:hAnsi="Times New Roman" w:cs="Times New Roman"/>
                <w:sz w:val="18"/>
                <w:szCs w:val="18"/>
              </w:rPr>
              <w:t>еи и ее</w:t>
            </w:r>
            <w:proofErr w:type="gramEnd"/>
            <w:r w:rsidRPr="00D14AD3">
              <w:rPr>
                <w:rFonts w:ascii="Times New Roman" w:hAnsi="Times New Roman" w:cs="Times New Roman"/>
                <w:sz w:val="18"/>
                <w:szCs w:val="18"/>
              </w:rPr>
              <w:t xml:space="preserve"> исправность. Простой мониторинг готовности контроллера. В случае неисправности - красная лампочка.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p w:rsidR="005E7E14" w:rsidRPr="00D14AD3" w:rsidRDefault="005E7E14" w:rsidP="003B6D4C">
            <w:pPr>
              <w:pStyle w:val="a6"/>
              <w:rPr>
                <w:rFonts w:ascii="Times New Roman" w:hAnsi="Times New Roman" w:cs="Times New Roman"/>
                <w:sz w:val="18"/>
                <w:szCs w:val="18"/>
              </w:rPr>
            </w:pP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300000,00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lastRenderedPageBreak/>
              <w:t>17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Микрокатетер</w:t>
            </w:r>
          </w:p>
          <w:p w:rsidR="005E7E14" w:rsidRPr="00D14AD3" w:rsidRDefault="005E7E14" w:rsidP="003B6D4C">
            <w:pPr>
              <w:pStyle w:val="a6"/>
              <w:rPr>
                <w:rFonts w:ascii="Times New Roman" w:hAnsi="Times New Roman" w:cs="Times New Roman"/>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w:t>
            </w:r>
            <w:proofErr w:type="gramStart"/>
            <w:r w:rsidRPr="00D14AD3">
              <w:rPr>
                <w:rFonts w:ascii="Times New Roman" w:hAnsi="Times New Roman" w:cs="Times New Roman"/>
                <w:sz w:val="18"/>
                <w:szCs w:val="18"/>
              </w:rPr>
              <w:t>Усиленный катетер, состоящий из 7 сегментов</w:t>
            </w:r>
            <w:r w:rsidRPr="00D14AD3">
              <w:rPr>
                <w:rFonts w:ascii="Times New Roman" w:hAnsi="Times New Roman" w:cs="Times New Roman"/>
                <w:sz w:val="18"/>
                <w:szCs w:val="18"/>
              </w:rPr>
              <w:br/>
              <w:t xml:space="preserve">  Атравматично отполированная дистальная часть катетера</w:t>
            </w:r>
            <w:r w:rsidRPr="00D14AD3">
              <w:rPr>
                <w:rFonts w:ascii="Times New Roman" w:hAnsi="Times New Roman" w:cs="Times New Roman"/>
                <w:sz w:val="18"/>
                <w:szCs w:val="18"/>
              </w:rPr>
              <w:br/>
              <w:t xml:space="preserve">  2 платиновых маркера, позволяющих производить отсоединение спиралей в нужной части</w:t>
            </w:r>
            <w:r w:rsidRPr="00D14AD3">
              <w:rPr>
                <w:rFonts w:ascii="Times New Roman" w:hAnsi="Times New Roman" w:cs="Times New Roman"/>
                <w:sz w:val="18"/>
                <w:szCs w:val="18"/>
              </w:rPr>
              <w:br/>
              <w:t xml:space="preserve">  Внешний диаметр 2,4F, внутренний 1,7F, внутренний диаметр 0,017”; диаметр 2,5/2,0F - внутренний диаметр 0,021”; диаметр 3,1/2,6 F - внутренний диаметр 0,027”;</w:t>
            </w:r>
            <w:r w:rsidRPr="00D14AD3">
              <w:rPr>
                <w:rFonts w:ascii="Times New Roman" w:hAnsi="Times New Roman" w:cs="Times New Roman"/>
                <w:sz w:val="18"/>
                <w:szCs w:val="18"/>
              </w:rPr>
              <w:br/>
              <w:t xml:space="preserve">  Общая длина 150 см</w:t>
            </w:r>
            <w:r w:rsidRPr="00D14AD3">
              <w:rPr>
                <w:rFonts w:ascii="Times New Roman" w:hAnsi="Times New Roman" w:cs="Times New Roman"/>
                <w:sz w:val="18"/>
                <w:szCs w:val="18"/>
              </w:rPr>
              <w:br/>
              <w:t xml:space="preserve">  Доступен в двух видах: «обычный» и «экстра поддержка»</w:t>
            </w:r>
            <w:proofErr w:type="gramEnd"/>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311300,00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622600,00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18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Окклюзионная балонная система</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Баллоны: податливые экстраподатливые – для бифуркации сосудов. Вал баллона: наружный диаметр проксимальной части – 2,8F, дистальной части – 2,1F. Вал с двумя просветами (коаксиальная система) – один для раздувания и сдувания баллона, второй совместим с DMSO, клеем и спиралями. Баллон с изменяемой формой. Доступные размеры:4мм/10мм; 4мм/15мм; 4 мм/20мм; 4 мм/11мм, дистальный кончик – 5 мм.</w:t>
            </w:r>
          </w:p>
          <w:p w:rsidR="005E7E14" w:rsidRPr="00D14AD3" w:rsidRDefault="005E7E14" w:rsidP="003B6D4C">
            <w:pPr>
              <w:pStyle w:val="a6"/>
              <w:rPr>
                <w:rFonts w:ascii="Times New Roman" w:hAnsi="Times New Roman" w:cs="Times New Roman"/>
                <w:sz w:val="18"/>
                <w:szCs w:val="18"/>
              </w:rPr>
            </w:pP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638400,00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1276800,00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19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Микропроводник</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Микропроводник гидрофильный 0.014.  Гибридная технология Диаметр 0,012” у дистальной и 0,014” у проксимальной части Внутренняя часть из стали, в дистальной части из нитинолаМикрокатетер общей длиной 200 см, нитиноловой частью 40-60 см, формируемая часть микропроводника длиной 1,4 см, протяженность гидрофильного покрытия – 40 см. Возможность увеличения длины за счет присоединения удлинителя.</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183600,00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1836000,00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20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Нейроваскулярный проволочный проводник.</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Микропроводник для нейро интервенции</w:t>
            </w:r>
            <w:r w:rsidRPr="00D14AD3">
              <w:rPr>
                <w:rFonts w:ascii="Times New Roman" w:hAnsi="Times New Roman" w:cs="Times New Roman"/>
                <w:sz w:val="18"/>
                <w:szCs w:val="18"/>
              </w:rPr>
              <w:br/>
              <w:t>Диаметр:  0.010”, 0.014"</w:t>
            </w:r>
            <w:r w:rsidRPr="00D14AD3">
              <w:rPr>
                <w:rFonts w:ascii="Times New Roman" w:hAnsi="Times New Roman" w:cs="Times New Roman"/>
                <w:sz w:val="18"/>
                <w:szCs w:val="18"/>
              </w:rPr>
              <w:br/>
              <w:t>Наличие длин: 200, 300 см.</w:t>
            </w:r>
            <w:r w:rsidRPr="00D14AD3">
              <w:rPr>
                <w:rFonts w:ascii="Times New Roman" w:hAnsi="Times New Roman" w:cs="Times New Roman"/>
                <w:sz w:val="18"/>
                <w:szCs w:val="18"/>
              </w:rPr>
              <w:br/>
              <w:t>Длина рентгенконтрастной части: 3 см, 5 см.</w:t>
            </w:r>
            <w:r w:rsidRPr="00D14AD3">
              <w:rPr>
                <w:rFonts w:ascii="Times New Roman" w:hAnsi="Times New Roman" w:cs="Times New Roman"/>
                <w:sz w:val="18"/>
                <w:szCs w:val="18"/>
              </w:rPr>
              <w:br/>
              <w:t>Материал сердечника: сталь.</w:t>
            </w:r>
            <w:r w:rsidRPr="00D14AD3">
              <w:rPr>
                <w:rFonts w:ascii="Times New Roman" w:hAnsi="Times New Roman" w:cs="Times New Roman"/>
                <w:sz w:val="18"/>
                <w:szCs w:val="18"/>
              </w:rPr>
              <w:br/>
              <w:t>Наличие технологии dabblecoil.</w:t>
            </w:r>
            <w:r w:rsidRPr="00D14AD3">
              <w:rPr>
                <w:rFonts w:ascii="Times New Roman" w:hAnsi="Times New Roman" w:cs="Times New Roman"/>
                <w:sz w:val="18"/>
                <w:szCs w:val="18"/>
              </w:rPr>
              <w:br/>
              <w:t>Тип сердечника: конический.</w:t>
            </w:r>
            <w:r w:rsidRPr="00D14AD3">
              <w:rPr>
                <w:rFonts w:ascii="Times New Roman" w:hAnsi="Times New Roman" w:cs="Times New Roman"/>
                <w:sz w:val="18"/>
                <w:szCs w:val="18"/>
              </w:rPr>
              <w:br/>
              <w:t>Длина оплетки: 9.5 см, 30 см</w:t>
            </w:r>
            <w:r w:rsidRPr="00D14AD3">
              <w:rPr>
                <w:rFonts w:ascii="Times New Roman" w:hAnsi="Times New Roman" w:cs="Times New Roman"/>
                <w:sz w:val="18"/>
                <w:szCs w:val="18"/>
              </w:rPr>
              <w:br/>
              <w:t>Варианты дистального кончика: наличие прямого, микрошейпинг 90°</w:t>
            </w:r>
            <w:r w:rsidRPr="00D14AD3">
              <w:rPr>
                <w:rFonts w:ascii="Times New Roman" w:hAnsi="Times New Roman" w:cs="Times New Roman"/>
                <w:sz w:val="18"/>
                <w:szCs w:val="18"/>
              </w:rPr>
              <w:br/>
              <w:t xml:space="preserve">Варианты покрытия дистальной части: гидрофильное </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не менее 170 см).</w:t>
            </w:r>
            <w:r w:rsidRPr="00D14AD3">
              <w:rPr>
                <w:rFonts w:ascii="Times New Roman" w:hAnsi="Times New Roman" w:cs="Times New Roman"/>
                <w:sz w:val="18"/>
                <w:szCs w:val="18"/>
              </w:rPr>
              <w:br/>
              <w:t>Покрытие проксимальной части: при длине 300 см - PTFE.</w:t>
            </w:r>
            <w:r w:rsidRPr="00D14AD3">
              <w:rPr>
                <w:rFonts w:ascii="Times New Roman" w:hAnsi="Times New Roman" w:cs="Times New Roman"/>
                <w:sz w:val="18"/>
                <w:szCs w:val="18"/>
              </w:rPr>
              <w:br/>
              <w:t>Возможность удлинения не менее 165  см.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131300,00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2626000,00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t>21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Каротидный стент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Самораскрывающийся каротидный стент с устойчивой защитой от тромбоэмболии, двухслойная сетчатая конструкция </w:t>
            </w:r>
            <w:r w:rsidRPr="00D14AD3">
              <w:rPr>
                <w:rFonts w:ascii="Times New Roman" w:hAnsi="Times New Roman" w:cs="Times New Roman"/>
                <w:sz w:val="18"/>
                <w:szCs w:val="18"/>
              </w:rPr>
              <w:br/>
              <w:t xml:space="preserve"> Совместим с микрокатетерами 0,014”</w:t>
            </w:r>
            <w:r w:rsidRPr="00D14AD3">
              <w:rPr>
                <w:rFonts w:ascii="Times New Roman" w:hAnsi="Times New Roman" w:cs="Times New Roman"/>
                <w:sz w:val="18"/>
                <w:szCs w:val="18"/>
              </w:rPr>
              <w:br/>
              <w:t xml:space="preserve"> Диаметр стента от 5 мм до 10 мм</w:t>
            </w:r>
            <w:r w:rsidRPr="00D14AD3">
              <w:rPr>
                <w:rFonts w:ascii="Times New Roman" w:hAnsi="Times New Roman" w:cs="Times New Roman"/>
                <w:sz w:val="18"/>
                <w:szCs w:val="18"/>
              </w:rPr>
              <w:br/>
              <w:t xml:space="preserve"> Профиль – 1,67 мм</w:t>
            </w:r>
            <w:r w:rsidRPr="00D14AD3">
              <w:rPr>
                <w:rFonts w:ascii="Times New Roman" w:hAnsi="Times New Roman" w:cs="Times New Roman"/>
                <w:sz w:val="18"/>
                <w:szCs w:val="18"/>
              </w:rPr>
              <w:br/>
            </w:r>
            <w:r w:rsidRPr="00D14AD3">
              <w:rPr>
                <w:rFonts w:ascii="Times New Roman" w:hAnsi="Times New Roman" w:cs="Times New Roman"/>
                <w:sz w:val="18"/>
                <w:szCs w:val="18"/>
              </w:rPr>
              <w:lastRenderedPageBreak/>
              <w:t xml:space="preserve"> Площадь  открытой ячейки около 0.3 мм</w:t>
            </w:r>
            <w:proofErr w:type="gramStart"/>
            <w:r w:rsidRPr="00D14AD3">
              <w:rPr>
                <w:rFonts w:ascii="Times New Roman" w:hAnsi="Times New Roman" w:cs="Times New Roman"/>
                <w:sz w:val="18"/>
                <w:szCs w:val="18"/>
              </w:rPr>
              <w:t>2</w:t>
            </w:r>
            <w:proofErr w:type="gramEnd"/>
            <w:r w:rsidRPr="00D14AD3">
              <w:rPr>
                <w:rFonts w:ascii="Times New Roman" w:hAnsi="Times New Roman" w:cs="Times New Roman"/>
                <w:sz w:val="18"/>
                <w:szCs w:val="18"/>
              </w:rPr>
              <w:br/>
              <w:t xml:space="preserve"> Рабочая длина – 16 - 40 мм</w:t>
            </w:r>
            <w:r w:rsidRPr="00D14AD3">
              <w:rPr>
                <w:rFonts w:ascii="Times New Roman" w:hAnsi="Times New Roman" w:cs="Times New Roman"/>
                <w:sz w:val="18"/>
                <w:szCs w:val="18"/>
              </w:rPr>
              <w:br/>
              <w:t xml:space="preserve"> Длина стента (общая) – 22 - 47 мм</w:t>
            </w:r>
            <w:r w:rsidRPr="00D14AD3">
              <w:rPr>
                <w:rFonts w:ascii="Times New Roman" w:hAnsi="Times New Roman" w:cs="Times New Roman"/>
                <w:sz w:val="18"/>
                <w:szCs w:val="18"/>
              </w:rPr>
              <w:br/>
              <w:t xml:space="preserve"> Возможна репозиция стента при раскрытии до 50% его полной длины</w:t>
            </w:r>
          </w:p>
          <w:p w:rsidR="005E7E14" w:rsidRPr="00D14AD3" w:rsidRDefault="005E7E14" w:rsidP="003B6D4C">
            <w:pPr>
              <w:pStyle w:val="a6"/>
              <w:rPr>
                <w:rFonts w:ascii="Times New Roman" w:hAnsi="Times New Roman" w:cs="Times New Roman"/>
                <w:sz w:val="18"/>
                <w:szCs w:val="18"/>
              </w:rPr>
            </w:pPr>
          </w:p>
        </w:tc>
        <w:tc>
          <w:tcPr>
            <w:tcW w:w="552" w:type="dxa"/>
            <w:noWrap/>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654400,00</w:t>
            </w:r>
          </w:p>
        </w:tc>
        <w:tc>
          <w:tcPr>
            <w:tcW w:w="1279"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1308800,00</w:t>
            </w:r>
          </w:p>
        </w:tc>
      </w:tr>
      <w:tr w:rsidR="005E7E14" w:rsidRPr="00D14AD3" w:rsidTr="003B6D4C">
        <w:trPr>
          <w:trHeight w:val="540"/>
        </w:trPr>
        <w:tc>
          <w:tcPr>
            <w:tcW w:w="568" w:type="dxa"/>
          </w:tcPr>
          <w:p w:rsidR="005E7E14" w:rsidRPr="005E7E14" w:rsidRDefault="005E7E14">
            <w:pPr>
              <w:jc w:val="right"/>
              <w:rPr>
                <w:color w:val="000000"/>
                <w:sz w:val="16"/>
                <w:szCs w:val="16"/>
              </w:rPr>
            </w:pPr>
            <w:r w:rsidRPr="005E7E14">
              <w:rPr>
                <w:color w:val="000000"/>
                <w:sz w:val="16"/>
                <w:szCs w:val="16"/>
              </w:rPr>
              <w:lastRenderedPageBreak/>
              <w:t>22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баллонный дилатационный </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Катетер баллонный коронарный для постдилятации</w:t>
            </w:r>
            <w:r w:rsidRPr="00D14AD3">
              <w:rPr>
                <w:rFonts w:ascii="Times New Roman" w:hAnsi="Times New Roman" w:cs="Times New Roman"/>
                <w:sz w:val="18"/>
                <w:szCs w:val="18"/>
              </w:rPr>
              <w:br/>
              <w:t>Назначени: это низкопрофильный усовершенствованный семи-комплайант баллон, обладающий исключительной проходимостью и значительно облегчающий процедуру дилятации и общую стабильность процедуры ЧТКА для проведения дилятации коронарных артерий;</w:t>
            </w:r>
            <w:r w:rsidRPr="00D14AD3">
              <w:rPr>
                <w:rFonts w:ascii="Times New Roman" w:hAnsi="Times New Roman" w:cs="Times New Roman"/>
                <w:sz w:val="18"/>
                <w:szCs w:val="18"/>
              </w:rPr>
              <w:br/>
              <w:t>Типоразмеры: диамет (мм) 1,25; 1,5; 2,0; 2,25; 2,5; 2,75; 3,0;  3,25; 3,5 мм длина (мм) 9, 15, 20 мм; Профиль кончика: не более 0,43 мм (0,016"");</w:t>
            </w:r>
            <w:proofErr w:type="gramEnd"/>
            <w:r w:rsidRPr="00D14AD3">
              <w:rPr>
                <w:rFonts w:ascii="Times New Roman" w:hAnsi="Times New Roman" w:cs="Times New Roman"/>
                <w:sz w:val="18"/>
                <w:szCs w:val="18"/>
              </w:rPr>
              <w:t xml:space="preserve"> Возможность использования проводникового катетера с внутренним диаметром 0,36 мм (0,014”);  Наличие гидрофильного покрытия дистального шафта;</w:t>
            </w:r>
            <w:r w:rsidRPr="00D14AD3">
              <w:rPr>
                <w:rFonts w:ascii="Times New Roman" w:hAnsi="Times New Roman" w:cs="Times New Roman"/>
                <w:sz w:val="18"/>
                <w:szCs w:val="18"/>
              </w:rPr>
              <w:br/>
              <w:t xml:space="preserve">Диаметр проксимального шафта не более - 1,9 Fr (0,64 мм), дистального не более - 2,4 Fr (0,08 мм); Наличие рабочей длины катетера 145 см; Наличие платиново-иридиевых рентгеноконтрастных меток; Расположение маркеров: 1,25 мм и 1,50 мм; Наличие номинального давления не менее 6 </w:t>
            </w:r>
            <w:proofErr w:type="gramStart"/>
            <w:r w:rsidRPr="00D14AD3">
              <w:rPr>
                <w:rFonts w:ascii="Times New Roman" w:hAnsi="Times New Roman" w:cs="Times New Roman"/>
                <w:sz w:val="18"/>
                <w:szCs w:val="18"/>
              </w:rPr>
              <w:t>АТМ</w:t>
            </w:r>
            <w:proofErr w:type="gramEnd"/>
            <w:r w:rsidRPr="00D14AD3">
              <w:rPr>
                <w:rFonts w:ascii="Times New Roman" w:hAnsi="Times New Roman" w:cs="Times New Roman"/>
                <w:sz w:val="18"/>
                <w:szCs w:val="18"/>
              </w:rPr>
              <w:t>, давления разрыва не менее 18 АТМ.</w:t>
            </w:r>
            <w:r w:rsidRPr="00D14AD3">
              <w:rPr>
                <w:rFonts w:ascii="Times New Roman" w:hAnsi="Times New Roman" w:cs="Times New Roman"/>
                <w:sz w:val="18"/>
                <w:szCs w:val="18"/>
              </w:rPr>
              <w:br/>
              <w:t>Дизайн баллонного катетера - система быстрой доставки .</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84600,00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423000,00</w:t>
            </w:r>
          </w:p>
        </w:tc>
      </w:tr>
      <w:tr w:rsidR="005E7E14" w:rsidRPr="00D14AD3" w:rsidTr="003B6D4C">
        <w:trPr>
          <w:trHeight w:val="2115"/>
        </w:trPr>
        <w:tc>
          <w:tcPr>
            <w:tcW w:w="568" w:type="dxa"/>
          </w:tcPr>
          <w:p w:rsidR="005E7E14" w:rsidRPr="005E7E14" w:rsidRDefault="005E7E14">
            <w:pPr>
              <w:jc w:val="right"/>
              <w:rPr>
                <w:color w:val="000000"/>
                <w:sz w:val="16"/>
                <w:szCs w:val="16"/>
              </w:rPr>
            </w:pPr>
            <w:r w:rsidRPr="005E7E14">
              <w:rPr>
                <w:color w:val="000000"/>
                <w:sz w:val="16"/>
                <w:szCs w:val="16"/>
              </w:rPr>
              <w:t>23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Микрокатетер для доставки спиралей</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Проводниковый</w:t>
            </w:r>
            <w:proofErr w:type="gramEnd"/>
            <w:r w:rsidRPr="00D14AD3">
              <w:rPr>
                <w:rFonts w:ascii="Times New Roman" w:hAnsi="Times New Roman" w:cs="Times New Roman"/>
                <w:sz w:val="18"/>
                <w:szCs w:val="18"/>
              </w:rPr>
              <w:t xml:space="preserve"> микрокатетер с низким коэффициентом трения для безопасной доставки терапевтических и диагностических средств в интракраниальное русло. Формируемый кончик для дистальной навигации. Технология плетения с вращающим моментом обеспечивает превосходную крутящую способность и отсутствие овализации и удлинения. Внутреннее PTFE покрытие с низким коэффициентом трения. Многополимерная конструкция, состоящая из 5 различных зон гибкости для обеспечения точной и эффективной навигации. Внутренний диаметр: 0,0165 дюйма, 0,021 дюйма и 0,027 дюйма.  Наружный диаметр: 1.9F/2.1F; 2.4F/2.5F; 3.0/F3.6F. Рабочая длина не менее 155 см. Двойное гидрофильное покрытие обеспечивает легкую проходимость. Адаптер типа Льюер с прозрачным окном. Наличие типа катетера с усиленной оплеткой для доставки жестких устройств с не менее чем 7-8 зонами гибкости. Возможность выбора длины 160 и 167 см.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370000,00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1850000,00</w:t>
            </w:r>
          </w:p>
        </w:tc>
      </w:tr>
      <w:tr w:rsidR="005E7E14" w:rsidRPr="00D14AD3" w:rsidTr="003B6D4C">
        <w:trPr>
          <w:trHeight w:val="977"/>
        </w:trPr>
        <w:tc>
          <w:tcPr>
            <w:tcW w:w="568" w:type="dxa"/>
          </w:tcPr>
          <w:p w:rsidR="005E7E14" w:rsidRPr="005E7E14" w:rsidRDefault="005E7E14">
            <w:pPr>
              <w:jc w:val="right"/>
              <w:rPr>
                <w:color w:val="000000"/>
                <w:sz w:val="16"/>
                <w:szCs w:val="16"/>
              </w:rPr>
            </w:pPr>
            <w:r w:rsidRPr="005E7E14">
              <w:rPr>
                <w:color w:val="000000"/>
                <w:sz w:val="16"/>
                <w:szCs w:val="16"/>
              </w:rPr>
              <w:t>24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Набор индефлятора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шт. - Шприц индифлятора с давлением не более 30 </w:t>
            </w:r>
            <w:proofErr w:type="gramStart"/>
            <w:r w:rsidRPr="00D14AD3">
              <w:rPr>
                <w:rFonts w:ascii="Times New Roman" w:hAnsi="Times New Roman" w:cs="Times New Roman"/>
                <w:sz w:val="18"/>
                <w:szCs w:val="18"/>
              </w:rPr>
              <w:t>атм</w:t>
            </w:r>
            <w:proofErr w:type="gramEnd"/>
            <w:r w:rsidRPr="00D14AD3">
              <w:rPr>
                <w:rFonts w:ascii="Times New Roman" w:hAnsi="Times New Roman" w:cs="Times New Roman"/>
                <w:sz w:val="18"/>
                <w:szCs w:val="18"/>
              </w:rPr>
              <w:t xml:space="preserve"> по типу манометра с дополнительной линией от 15 до 32см (по заявке заказчика) с многоходовым краником высокого давления. Удобный непрозрачный поршень из поликарбоната, сам шприц </w:t>
            </w:r>
            <w:r w:rsidRPr="00D14AD3">
              <w:rPr>
                <w:rFonts w:ascii="Times New Roman" w:hAnsi="Times New Roman" w:cs="Times New Roman"/>
                <w:sz w:val="18"/>
                <w:szCs w:val="18"/>
              </w:rPr>
              <w:lastRenderedPageBreak/>
              <w:t xml:space="preserve">от 20мл до 30 мл (по заявке заказчика) с ценой деления в 2 мл, </w:t>
            </w:r>
            <w:bookmarkStart w:id="0" w:name="_GoBack"/>
            <w:bookmarkEnd w:id="0"/>
            <w:r w:rsidRPr="00D14AD3">
              <w:rPr>
                <w:rFonts w:ascii="Times New Roman" w:hAnsi="Times New Roman" w:cs="Times New Roman"/>
                <w:sz w:val="18"/>
                <w:szCs w:val="18"/>
              </w:rPr>
              <w:t xml:space="preserve">циферблат под углом 45% в максимальной доступности для глаз, с ярким белым циферблатом и черным текстом для четкой визуализации. Манометр имеет три типа ручки (по заявке заказчика) Бочка образная, Т образная, и круглая, все виды имеют эргономичный захват и прорезы, для работы в мокрой среде, сокращает риск проскальзывания при высоких давлениях. Охват колбы шприца манометра так же имеет 2 типа рукояти для поддержки во время индифляции и дефляции, по сторонам и пистолетного типа (по заявке заказчика) так же 3 вида </w:t>
            </w:r>
            <w:proofErr w:type="gramStart"/>
            <w:r w:rsidRPr="00D14AD3">
              <w:rPr>
                <w:rFonts w:ascii="Times New Roman" w:hAnsi="Times New Roman" w:cs="Times New Roman"/>
                <w:sz w:val="18"/>
                <w:szCs w:val="18"/>
              </w:rPr>
              <w:t>спусковых</w:t>
            </w:r>
            <w:proofErr w:type="gramEnd"/>
            <w:r w:rsidRPr="00D14AD3">
              <w:rPr>
                <w:rFonts w:ascii="Times New Roman" w:hAnsi="Times New Roman" w:cs="Times New Roman"/>
                <w:sz w:val="18"/>
                <w:szCs w:val="18"/>
              </w:rPr>
              <w:t xml:space="preserve"> механизмом горизонтальный для спуска большим пальцем руки и рукояткой для мягкого спуска при помощи всей ладони.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шт. - У- образный коннектор с гомеостатическим клапаном типа «клик» от 7,5 до 9 </w:t>
            </w:r>
            <w:proofErr w:type="gramStart"/>
            <w:r w:rsidRPr="00D14AD3">
              <w:rPr>
                <w:rFonts w:ascii="Times New Roman" w:hAnsi="Times New Roman" w:cs="Times New Roman"/>
                <w:sz w:val="18"/>
                <w:szCs w:val="18"/>
              </w:rPr>
              <w:t>ФР</w:t>
            </w:r>
            <w:proofErr w:type="gramEnd"/>
            <w:r w:rsidRPr="00D14AD3">
              <w:rPr>
                <w:rFonts w:ascii="Times New Roman" w:hAnsi="Times New Roman" w:cs="Times New Roman"/>
                <w:sz w:val="18"/>
                <w:szCs w:val="18"/>
              </w:rPr>
              <w:t xml:space="preserve"> (по заявке заказчика) так же имеет 2 силиконовые мембраны позволяющие сократить утерю крови во время процедуры по технологии пересечение.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1 шт. - Устройство вращения проводника. Устройство сделано из ABC пластика, корпус покрыт ромбовидными точками, чтобы обеспечить лучшее сцепление при работе в перчатках. Внутренняя металлическая часть является динамическим запирающим механизмом, который позволяет контролировать проводник и свободно манипулировать им. Диаметр проводника 0,014"-0,025".</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1 шт. - Инструмент для ввода проводника (тупая игла). Инструмент сделан из нержавеющей стали длиной не менее 95 мм, имеет ступицу из медицинского поликарбоната, ID 0,022 ″ и OD G21.</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1 шт. - Линия высокого давления. Плетеная линия высокого давления представляет собой трехслойную трубку, изготовленную из высококачественного медицинского полимерного материала PU и нейлона, линия выдерживает максимальное давление до 1200 Psi (82 бар). Линия имеет 2 </w:t>
            </w:r>
            <w:proofErr w:type="gramStart"/>
            <w:r w:rsidRPr="00D14AD3">
              <w:rPr>
                <w:rFonts w:ascii="Times New Roman" w:hAnsi="Times New Roman" w:cs="Times New Roman"/>
                <w:sz w:val="18"/>
                <w:szCs w:val="18"/>
              </w:rPr>
              <w:t>вентилируемых</w:t>
            </w:r>
            <w:proofErr w:type="gramEnd"/>
            <w:r w:rsidRPr="00D14AD3">
              <w:rPr>
                <w:rFonts w:ascii="Times New Roman" w:hAnsi="Times New Roman" w:cs="Times New Roman"/>
                <w:sz w:val="18"/>
                <w:szCs w:val="18"/>
              </w:rPr>
              <w:t xml:space="preserve"> колпачка типа мама замок Люэра и папа замок Люэра. Длина линии не менее 100 см, внутренний диаметр не менее 1,9 мм</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 xml:space="preserve">наружный диаметр не более 4,78 мм., толщина стенки не более 1,44 мм., жесткость материала по шору 90A.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В единой упаковке плотной прозрачной сверху и бумажной снизу для лучшей визуализации целостности товара.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Остаток этиленоксида после стерилизации не больше 10ug/m. Метод стерилизации: Этиленоксидом</w:t>
            </w:r>
          </w:p>
        </w:tc>
        <w:tc>
          <w:tcPr>
            <w:tcW w:w="552" w:type="dxa"/>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27400,00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274000,00</w:t>
            </w:r>
          </w:p>
        </w:tc>
      </w:tr>
      <w:tr w:rsidR="005E7E14" w:rsidRPr="00D14AD3" w:rsidTr="003B6D4C">
        <w:trPr>
          <w:trHeight w:val="977"/>
        </w:trPr>
        <w:tc>
          <w:tcPr>
            <w:tcW w:w="568" w:type="dxa"/>
            <w:tcBorders>
              <w:top w:val="single" w:sz="4" w:space="0" w:color="auto"/>
              <w:left w:val="single" w:sz="4" w:space="0" w:color="auto"/>
              <w:bottom w:val="single" w:sz="4" w:space="0" w:color="auto"/>
              <w:right w:val="single" w:sz="4" w:space="0" w:color="auto"/>
            </w:tcBorders>
          </w:tcPr>
          <w:p w:rsidR="005E7E14" w:rsidRPr="005E7E14" w:rsidRDefault="005E7E14">
            <w:pPr>
              <w:jc w:val="right"/>
              <w:rPr>
                <w:color w:val="000000"/>
                <w:sz w:val="16"/>
                <w:szCs w:val="16"/>
              </w:rPr>
            </w:pPr>
            <w:r w:rsidRPr="005E7E14">
              <w:rPr>
                <w:color w:val="000000"/>
                <w:sz w:val="16"/>
                <w:szCs w:val="16"/>
              </w:rPr>
              <w:lastRenderedPageBreak/>
              <w:t>25</w:t>
            </w:r>
          </w:p>
        </w:tc>
        <w:tc>
          <w:tcPr>
            <w:tcW w:w="1315"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Система спиралей для эмболизации аневризм</w:t>
            </w:r>
          </w:p>
        </w:tc>
        <w:tc>
          <w:tcPr>
            <w:tcW w:w="5220"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Микроспираль для эмболизации внутричерепных аневризм. Спираль рентгеноконтрастная. Спираль должна иметь 5 типов мягкости. Мгновенное, механическое отделение с использованием отделяющей рукояти. Спираль должна состоять из 3-х компонентов: внешняя спираль – платина, первый внутренний корд – нитинол, второй внутренний корд – ультрафибер. Система доставки включает в себя гибкий управляемый композитный толкатель и интродьюсер. Два рентгеноконтрастных маркера на толкателе. Конструкция толкателя 1: 1. Технология переменной мягкости спирали для обеспечения атравматичности, создания устойчивой структуры и плотного заполнение полости аневризмы. Максимальная прочность при растяжении за счет использования сверхвысокомолекулярного материала. Совместимость с микрокатетерами с внутренним диаметром 0,0165 ″ и 0,017 ″. Спираль стерильная, одноразового использования. Размеры спирали: внешний диаметр спирали – 0,012 дюйма, длина – от 1 см до 60 см, вторичный диаметр – от 1 мм до 18 мм.</w:t>
            </w:r>
          </w:p>
        </w:tc>
        <w:tc>
          <w:tcPr>
            <w:tcW w:w="552" w:type="dxa"/>
            <w:tcBorders>
              <w:top w:val="single" w:sz="4" w:space="0" w:color="auto"/>
              <w:left w:val="single" w:sz="4" w:space="0" w:color="auto"/>
              <w:bottom w:val="single" w:sz="4" w:space="0" w:color="auto"/>
              <w:right w:val="single" w:sz="4" w:space="0" w:color="auto"/>
            </w:tcBorders>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p w:rsidR="005E7E14" w:rsidRPr="00D14AD3" w:rsidRDefault="005E7E14" w:rsidP="003B6D4C">
            <w:pPr>
              <w:pStyle w:val="a6"/>
              <w:jc w:val="center"/>
              <w:rPr>
                <w:rFonts w:ascii="Times New Roman" w:hAnsi="Times New Roman" w:cs="Times New Roman"/>
                <w:sz w:val="18"/>
                <w:szCs w:val="18"/>
              </w:rPr>
            </w:pPr>
          </w:p>
          <w:p w:rsidR="005E7E14" w:rsidRPr="00D14AD3" w:rsidRDefault="005E7E14" w:rsidP="003B6D4C">
            <w:pPr>
              <w:pStyle w:val="a6"/>
              <w:jc w:val="center"/>
              <w:rPr>
                <w:rFonts w:ascii="Times New Roman" w:hAnsi="Times New Roman" w:cs="Times New Roman"/>
                <w:sz w:val="18"/>
                <w:szCs w:val="18"/>
              </w:rPr>
            </w:pPr>
          </w:p>
          <w:p w:rsidR="005E7E14" w:rsidRPr="00D14AD3" w:rsidRDefault="005E7E14" w:rsidP="003B6D4C">
            <w:pPr>
              <w:pStyle w:val="a6"/>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400000,00</w:t>
            </w:r>
          </w:p>
        </w:tc>
        <w:tc>
          <w:tcPr>
            <w:tcW w:w="1279"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4000000,00</w:t>
            </w:r>
          </w:p>
        </w:tc>
      </w:tr>
      <w:tr w:rsidR="005E7E14" w:rsidRPr="00D14AD3" w:rsidTr="003B6D4C">
        <w:trPr>
          <w:trHeight w:val="977"/>
        </w:trPr>
        <w:tc>
          <w:tcPr>
            <w:tcW w:w="568" w:type="dxa"/>
            <w:tcBorders>
              <w:top w:val="single" w:sz="4" w:space="0" w:color="auto"/>
              <w:left w:val="single" w:sz="4" w:space="0" w:color="auto"/>
              <w:bottom w:val="single" w:sz="4" w:space="0" w:color="auto"/>
              <w:right w:val="single" w:sz="4" w:space="0" w:color="auto"/>
            </w:tcBorders>
          </w:tcPr>
          <w:p w:rsidR="005E7E14" w:rsidRPr="005E7E14" w:rsidRDefault="005E7E14">
            <w:pPr>
              <w:jc w:val="right"/>
              <w:rPr>
                <w:color w:val="000000"/>
                <w:sz w:val="16"/>
                <w:szCs w:val="16"/>
              </w:rPr>
            </w:pPr>
            <w:r w:rsidRPr="005E7E14">
              <w:rPr>
                <w:color w:val="000000"/>
                <w:sz w:val="16"/>
                <w:szCs w:val="16"/>
              </w:rPr>
              <w:t>26</w:t>
            </w:r>
          </w:p>
        </w:tc>
        <w:tc>
          <w:tcPr>
            <w:tcW w:w="1315"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Система отделения спиралей </w:t>
            </w:r>
          </w:p>
        </w:tc>
        <w:tc>
          <w:tcPr>
            <w:tcW w:w="5220"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Стерильная пластиковая рукоять одноразового использования для выполнения механического отделения спиралей.</w:t>
            </w:r>
          </w:p>
        </w:tc>
        <w:tc>
          <w:tcPr>
            <w:tcW w:w="552" w:type="dxa"/>
            <w:tcBorders>
              <w:top w:val="single" w:sz="4" w:space="0" w:color="auto"/>
              <w:left w:val="single" w:sz="4" w:space="0" w:color="auto"/>
              <w:bottom w:val="single" w:sz="4" w:space="0" w:color="auto"/>
              <w:right w:val="single" w:sz="4" w:space="0" w:color="auto"/>
            </w:tcBorders>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120000,00</w:t>
            </w:r>
          </w:p>
        </w:tc>
        <w:tc>
          <w:tcPr>
            <w:tcW w:w="1279"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600000,00</w:t>
            </w:r>
          </w:p>
        </w:tc>
      </w:tr>
      <w:tr w:rsidR="005E7E14" w:rsidRPr="00D14AD3" w:rsidTr="003B6D4C">
        <w:trPr>
          <w:trHeight w:val="977"/>
        </w:trPr>
        <w:tc>
          <w:tcPr>
            <w:tcW w:w="568" w:type="dxa"/>
            <w:tcBorders>
              <w:top w:val="single" w:sz="4" w:space="0" w:color="auto"/>
              <w:left w:val="single" w:sz="4" w:space="0" w:color="auto"/>
              <w:bottom w:val="single" w:sz="4" w:space="0" w:color="auto"/>
              <w:right w:val="single" w:sz="4" w:space="0" w:color="auto"/>
            </w:tcBorders>
          </w:tcPr>
          <w:p w:rsidR="005E7E14" w:rsidRPr="005E7E14" w:rsidRDefault="005E7E14">
            <w:pPr>
              <w:jc w:val="right"/>
              <w:rPr>
                <w:color w:val="000000"/>
                <w:sz w:val="16"/>
                <w:szCs w:val="16"/>
              </w:rPr>
            </w:pPr>
            <w:r w:rsidRPr="005E7E14">
              <w:rPr>
                <w:color w:val="000000"/>
                <w:sz w:val="16"/>
                <w:szCs w:val="16"/>
              </w:rPr>
              <w:t>27</w:t>
            </w:r>
          </w:p>
        </w:tc>
        <w:tc>
          <w:tcPr>
            <w:tcW w:w="1315"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 для сонной артерии</w:t>
            </w:r>
          </w:p>
        </w:tc>
        <w:tc>
          <w:tcPr>
            <w:tcW w:w="5220"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Стент </w:t>
            </w:r>
            <w:proofErr w:type="gramStart"/>
            <w:r w:rsidRPr="00D14AD3">
              <w:rPr>
                <w:rFonts w:ascii="Times New Roman" w:hAnsi="Times New Roman" w:cs="Times New Roman"/>
                <w:sz w:val="18"/>
                <w:szCs w:val="18"/>
              </w:rPr>
              <w:t>внутрисосудистый</w:t>
            </w:r>
            <w:proofErr w:type="gramEnd"/>
            <w:r w:rsidRPr="00D14AD3">
              <w:rPr>
                <w:rFonts w:ascii="Times New Roman" w:hAnsi="Times New Roman" w:cs="Times New Roman"/>
                <w:sz w:val="18"/>
                <w:szCs w:val="18"/>
              </w:rPr>
              <w:t xml:space="preserve"> для стентирования сонных артерий. Плетеный, саморасширяющийся </w:t>
            </w:r>
            <w:proofErr w:type="gramStart"/>
            <w:r w:rsidRPr="00D14AD3">
              <w:rPr>
                <w:rFonts w:ascii="Times New Roman" w:hAnsi="Times New Roman" w:cs="Times New Roman"/>
                <w:sz w:val="18"/>
                <w:szCs w:val="18"/>
              </w:rPr>
              <w:t>кобальт-хромовый</w:t>
            </w:r>
            <w:proofErr w:type="gramEnd"/>
            <w:r w:rsidRPr="00D14AD3">
              <w:rPr>
                <w:rFonts w:ascii="Times New Roman" w:hAnsi="Times New Roman" w:cs="Times New Roman"/>
                <w:sz w:val="18"/>
                <w:szCs w:val="18"/>
              </w:rPr>
              <w:t xml:space="preserve"> стент. Диаметр стента 5,7,9мм (в раскрытом состоянии 6,8,10 мм). Длина стента: диаметр 6 мм имеет длину 30 мм; диаметр 8 мм имеет длину 30, 40 и 50 мм; диаметр 10 мм имеет длину 30, 40 и 50 мм.  Дизайн ячейки закрытая, 1,08 мм². Рентгеноконтрастные маркеры - рентгеноконтрастная нить. Доставка быстрой смены</w:t>
            </w:r>
            <w:proofErr w:type="gramStart"/>
            <w:r w:rsidRPr="00D14AD3">
              <w:rPr>
                <w:rFonts w:ascii="Times New Roman" w:hAnsi="Times New Roman" w:cs="Times New Roman"/>
                <w:sz w:val="18"/>
                <w:szCs w:val="18"/>
              </w:rPr>
              <w:t>.В</w:t>
            </w:r>
            <w:proofErr w:type="gramEnd"/>
            <w:r w:rsidRPr="00D14AD3">
              <w:rPr>
                <w:rFonts w:ascii="Times New Roman" w:hAnsi="Times New Roman" w:cs="Times New Roman"/>
                <w:sz w:val="18"/>
                <w:szCs w:val="18"/>
              </w:rPr>
              <w:t>озможность репозиционирования. Профиль доставляющей системы 5F (диаметр 6 и 8 мм) 6F (диаметр 10 мм). Совместимость с интродьюсером 5F (диаметр 6 и 8 мм), 6F (диаметр 10 мм). Рабочая длина катетера 135 см. Совместимость с проводником 0.014”.</w:t>
            </w:r>
            <w:r w:rsidRPr="00D14AD3">
              <w:rPr>
                <w:rFonts w:ascii="Times New Roman" w:hAnsi="Times New Roman" w:cs="Times New Roman"/>
                <w:sz w:val="18"/>
                <w:szCs w:val="18"/>
              </w:rPr>
              <w:tab/>
            </w:r>
          </w:p>
        </w:tc>
        <w:tc>
          <w:tcPr>
            <w:tcW w:w="552" w:type="dxa"/>
            <w:tcBorders>
              <w:top w:val="single" w:sz="4" w:space="0" w:color="auto"/>
              <w:left w:val="single" w:sz="4" w:space="0" w:color="auto"/>
              <w:bottom w:val="single" w:sz="4" w:space="0" w:color="auto"/>
              <w:right w:val="single" w:sz="4" w:space="0" w:color="auto"/>
            </w:tcBorders>
            <w:noWrap/>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500000,00</w:t>
            </w:r>
          </w:p>
        </w:tc>
        <w:tc>
          <w:tcPr>
            <w:tcW w:w="1279" w:type="dxa"/>
            <w:tcBorders>
              <w:top w:val="single" w:sz="4" w:space="0" w:color="auto"/>
              <w:left w:val="single" w:sz="4" w:space="0" w:color="auto"/>
              <w:bottom w:val="single" w:sz="4" w:space="0" w:color="auto"/>
              <w:right w:val="single" w:sz="4" w:space="0" w:color="auto"/>
            </w:tcBorders>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2500000,00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28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Нейроваскулярный проволочный проводник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Микропроводник для нейро интервенции</w:t>
            </w:r>
            <w:r w:rsidRPr="00D14AD3">
              <w:rPr>
                <w:rFonts w:ascii="Times New Roman" w:hAnsi="Times New Roman" w:cs="Times New Roman"/>
                <w:sz w:val="18"/>
                <w:szCs w:val="18"/>
              </w:rPr>
              <w:br/>
              <w:t>Диаметр и длина: 0.008” (длина 200, 300 см) ,  0.014" (длина 200 см), 0.018” (длина 200, 300 см).</w:t>
            </w:r>
            <w:r w:rsidRPr="00D14AD3">
              <w:rPr>
                <w:rFonts w:ascii="Times New Roman" w:hAnsi="Times New Roman" w:cs="Times New Roman"/>
                <w:sz w:val="18"/>
                <w:szCs w:val="18"/>
              </w:rPr>
              <w:br/>
              <w:t>Длина рентгенконтрастной части: 3 см, 5 см, 9 см.</w:t>
            </w:r>
            <w:r w:rsidRPr="00D14AD3">
              <w:rPr>
                <w:rFonts w:ascii="Times New Roman" w:hAnsi="Times New Roman" w:cs="Times New Roman"/>
                <w:sz w:val="18"/>
                <w:szCs w:val="18"/>
              </w:rPr>
              <w:br/>
              <w:t>Материал сердечника: сталь.</w:t>
            </w:r>
            <w:r w:rsidRPr="00D14AD3">
              <w:rPr>
                <w:rFonts w:ascii="Times New Roman" w:hAnsi="Times New Roman" w:cs="Times New Roman"/>
                <w:sz w:val="18"/>
                <w:szCs w:val="18"/>
              </w:rPr>
              <w:br/>
              <w:t>Наличие технологии колеблющаяся катушка.</w:t>
            </w:r>
            <w:r w:rsidRPr="00D14AD3">
              <w:rPr>
                <w:rFonts w:ascii="Times New Roman" w:hAnsi="Times New Roman" w:cs="Times New Roman"/>
                <w:sz w:val="18"/>
                <w:szCs w:val="18"/>
              </w:rPr>
              <w:br/>
              <w:t>Тип сердечника: конический.</w:t>
            </w:r>
            <w:r w:rsidRPr="00D14AD3">
              <w:rPr>
                <w:rFonts w:ascii="Times New Roman" w:hAnsi="Times New Roman" w:cs="Times New Roman"/>
                <w:sz w:val="18"/>
                <w:szCs w:val="18"/>
              </w:rPr>
              <w:br/>
              <w:t>Длина оплетки: 9 см, 30 см, 34 см</w:t>
            </w:r>
            <w:r w:rsidRPr="00D14AD3">
              <w:rPr>
                <w:rFonts w:ascii="Times New Roman" w:hAnsi="Times New Roman" w:cs="Times New Roman"/>
                <w:sz w:val="18"/>
                <w:szCs w:val="18"/>
              </w:rPr>
              <w:br/>
              <w:t>Варианты дистального кончика: наличие прямого, микрошейпинг 90°, 25°.</w:t>
            </w:r>
            <w:r w:rsidRPr="00D14AD3">
              <w:rPr>
                <w:rFonts w:ascii="Times New Roman" w:hAnsi="Times New Roman" w:cs="Times New Roman"/>
                <w:sz w:val="18"/>
                <w:szCs w:val="18"/>
              </w:rPr>
              <w:br/>
            </w:r>
            <w:r w:rsidRPr="00D14AD3">
              <w:rPr>
                <w:rFonts w:ascii="Times New Roman" w:hAnsi="Times New Roman" w:cs="Times New Roman"/>
                <w:sz w:val="18"/>
                <w:szCs w:val="18"/>
              </w:rPr>
              <w:lastRenderedPageBreak/>
              <w:t xml:space="preserve">Варианты покрытия дистальной части: гидрофильное </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не менее 170 см).</w:t>
            </w:r>
            <w:r w:rsidRPr="00D14AD3">
              <w:rPr>
                <w:rFonts w:ascii="Times New Roman" w:hAnsi="Times New Roman" w:cs="Times New Roman"/>
                <w:sz w:val="18"/>
                <w:szCs w:val="18"/>
              </w:rPr>
              <w:br/>
              <w:t>Покрытие проксимальной части: при длине 300 см- PTFE.</w:t>
            </w:r>
            <w:r w:rsidRPr="00D14AD3">
              <w:rPr>
                <w:rFonts w:ascii="Times New Roman" w:hAnsi="Times New Roman" w:cs="Times New Roman"/>
                <w:sz w:val="18"/>
                <w:szCs w:val="18"/>
              </w:rPr>
              <w:br/>
              <w:t>Возможность удлинения не менее 165  см</w:t>
            </w:r>
            <w:r w:rsidRPr="00D14AD3">
              <w:rPr>
                <w:rFonts w:ascii="Times New Roman" w:hAnsi="Times New Roman" w:cs="Times New Roman"/>
                <w:sz w:val="18"/>
                <w:szCs w:val="18"/>
              </w:rPr>
              <w:br/>
              <w:t xml:space="preserve">Наличие моделей с полимерным покрытием дистальной части.  </w:t>
            </w:r>
          </w:p>
          <w:p w:rsidR="005E7E14" w:rsidRPr="00D14AD3" w:rsidRDefault="005E7E14" w:rsidP="003B6D4C">
            <w:pPr>
              <w:pStyle w:val="a6"/>
              <w:rPr>
                <w:rFonts w:ascii="Times New Roman" w:hAnsi="Times New Roman" w:cs="Times New Roman"/>
                <w:sz w:val="18"/>
                <w:szCs w:val="18"/>
              </w:rPr>
            </w:pP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204800,00</w:t>
            </w:r>
          </w:p>
        </w:tc>
        <w:tc>
          <w:tcPr>
            <w:tcW w:w="1279"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1024000,00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29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Система эмболизации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Жидкая эмболическая система, без клея. Является неадгезивным сополимером, основанном на  поли-лактид-со-гликолиде и поли-гидроксиэтил метакрилате</w:t>
            </w:r>
            <w:proofErr w:type="gramStart"/>
            <w:r w:rsidRPr="00D14AD3">
              <w:rPr>
                <w:rFonts w:ascii="Times New Roman" w:hAnsi="Times New Roman" w:cs="Times New Roman"/>
                <w:sz w:val="18"/>
                <w:szCs w:val="18"/>
              </w:rPr>
              <w:t>.Р</w:t>
            </w:r>
            <w:proofErr w:type="gramEnd"/>
            <w:r w:rsidRPr="00D14AD3">
              <w:rPr>
                <w:rFonts w:ascii="Times New Roman" w:hAnsi="Times New Roman" w:cs="Times New Roman"/>
                <w:sz w:val="18"/>
                <w:szCs w:val="18"/>
              </w:rPr>
              <w:t xml:space="preserve">ентгенконтрастность придаёт йодосодержащие агент - трийодид фенол. Не содержит металла. Доступна в трех концентрациях 25, 30 и 35%. Система состоит из одного 1 куб см заполненого шприца с эмболизирующим препаратом, одного 1 куб см заполненного шприца  и адаптера </w:t>
            </w:r>
            <w:proofErr w:type="gramStart"/>
            <w:r w:rsidRPr="00D14AD3">
              <w:rPr>
                <w:rFonts w:ascii="Times New Roman" w:hAnsi="Times New Roman" w:cs="Times New Roman"/>
                <w:sz w:val="18"/>
                <w:szCs w:val="18"/>
              </w:rPr>
              <w:t>для</w:t>
            </w:r>
            <w:proofErr w:type="gramEnd"/>
            <w:r w:rsidRPr="00D14AD3">
              <w:rPr>
                <w:rFonts w:ascii="Times New Roman" w:hAnsi="Times New Roman" w:cs="Times New Roman"/>
                <w:sz w:val="18"/>
                <w:szCs w:val="18"/>
              </w:rPr>
              <w:t xml:space="preserve"> разных микрокатетеров. Не требует времени на приготовления</w:t>
            </w:r>
          </w:p>
          <w:p w:rsidR="005E7E14" w:rsidRPr="00D14AD3" w:rsidRDefault="005E7E14" w:rsidP="003B6D4C">
            <w:pPr>
              <w:pStyle w:val="a6"/>
              <w:rPr>
                <w:rFonts w:ascii="Times New Roman" w:hAnsi="Times New Roman" w:cs="Times New Roman"/>
                <w:sz w:val="18"/>
                <w:szCs w:val="18"/>
              </w:rPr>
            </w:pPr>
          </w:p>
        </w:tc>
        <w:tc>
          <w:tcPr>
            <w:tcW w:w="552" w:type="dxa"/>
          </w:tcPr>
          <w:p w:rsidR="005E7E14" w:rsidRPr="00D14AD3" w:rsidRDefault="005E7E14" w:rsidP="003B6D4C">
            <w:pPr>
              <w:pStyle w:val="a6"/>
              <w:tabs>
                <w:tab w:val="left" w:pos="194"/>
                <w:tab w:val="center" w:pos="245"/>
              </w:tabs>
              <w:rPr>
                <w:rFonts w:ascii="Times New Roman" w:hAnsi="Times New Roman" w:cs="Times New Roman"/>
                <w:sz w:val="18"/>
                <w:szCs w:val="18"/>
              </w:rPr>
            </w:pPr>
            <w:r w:rsidRPr="00D14AD3">
              <w:rPr>
                <w:rFonts w:ascii="Times New Roman" w:hAnsi="Times New Roman" w:cs="Times New Roman"/>
                <w:sz w:val="18"/>
                <w:szCs w:val="18"/>
              </w:rPr>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526700,00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1053400,00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 гайд-катетер</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 катетер с внутренним диаметром 0.088" для интракраниальных сосудов. Наружный диаметр (проксимальный /дистальный) 8F/6</w:t>
            </w:r>
            <w:r w:rsidRPr="00D14AD3">
              <w:rPr>
                <w:rFonts w:ascii="Times New Roman" w:hAnsi="Times New Roman" w:cs="Times New Roman"/>
                <w:sz w:val="18"/>
                <w:szCs w:val="18"/>
                <w:lang w:val="en-US"/>
              </w:rPr>
              <w:t>F</w:t>
            </w:r>
            <w:r w:rsidRPr="00D14AD3">
              <w:rPr>
                <w:rFonts w:ascii="Times New Roman" w:hAnsi="Times New Roman" w:cs="Times New Roman"/>
                <w:sz w:val="18"/>
                <w:szCs w:val="18"/>
              </w:rPr>
              <w:t>. Рабочая длина 80 см, 90 см, 100 см. Гибкий дистальный участок 4 см. Дистальный участок снабжен гидрофильным покрытием для оптимального скольжения. Совместимость с проводником 0,035/0,038 дюйма. Тип кончика – прямой или универсальный. Материал катетера – снаружи нейлон, средняя часть - армированная двухслойная стальная сетка, внутренняя поверхность – тефлон. Гибридная технология оплетки двуслойной металлической сеткой для увеличения внутреннего просвета и поддержки просвета во время процедуры. В комплекте дилатор и гемостатический клапан.</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280000,00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2800000,00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Гибридный проводниковый катетер для трансфеморальной и трансрадиальной интервенции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44700,00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447000,00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32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Аспирационный катетер</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Катетер для аспирации тромба. Должен иметь эластичный дистальный кончик, не менее 16 переходных зон, двойную нитиноловую оплетку по всей длине для обеспечения неизменности просвета, покрытие из полимера. Наличие одного рентгенмаркёра на дистальном конце. Передача усилия 1: 1. Тип формы – конический. Должен быть совместим с проводником 0,014". Должен быть совместим с гайд-катетером с внутренним просветом 0.088". Должен быть совместим с микрокатетером доставки с внешним диаметром от 3.8F до 4.7F. Катетер должен быть гидрофильным. Наружный проксимальный диаметр 6F, внутренний просвет не менее 0.068". Общая длина не менее 136 см. Рабочая длина не менее 132 см. Катетер оснащен паровым формирующим мандреном и вращающимся гемостатическим клапаном. В комплекте соединительная трубка длиной не менее 285 см. Трубка пластиковая с армированием стальной оплеткой, с переключателем, прозрачная. Наличие адаптера типа Льюер, переключателя потока. Удлиненный гибкий дистальный кончик для обеспечения максимальной проходимости в извитой анатомии. Сохранение неизменного внутреннего просвета при процедуре аспирации.</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750000,00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Реперфузионный катетер</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Катетер для аспирации тромба. Коническая конструкция для облегченной навигации.  Внутренний диаметр проксимального конца не менее 0,043 дюйма. Внутренний диаметр дистального конца не менее 0,035 дюйма. Наружный диаметр проксимального конца не более 4.7F. Наружный диаметр дистального конца не более 3.8F.  Совместимость с проводником от 0,014 до 0,018 дюйма. Совместимость с гайд-катетером с внутренним просветом не менее 0,088 дюйма. Наличие одного рентгеноконтрастного маркера на дистальном конце катетера. Катетер должен быть стерильным, гидрофильным. Адаптером типа Люер на проксимальном конце. Общая длина не менее 157 см. Длина дистальной части с гидрофильным покрытием не менее 30 см. Армирование по всей длине двойным нитиноловым кордом с круглым и прямоугольным сечением. Сохранение неизменного внутреннего просвета при процедуре аспирации. Катетер оснащен паровым формирующим мандреном и вращающимся гемостатическим клапаном.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750000,00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 750000,00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Аспирационный катетер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790100,00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790100,00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35</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Стент-ретривер</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для механического удаления тромба. Устройство предназначено для экстракции тромбов из церебральных артерий. Устройство имеет четыре камеры, предназначенные для блокировки тромба и лепестки для захвата и экстракции сгустка. Корпус изготовлен из нитинола. Диаметр устройства не менее 4,5 мм. Длина системы доставки не менее 200 см. Длина устройства 26 мм. Устройство должно обеспечивать минимальный контакт со стенкой сосуда и быть атравматичным. Наличие не менее четырех маркеров по длине устройства для обеспечения точного позиционирования. </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36</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Диагностические катетеры  диаметром 4F, 5F и длиной 100 см</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Катетер диагностический периферический. Наличие атравматичного рентгеноконтрастного дистального кончика. Нейлон придает катетеру гибкость для обеспечения необходимого доступа к сосудам.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Стальная оплетка обеспечивает устойчивость и управляемость – в результате внутренний просвет остается стабильным при прохождении анатомических изгибов. 5F – 0.047"; Внутренний просвет имеет одно и то же значение на всем протяжении катетеров от хаба до дистального кончика. Максимальное давление контрастного вещества – 1200 (A)psi для всех размеров. Объемная скорость кровотока –21,3 мл/сек для диаметра 5F; 35 мл/сек. Наружный диаметр – 5F и 6F. Длина 100 см. Совместимость с проводником – не более 0,038’. Размеры по заявке Заказчика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15598,00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623920</w:t>
            </w:r>
            <w:r w:rsidRPr="00D14AD3">
              <w:rPr>
                <w:rFonts w:ascii="Times New Roman" w:hAnsi="Times New Roman" w:cs="Times New Roman"/>
                <w:sz w:val="18"/>
                <w:szCs w:val="18"/>
              </w:rPr>
              <w:t>,00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Диагностические катетеры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диагностический периферический. Материал катетера – полиуретан, стальная внутренняя оплетка для придания жесткости, мягкий атравматичный рентгенконтрастный дистальный кончик без оплетки, силиконовое наружное покрытие SLX. Характеристики: максимальное давление – 1050 (5 F) либо 1200 (A) psi (4 и 6 F), внутренний просвет катетера – 0.035" либо 0.038". Скорость тока контраста – до 35 мл/сек. Наличие полного спектра форм кончиков. Спектр применения – селективные, обзорные, калибрационные. Наличие катетеров с боковыми отверстиями для более </w:t>
            </w:r>
            <w:proofErr w:type="gramStart"/>
            <w:r w:rsidRPr="00D14AD3">
              <w:rPr>
                <w:rFonts w:ascii="Times New Roman" w:hAnsi="Times New Roman" w:cs="Times New Roman"/>
                <w:sz w:val="18"/>
                <w:szCs w:val="18"/>
              </w:rPr>
              <w:t>плотного</w:t>
            </w:r>
            <w:proofErr w:type="gramEnd"/>
            <w:r w:rsidRPr="00D14AD3">
              <w:rPr>
                <w:rFonts w:ascii="Times New Roman" w:hAnsi="Times New Roman" w:cs="Times New Roman"/>
                <w:sz w:val="18"/>
                <w:szCs w:val="18"/>
              </w:rPr>
              <w:t xml:space="preserve"> ренгенконтрастирования. Размеры: длина 65, 80, 90, 100, 110 и 125 см, диаметры 4, 5 и 6 F. Размеры по заявке Заказчика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10598,00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423598</w:t>
            </w:r>
            <w:r w:rsidRPr="00D14AD3">
              <w:rPr>
                <w:rFonts w:ascii="Times New Roman" w:hAnsi="Times New Roman" w:cs="Times New Roman"/>
                <w:sz w:val="18"/>
                <w:szCs w:val="18"/>
              </w:rPr>
              <w:t>,00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38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Интродьюсеры с шестилепестковым гемостатическим клапаном с рентгенконтр</w:t>
            </w:r>
            <w:r w:rsidRPr="00D14AD3">
              <w:rPr>
                <w:rFonts w:ascii="Times New Roman" w:hAnsi="Times New Roman" w:cs="Times New Roman"/>
                <w:sz w:val="18"/>
                <w:szCs w:val="18"/>
              </w:rPr>
              <w:lastRenderedPageBreak/>
              <w:t>астным кончиком и без, с минипроводником и без, диаметром 6F, 8F и длиной 11</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 xml:space="preserve">Феморальный интродьюсер. Интродьюсер-порт для проведения диагностического и интервенционного инструментария в сосудистое русло для проведения коронарографии. Материал интродьюсера – рентгенконтрастный полиэтиленовый пластик, смазывающее покрытие канюли, сосудистого дилятора и клапана. Шестилепестковый гемостатический клапан (А). Наличие бокового отведения для обмывания инструмента, введения контрольного вещества, иных лекарственных </w:t>
            </w:r>
            <w:r w:rsidRPr="00D14AD3">
              <w:rPr>
                <w:rFonts w:ascii="Times New Roman" w:hAnsi="Times New Roman" w:cs="Times New Roman"/>
                <w:sz w:val="18"/>
                <w:szCs w:val="18"/>
              </w:rPr>
              <w:lastRenderedPageBreak/>
              <w:t>растворов. Трехходовой краник для управления боковым портом. Наличие специального замка для дилятора для исключения возможности его дислокации при проведении через мягкие ткани. Возможность поставки с мини-проводником (двухсторонний, длина 45 см) для интродьюсеров длиной 11 см. Цветовая кодировка размеров. 5 штук в упаковке. Размеры: Ø 4, 5, 6, 7 F (5,5, 11 и 23 см), Ø 5,5 и 6,5 F (11 см), Ø 8, 9, 10 и 11 F (11 и 23 см). Игла металлическая пункционная без стилета с прозрачным хабом и Люеровским соединением. Обеспечивает чрезкожную пункцию сосудов для проведения диагностических и интервенционных инструментов. Диаметр иглы от 18G до 21G. Внутренний просвет от 0.021" до 0.038". Длина: 3,8 см (педиатрическая), 5 см (трансрадиальная) и 7 см (феморальная). Возможна поставка со съемными крылышками для обеспечения лучшего упора при пункции. Размеры по заявке Заказчика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50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12598,00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629900</w:t>
            </w:r>
            <w:r w:rsidRPr="00D14AD3">
              <w:rPr>
                <w:rFonts w:ascii="Times New Roman" w:hAnsi="Times New Roman" w:cs="Times New Roman"/>
                <w:sz w:val="18"/>
                <w:szCs w:val="18"/>
              </w:rPr>
              <w:t>,00</w:t>
            </w:r>
          </w:p>
        </w:tc>
      </w:tr>
      <w:tr w:rsidR="005E7E14" w:rsidRPr="00D14AD3" w:rsidTr="003B6D4C">
        <w:trPr>
          <w:trHeight w:val="138"/>
        </w:trPr>
        <w:tc>
          <w:tcPr>
            <w:tcW w:w="568" w:type="dxa"/>
          </w:tcPr>
          <w:p w:rsidR="005E7E14" w:rsidRPr="005E7E14" w:rsidRDefault="005E7E14">
            <w:pPr>
              <w:jc w:val="right"/>
              <w:rPr>
                <w:color w:val="000000"/>
                <w:sz w:val="16"/>
                <w:szCs w:val="16"/>
              </w:rPr>
            </w:pPr>
            <w:r w:rsidRPr="005E7E14">
              <w:rPr>
                <w:color w:val="000000"/>
                <w:sz w:val="16"/>
                <w:szCs w:val="16"/>
              </w:rPr>
              <w:lastRenderedPageBreak/>
              <w:t>39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Проводниковыйстерильный, диаметром 8 FR</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проводниковый периферический. Материал катетера – наружный слой </w:t>
            </w:r>
            <w:proofErr w:type="gramStart"/>
            <w:r w:rsidRPr="00D14AD3">
              <w:rPr>
                <w:rFonts w:ascii="Times New Roman" w:hAnsi="Times New Roman" w:cs="Times New Roman"/>
                <w:sz w:val="18"/>
                <w:szCs w:val="18"/>
              </w:rPr>
              <w:t>–н</w:t>
            </w:r>
            <w:proofErr w:type="gramEnd"/>
            <w:r w:rsidRPr="00D14AD3">
              <w:rPr>
                <w:rFonts w:ascii="Times New Roman" w:hAnsi="Times New Roman" w:cs="Times New Roman"/>
                <w:sz w:val="18"/>
                <w:szCs w:val="18"/>
              </w:rPr>
              <w:t>ейлон, средняя часть – армированная двухслойная стальная оплетка, внутренний слой –покрытие (политетрафторэтилен), дистальный кончик рентгенконтрастный (длина 2,5 мм). Мультисегментный дизайн. Термосплавка отдельных сегментов (мягкого кончика, формирующейся части, основного шафта), кончик мягкий, гибкий, атравматичный.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w:t>
            </w:r>
            <w:r w:rsidRPr="00D14AD3">
              <w:rPr>
                <w:rFonts w:ascii="Times New Roman" w:hAnsi="Times New Roman" w:cs="Times New Roman"/>
                <w:sz w:val="18"/>
                <w:szCs w:val="18"/>
              </w:rPr>
              <w:br w:type="page"/>
              <w:t xml:space="preserve"> Размеры: длина 80, 90, 95, 100 и 125 см</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 xml:space="preserve"> Размеры по заявке Заказчика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53598,00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375186,00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40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Периферические баллонные катетеры для 0.014 проводника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Катетер дилятационный периферический.</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Материал катетера – «Дюралин» (нейлон вестамид), шафт – нейлон. Маркеры длины баллона – 2 утопленных рентгенконтрастных маркеров (длина 1,0 мм) из платины и иридия. Рентгенконтрастный кончик (2 из 5,5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«Монорельсовый» дилятационный катетер (коаксиальная часть – 25 см от дистального кончика), совместимый с проводником 0.014", интродьюсером 4 F, проводниковым катетером 6 F (7 F для размера Ø 7 мм * 4 см). Рабочая длина системы доставки 142 см. Диаметр шафта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w:t>
            </w:r>
            <w:proofErr w:type="gramStart"/>
            <w:r w:rsidRPr="00D14AD3">
              <w:rPr>
                <w:rFonts w:ascii="Times New Roman" w:hAnsi="Times New Roman" w:cs="Times New Roman"/>
                <w:sz w:val="18"/>
                <w:szCs w:val="18"/>
              </w:rPr>
              <w:t>м(</w:t>
            </w:r>
            <w:proofErr w:type="gramEnd"/>
            <w:r w:rsidRPr="00D14AD3">
              <w:rPr>
                <w:rFonts w:ascii="Times New Roman" w:hAnsi="Times New Roman" w:cs="Times New Roman"/>
                <w:sz w:val="18"/>
                <w:szCs w:val="18"/>
              </w:rPr>
              <w:t xml:space="preserve">А). (до Ø 7,0 мм) и 12 атм. (Ø 7,0 мм). Таблица соответствия в упаковке. Размеры: длина 15, 20, 30 и 40 мм, Ø 4,0, 4,5, 5,0, 5,5, 6,0 и 7,0 мм. </w:t>
            </w:r>
            <w:r w:rsidRPr="00D14AD3">
              <w:rPr>
                <w:rFonts w:ascii="Times New Roman" w:hAnsi="Times New Roman" w:cs="Times New Roman"/>
                <w:sz w:val="18"/>
                <w:szCs w:val="18"/>
              </w:rPr>
              <w:lastRenderedPageBreak/>
              <w:t>Размеры по заявке Заказчика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120598,00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602990,00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41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Проводниковый катетер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Проводниковый катетер. Проксимальная часть - нейлон, дистальная - полиуретан. Длина - 90, 95, 100 см. Наружный диаметр - 5,6,7 F. Армированная стенка катетера – двухслойная стальная сетка до кончика. "Гибридная технология" оплетки. Внутренняя выстилка - тефлон. Материал хаба - поликарбонат. Мягкий атравматичный кончик длиной 0.011". Внутренний просвет катетера </w:t>
            </w:r>
            <w:proofErr w:type="gramStart"/>
            <w:r w:rsidRPr="00D14AD3">
              <w:rPr>
                <w:rFonts w:ascii="Times New Roman" w:hAnsi="Times New Roman" w:cs="Times New Roman"/>
                <w:sz w:val="18"/>
                <w:szCs w:val="18"/>
              </w:rPr>
              <w:t>катетера</w:t>
            </w:r>
            <w:proofErr w:type="gramEnd"/>
            <w:r w:rsidRPr="00D14AD3">
              <w:rPr>
                <w:rFonts w:ascii="Times New Roman" w:hAnsi="Times New Roman" w:cs="Times New Roman"/>
                <w:sz w:val="18"/>
                <w:szCs w:val="18"/>
              </w:rPr>
              <w:t xml:space="preserve"> - не менее 0.056". Внутренний просвет катетера 6 Fr катетера - не менее 0.070". Внутренний просвет катетера 7 Fr катетера - не менее 0.078". Форма кончика - CBL, MPC, MPD, SIM, SIM 2, STR, Cerebral, Headhunter, Headhunter I, Multipur-pose, HH-1, H1, Strai, Simmon, Cereb. Поставляется стерильным.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114598,00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2291960,00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42</w:t>
            </w:r>
          </w:p>
        </w:tc>
        <w:tc>
          <w:tcPr>
            <w:tcW w:w="1315" w:type="dxa"/>
          </w:tcPr>
          <w:p w:rsidR="005E7E14" w:rsidRPr="00D14AD3" w:rsidRDefault="005E7E14" w:rsidP="003B6D4C">
            <w:pPr>
              <w:pStyle w:val="a6"/>
              <w:rPr>
                <w:rFonts w:ascii="Times New Roman" w:hAnsi="Times New Roman" w:cs="Times New Roman"/>
                <w:sz w:val="18"/>
                <w:szCs w:val="18"/>
                <w:lang w:val="en-US"/>
              </w:rPr>
            </w:pPr>
            <w:r w:rsidRPr="00D14AD3">
              <w:rPr>
                <w:rFonts w:ascii="Times New Roman" w:hAnsi="Times New Roman" w:cs="Times New Roman"/>
                <w:sz w:val="18"/>
                <w:szCs w:val="18"/>
              </w:rPr>
              <w:t xml:space="preserve">Устройство для тромбэктомии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для тромбэктомии предназначено для восстановления кровотока у пациентов с острым ишемическим инсультом состоит из саморасширяющейся нитиноловой корзинки, жестко подсоединенной 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D14AD3">
              <w:rPr>
                <w:rFonts w:ascii="Times New Roman" w:hAnsi="Times New Roman" w:cs="Times New Roman"/>
                <w:sz w:val="18"/>
                <w:szCs w:val="18"/>
              </w:rPr>
              <w:t>Длинна</w:t>
            </w:r>
            <w:proofErr w:type="gramEnd"/>
            <w:r w:rsidRPr="00D14AD3">
              <w:rPr>
                <w:rFonts w:ascii="Times New Roman" w:hAnsi="Times New Roman" w:cs="Times New Roman"/>
                <w:sz w:val="18"/>
                <w:szCs w:val="18"/>
              </w:rPr>
              <w:t xml:space="preserve"> устройства не более 1 800 мм. Возможность выбора изделия для разного калибра сосудов. </w:t>
            </w:r>
            <w:proofErr w:type="gramStart"/>
            <w:r w:rsidRPr="00D14AD3">
              <w:rPr>
                <w:rFonts w:ascii="Times New Roman" w:hAnsi="Times New Roman" w:cs="Times New Roman"/>
                <w:sz w:val="18"/>
                <w:szCs w:val="18"/>
              </w:rPr>
              <w:t>Для лечения тромбоза в сонной артерии "T" и проксимальной окклюзии MCA: диаметр шафта 6 мм, рабочая длина 30 мм, длина шафта 48 мм, для  диаметра сосуда ≥ 3 мм совместимость с микрокатетером 0.021 дюймов, диаметр шафта 4 мм, рабочая длина 20 мм, длина шафта 30 мм для сосудов диаметром ≥ 1.5 мм совместимость с микрокатетером 0.0166 дюймов.</w:t>
            </w:r>
            <w:proofErr w:type="gramEnd"/>
            <w:r w:rsidRPr="00D14AD3">
              <w:rPr>
                <w:rFonts w:ascii="Times New Roman" w:hAnsi="Times New Roman" w:cs="Times New Roman"/>
                <w:sz w:val="18"/>
                <w:szCs w:val="18"/>
              </w:rPr>
              <w:t xml:space="preserve"> Для лечения дистальной окклюзии MCA размеры: диаметр шафта 4 мм, рабочая длина 20 мм, длина шафта 30 мм, для  диаметра сосуда ≥ 2 мм совместимость с микрокатетером 0.021 дюймов, диаметр шафта 3 мм, рабочая длина 20 мм, длина шафта 30 мм для сосудов диаметром ≥ 1.5 мм совместимость с микрокатетером 0.0166 дюймов. 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шт./уп.</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990598</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990598,00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43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для закрытия места пункции сосудов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Устройство для закрытия сосудов представляет собой эффективную механическую систему для закрытия места пункции бедренной артерии.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В сочетании с мощной системой герметизации, он обеспечивает надежную герметизацию с помощью коллагеновой пробки и эффективно спроектированного анкера. Сосудистое закрывающее устройство представляет собой простое трехэтапное закрывающее устройство, простое в использовании и обеспечивающее быстрый гемостаз.</w:t>
            </w:r>
          </w:p>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з</w:t>
            </w:r>
            <w:proofErr w:type="gramEnd"/>
            <w:r w:rsidRPr="00D14AD3">
              <w:rPr>
                <w:rFonts w:ascii="Times New Roman" w:hAnsi="Times New Roman" w:cs="Times New Roman"/>
                <w:sz w:val="18"/>
                <w:szCs w:val="18"/>
              </w:rPr>
              <w:t>акрывает и размещает артериотомию между якорем и коллагеновой губкой. Гемостаз достигается в первую очередь механическим способом якорь-артериотомия-коллагеновый сэндвич, который дополняется коагуляционными свойствами коллагена</w:t>
            </w:r>
            <w:proofErr w:type="gramStart"/>
            <w:r w:rsidRPr="00D14AD3">
              <w:rPr>
                <w:rFonts w:ascii="Times New Roman" w:hAnsi="Times New Roman" w:cs="Times New Roman"/>
                <w:sz w:val="18"/>
                <w:szCs w:val="18"/>
              </w:rPr>
              <w:t>.С</w:t>
            </w:r>
            <w:proofErr w:type="gramEnd"/>
            <w:r w:rsidRPr="00D14AD3">
              <w:rPr>
                <w:rFonts w:ascii="Times New Roman" w:hAnsi="Times New Roman" w:cs="Times New Roman"/>
                <w:sz w:val="18"/>
                <w:szCs w:val="18"/>
              </w:rPr>
              <w:t>пециально разработанное устройство,  совместимо со стандартными существующими интродьюсерами, используемыми во время интервенционных процедур, которое не тредует смены интродьюсера по сравнению с другими существующими аналогами, что снижает кровопотерю, и травмотизацию сосуда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можно использовать с существующими 6 и 8 Fr., интродьюсерами, используемыми во время интервенционных процедур с рабочей длиной до 12 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Размер устройства: 6F и 8F.</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Общая длина устройства: 205 ±10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Эффективная длина устройства: 155 ±10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Полный период деградации: 90 дней.</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Совместимость с интродьюсерной оболочкой: Устройство 6F, совместимое с интродьюсерами 6F и 7F. Устройство 8F, совместимое с интродьюсерами 8F и 9F.</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44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Внутричерепной стент-имплант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w:t>
            </w:r>
            <w:proofErr w:type="gramStart"/>
            <w:r w:rsidRPr="00D14AD3">
              <w:rPr>
                <w:rFonts w:ascii="Times New Roman" w:hAnsi="Times New Roman" w:cs="Times New Roman"/>
                <w:sz w:val="18"/>
                <w:szCs w:val="18"/>
              </w:rPr>
              <w:t>Самораскрывающийся</w:t>
            </w:r>
            <w:proofErr w:type="gramEnd"/>
            <w:r w:rsidRPr="00D14AD3">
              <w:rPr>
                <w:rFonts w:ascii="Times New Roman" w:hAnsi="Times New Roman" w:cs="Times New Roman"/>
                <w:sz w:val="18"/>
                <w:szCs w:val="18"/>
              </w:rPr>
              <w:t xml:space="preserve"> реконструирующий внутричерепной стент с хорошей радиальной силой, изготовленный из 16 нитиноловых стоек (внешняя часть стента) и 48 нитиноловых стоек (внутренняя часть стента – рабочая длина)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4 </w:t>
            </w:r>
            <w:proofErr w:type="gramStart"/>
            <w:r w:rsidRPr="00D14AD3">
              <w:rPr>
                <w:rFonts w:ascii="Times New Roman" w:hAnsi="Times New Roman" w:cs="Times New Roman"/>
                <w:sz w:val="18"/>
                <w:szCs w:val="18"/>
              </w:rPr>
              <w:t>проксимальных</w:t>
            </w:r>
            <w:proofErr w:type="gramEnd"/>
            <w:r w:rsidRPr="00D14AD3">
              <w:rPr>
                <w:rFonts w:ascii="Times New Roman" w:hAnsi="Times New Roman" w:cs="Times New Roman"/>
                <w:sz w:val="18"/>
                <w:szCs w:val="18"/>
              </w:rPr>
              <w:t xml:space="preserve"> и 4 дистальных маркера, а также 2 вольфрамовые нити для лучшей визуализации стента и четкой видимости проточной части стента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Совместим с микрокатетерами 0,027”</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Общая длина вала 185 см до 215 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Доступен для размеров сосудов 2,5-5,0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Рабочая длина – 7 -48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Длина стента (общая) – 13 – 55 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Возможна репозиция стента с 80% его полной длины.</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3942200,00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3942200,00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45</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Системы для защиты от дистальной эмболии</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Устройства для профилактики эмболии -  захвата и удаления фрагментов/частиц, образующихся при интервенционных вмешательствах. Предназначено для </w:t>
            </w:r>
            <w:proofErr w:type="gramStart"/>
            <w:r w:rsidRPr="00D14AD3">
              <w:rPr>
                <w:rFonts w:ascii="Times New Roman" w:hAnsi="Times New Roman" w:cs="Times New Roman"/>
                <w:sz w:val="18"/>
                <w:szCs w:val="18"/>
              </w:rPr>
              <w:t>для</w:t>
            </w:r>
            <w:proofErr w:type="gramEnd"/>
            <w:r w:rsidRPr="00D14AD3">
              <w:rPr>
                <w:rFonts w:ascii="Times New Roman" w:hAnsi="Times New Roman" w:cs="Times New Roman"/>
                <w:sz w:val="18"/>
                <w:szCs w:val="18"/>
              </w:rPr>
              <w:t xml:space="preserve"> использования в сонных, коронарных и периферических артериях. Имеет </w:t>
            </w:r>
            <w:proofErr w:type="gramStart"/>
            <w:r w:rsidRPr="00D14AD3">
              <w:rPr>
                <w:rFonts w:ascii="Times New Roman" w:hAnsi="Times New Roman" w:cs="Times New Roman"/>
                <w:sz w:val="18"/>
                <w:szCs w:val="18"/>
              </w:rPr>
              <w:t>проксимальный</w:t>
            </w:r>
            <w:proofErr w:type="gramEnd"/>
            <w:r w:rsidRPr="00D14AD3">
              <w:rPr>
                <w:rFonts w:ascii="Times New Roman" w:hAnsi="Times New Roman" w:cs="Times New Roman"/>
                <w:sz w:val="18"/>
                <w:szCs w:val="18"/>
              </w:rPr>
              <w:t xml:space="preserve"> и дистальные рентгеноконтрастные маркеры для обеспечения точного позиционирвоания инструмента в сосуде. Фильтр предустановлен на удерживающий проводник и  имеет независимое свободное вращение и продольное перемещение фильтра по проводнику для стабильного положения фильтра во время манипуляций для избежаниявазоспазма. Нитиноловый фильтр имеет гепариновое покрытие. Имеет RX порт для быстрой смены проводника.  Поперечный профиль микрокатетера для доставки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Rx порт. Платиновая проволока на конце проводника и на обоих концах фильтра для обеспечения </w:t>
            </w:r>
            <w:proofErr w:type="gramStart"/>
            <w:r w:rsidRPr="00D14AD3">
              <w:rPr>
                <w:rFonts w:ascii="Times New Roman" w:hAnsi="Times New Roman" w:cs="Times New Roman"/>
                <w:sz w:val="18"/>
                <w:szCs w:val="18"/>
              </w:rPr>
              <w:t>наилучшей</w:t>
            </w:r>
            <w:proofErr w:type="gramEnd"/>
            <w:r w:rsidRPr="00D14AD3">
              <w:rPr>
                <w:rFonts w:ascii="Times New Roman" w:hAnsi="Times New Roman" w:cs="Times New Roman"/>
                <w:sz w:val="18"/>
                <w:szCs w:val="18"/>
              </w:rPr>
              <w:t xml:space="preserve"> рентгенконтрастности.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Гидрофильный катетер для доставки и удаления входит в комплект</w:t>
            </w:r>
            <w:proofErr w:type="gramStart"/>
            <w:r w:rsidRPr="00D14AD3">
              <w:rPr>
                <w:rFonts w:ascii="Times New Roman" w:hAnsi="Times New Roman" w:cs="Times New Roman"/>
                <w:sz w:val="18"/>
                <w:szCs w:val="18"/>
              </w:rPr>
              <w:t>.Р</w:t>
            </w:r>
            <w:proofErr w:type="gramEnd"/>
            <w:r w:rsidRPr="00D14AD3">
              <w:rPr>
                <w:rFonts w:ascii="Times New Roman" w:hAnsi="Times New Roman" w:cs="Times New Roman"/>
                <w:sz w:val="18"/>
                <w:szCs w:val="18"/>
              </w:rPr>
              <w:t>азмер фильтра от 3до 7 мм.</w:t>
            </w:r>
            <w:r w:rsidRPr="00D14AD3">
              <w:rPr>
                <w:rFonts w:ascii="Times New Roman" w:hAnsi="Times New Roman" w:cs="Times New Roman"/>
                <w:sz w:val="18"/>
                <w:szCs w:val="18"/>
              </w:rPr>
              <w:br/>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430500,00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2152500,00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46</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 интракраниальный для церебральных артерий для стентирования сосудов</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самораскрывающийся нитиноловый матричный стент. </w:t>
            </w:r>
            <w:proofErr w:type="gramStart"/>
            <w:r w:rsidRPr="00D14AD3">
              <w:rPr>
                <w:rFonts w:ascii="Times New Roman" w:hAnsi="Times New Roman" w:cs="Times New Roman"/>
                <w:sz w:val="18"/>
                <w:szCs w:val="18"/>
              </w:rPr>
              <w:t>Предназначен</w:t>
            </w:r>
            <w:proofErr w:type="gramEnd"/>
            <w:r w:rsidRPr="00D14AD3">
              <w:rPr>
                <w:rFonts w:ascii="Times New Roman" w:hAnsi="Times New Roman" w:cs="Times New Roman"/>
                <w:sz w:val="18"/>
                <w:szCs w:val="18"/>
              </w:rPr>
              <w:t xml:space="preserve"> для стентирования артерий головного мозга для перекрытия шейки аневризмы, при технике ассистенции эндоваскулярной эмболизации спиралями, в целях поддержки массы спиралей и сохранению просвета родительской артерии. Возможность полного низведения стента в катетер до отделения, даже после полного раскрытия. Совместим с проводником 0,016" и микрокатетером минимум 0.021". Диаметр стента от 4 до 6 мм,  длина от 15 до 30 мм.</w:t>
            </w:r>
            <w:r w:rsidRPr="00D14AD3">
              <w:rPr>
                <w:rFonts w:ascii="Times New Roman" w:hAnsi="Times New Roman" w:cs="Times New Roman"/>
                <w:sz w:val="18"/>
                <w:szCs w:val="18"/>
              </w:rPr>
              <w:br/>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color w:val="1F1F1F"/>
                <w:sz w:val="18"/>
                <w:szCs w:val="18"/>
                <w:shd w:val="clear" w:color="auto" w:fill="FFFFFF"/>
              </w:rPr>
              <w:t>1370000,00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1370000</w:t>
            </w:r>
            <w:r w:rsidRPr="00D14AD3">
              <w:rPr>
                <w:rFonts w:ascii="Times New Roman" w:hAnsi="Times New Roman" w:cs="Times New Roman"/>
                <w:sz w:val="18"/>
                <w:szCs w:val="18"/>
              </w:rPr>
              <w:t>,00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47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Микрокатетер для доставки стентов</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Проводниковый</w:t>
            </w:r>
            <w:proofErr w:type="gramEnd"/>
            <w:r w:rsidRPr="00D14AD3">
              <w:rPr>
                <w:rFonts w:ascii="Times New Roman" w:hAnsi="Times New Roman" w:cs="Times New Roman"/>
                <w:sz w:val="18"/>
                <w:szCs w:val="18"/>
              </w:rPr>
              <w:t xml:space="preserve"> микрокатетер ля доставки интракраниальныхстентов, эмболизирующих средств, рентгеноконтрастных веществ и других терапевтических агентов. Катетер армирован нитиноловой проволокой для снижения риска овализации профиля.  Дистальный внутренний диаметр 0.021 дюйм. Наружный диаметр 2.8-2.3 fr. Проксимальный конец имеет стандартный льюеровский адаптер для облегченного присоединения аксессуаров. Катетер имеет полужесткий проксимальный сегмент и несколько переходов </w:t>
            </w:r>
            <w:r w:rsidRPr="00D14AD3">
              <w:rPr>
                <w:rFonts w:ascii="Times New Roman" w:hAnsi="Times New Roman" w:cs="Times New Roman"/>
                <w:sz w:val="18"/>
                <w:szCs w:val="18"/>
              </w:rPr>
              <w:lastRenderedPageBreak/>
              <w:t xml:space="preserve">жесткости по всей длине для облегчения управления. Имеет двойные маркеры. Совместим с диметилсульфоксидом. Специальное внешнее покрытие улучшает скользящие характеристики. Общая длина 158см. Стерильная упаковка. </w:t>
            </w:r>
            <w:r w:rsidRPr="00D14AD3">
              <w:rPr>
                <w:rFonts w:ascii="Times New Roman" w:hAnsi="Times New Roman" w:cs="Times New Roman"/>
                <w:sz w:val="18"/>
                <w:szCs w:val="18"/>
              </w:rPr>
              <w:br/>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335000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1675000,00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48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lang w:val="en-US"/>
              </w:rPr>
              <w:t xml:space="preserve">Y </w:t>
            </w:r>
            <w:r w:rsidRPr="00D14AD3">
              <w:rPr>
                <w:rFonts w:ascii="Times New Roman" w:hAnsi="Times New Roman" w:cs="Times New Roman"/>
                <w:sz w:val="18"/>
                <w:szCs w:val="18"/>
                <w:lang w:val="kk-KZ"/>
              </w:rPr>
              <w:t>коннектор</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Ротационные</w:t>
            </w:r>
            <w:proofErr w:type="gramEnd"/>
            <w:r w:rsidRPr="00D14AD3">
              <w:rPr>
                <w:rFonts w:ascii="Times New Roman" w:hAnsi="Times New Roman" w:cs="Times New Roman"/>
                <w:sz w:val="18"/>
                <w:szCs w:val="18"/>
              </w:rPr>
              <w:t xml:space="preserve"> Y-коннекторы совместимы с устройствами от 0,12’’ до 0,123’’ (9 Ф). Y-коннекторы c 2-х и 3-х позиционным регулируемым клапаном.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200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2400000,00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49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Стент из нитинола </w:t>
            </w:r>
            <w:proofErr w:type="gramStart"/>
            <w:r w:rsidRPr="00D14AD3">
              <w:rPr>
                <w:rFonts w:ascii="Times New Roman" w:hAnsi="Times New Roman" w:cs="Times New Roman"/>
                <w:sz w:val="18"/>
                <w:szCs w:val="18"/>
              </w:rPr>
              <w:t>для</w:t>
            </w:r>
            <w:proofErr w:type="gramEnd"/>
            <w:r w:rsidRPr="00D14AD3">
              <w:rPr>
                <w:rFonts w:ascii="Times New Roman" w:hAnsi="Times New Roman" w:cs="Times New Roman"/>
                <w:sz w:val="18"/>
                <w:szCs w:val="18"/>
              </w:rPr>
              <w:t xml:space="preserve"> механической тромбэктомии c противоэмболической корзиной</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Гибридно-ячеистый плетеный стент из нитиноловых нитей с закрытым дистальным кончиком и нитиноловой «корзиной» для предотвращения микроэмболии, предназначено для восстановления кровотока путем механического удаления тромба у пациентов, которые перенесли острый ишемический инсульт с окклюзией крупного сосуда. Представляет собой </w:t>
            </w:r>
            <w:proofErr w:type="gramStart"/>
            <w:r w:rsidRPr="00D14AD3">
              <w:rPr>
                <w:rFonts w:ascii="Times New Roman" w:hAnsi="Times New Roman" w:cs="Times New Roman"/>
                <w:sz w:val="18"/>
                <w:szCs w:val="18"/>
              </w:rPr>
              <w:t>неотделяемый</w:t>
            </w:r>
            <w:proofErr w:type="gramEnd"/>
            <w:r w:rsidRPr="00D14AD3">
              <w:rPr>
                <w:rFonts w:ascii="Times New Roman" w:hAnsi="Times New Roman" w:cs="Times New Roman"/>
                <w:sz w:val="18"/>
                <w:szCs w:val="18"/>
              </w:rPr>
              <w:t xml:space="preserve"> стент для реканализации сосудов с отдельными функциональными зонами для удерживания тромбов путем захвата во внутрь стента, для дальнейшего извлечения. Рентгено-контрастные маркеры из платины и вольфрама, по всей длине стента. Дистальный тип – закрытый, с нитиноловым сердечником конической формы и «корзиной» для удержания мелких тромбов, для предотвращения миграции тромба в дистальную часть сосуда. Длина толкателя – 180 см, с рентгенконтрастными маркерами типа «зебра». Высокая, но при этом атравматичная радиальная сила. Прочность на растяжение – 0,083(минимум). Крутящий момент – 10 циклов без повреждения устройства. Размерный ряд: 4мм на 22,30м</w:t>
            </w:r>
            <w:proofErr w:type="gramStart"/>
            <w:r w:rsidRPr="00D14AD3">
              <w:rPr>
                <w:rFonts w:ascii="Times New Roman" w:hAnsi="Times New Roman" w:cs="Times New Roman"/>
                <w:sz w:val="18"/>
                <w:szCs w:val="18"/>
              </w:rPr>
              <w:t>м(</w:t>
            </w:r>
            <w:proofErr w:type="gramEnd"/>
            <w:r w:rsidRPr="00D14AD3">
              <w:rPr>
                <w:rFonts w:ascii="Times New Roman" w:hAnsi="Times New Roman" w:cs="Times New Roman"/>
                <w:sz w:val="18"/>
                <w:szCs w:val="18"/>
              </w:rPr>
              <w:t>для сосудов диаметром 2-4мм); 4.5мм на 29,37мм(для сосудов диаметром 2-4.5мм); 5.5мм на 37мм(для сосудов диаметром 3.5-5.5мм); 6мм на 44мм(для сосудов диаметром 3.5-6мм).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Совместимость с микрокатетерами 0.021 и 0.027.</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1500280,00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1500280,00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50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 из нитинола для механической тромбэктомии</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Гибридно-ячеистый плетеный стент из нитинола с закрытым дистальным кончиком, предназначено для восстановления кровотока путем механического удаления тромба у пациентов, которые перенесли острый ишемический инсульт с окклюзией крупного сосуда. Представляет собой </w:t>
            </w:r>
            <w:proofErr w:type="gramStart"/>
            <w:r w:rsidRPr="00D14AD3">
              <w:rPr>
                <w:rFonts w:ascii="Times New Roman" w:hAnsi="Times New Roman" w:cs="Times New Roman"/>
                <w:sz w:val="18"/>
                <w:szCs w:val="18"/>
              </w:rPr>
              <w:t>неотделяемый</w:t>
            </w:r>
            <w:proofErr w:type="gramEnd"/>
            <w:r w:rsidRPr="00D14AD3">
              <w:rPr>
                <w:rFonts w:ascii="Times New Roman" w:hAnsi="Times New Roman" w:cs="Times New Roman"/>
                <w:sz w:val="18"/>
                <w:szCs w:val="18"/>
              </w:rPr>
              <w:t xml:space="preserve"> стент для реканализации сосудов с отдельными функциональными зонами для удерживания тромбов путем захвата во внутрь стента, для дальнейшего извлечения. Рентгено-контрастные маркеры из платины и вольфрама, по всей длине стента. Дистальный тип – закрытый, с нитиноловым сердечником конической формы, для </w:t>
            </w:r>
            <w:r w:rsidRPr="00D14AD3">
              <w:rPr>
                <w:rFonts w:ascii="Times New Roman" w:hAnsi="Times New Roman" w:cs="Times New Roman"/>
                <w:sz w:val="18"/>
                <w:szCs w:val="18"/>
              </w:rPr>
              <w:lastRenderedPageBreak/>
              <w:t>предотвращения миграции тромба в дистальную часть сосуда. Длина толкателя – 180 см, с рентгенконтрастными маркерами типа. Высокая, но при этом атравматичная радиальная сила. Прочность на растяжение – 0,083(минимум). Крутящий момент – 10 циклов без повреждения устройства. Размерный ряд: 4мм на 22,30м</w:t>
            </w:r>
            <w:proofErr w:type="gramStart"/>
            <w:r w:rsidRPr="00D14AD3">
              <w:rPr>
                <w:rFonts w:ascii="Times New Roman" w:hAnsi="Times New Roman" w:cs="Times New Roman"/>
                <w:sz w:val="18"/>
                <w:szCs w:val="18"/>
              </w:rPr>
              <w:t>м(</w:t>
            </w:r>
            <w:proofErr w:type="gramEnd"/>
            <w:r w:rsidRPr="00D14AD3">
              <w:rPr>
                <w:rFonts w:ascii="Times New Roman" w:hAnsi="Times New Roman" w:cs="Times New Roman"/>
                <w:sz w:val="18"/>
                <w:szCs w:val="18"/>
              </w:rPr>
              <w:t>для сосудов диаметром 2-4мм); 4.5мм на 29,37мм(для сосудов диаметром 2-4.5мм); 5.5мм на 37мм(для сосудов диаметром 3.5-5.5мм); 6мм на 44мм(для сосудов диаметром 3.5-6мм).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Совместимость с микрокатетерами 0.021 и 0.027.</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1250300,00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1250300,00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51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Спиральная система для эмболизации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Стерильные, нерассасывающиеся, имплантируемые спирали для эмболизации аневризмы. </w:t>
            </w:r>
            <w:proofErr w:type="gramStart"/>
            <w:r w:rsidRPr="00D14AD3">
              <w:rPr>
                <w:rFonts w:ascii="Times New Roman" w:hAnsi="Times New Roman" w:cs="Times New Roman"/>
                <w:sz w:val="18"/>
                <w:szCs w:val="18"/>
              </w:rPr>
              <w:t>Предназначены для лечения внутричерепной аневризмы.</w:t>
            </w:r>
            <w:proofErr w:type="gramEnd"/>
            <w:r w:rsidRPr="00D14AD3">
              <w:rPr>
                <w:rFonts w:ascii="Times New Roman" w:hAnsi="Times New Roman" w:cs="Times New Roman"/>
                <w:sz w:val="18"/>
                <w:szCs w:val="18"/>
              </w:rPr>
              <w:t xml:space="preserve"> Система спиралей показана также для эндоваскулярной эмболизации  других внутричерепных нейроваскулярных аномалий, таких как артериовенозные мальформации и артериовенозные фистулы</w:t>
            </w:r>
            <w:proofErr w:type="gramStart"/>
            <w:r w:rsidRPr="00D14AD3">
              <w:rPr>
                <w:rFonts w:ascii="Times New Roman" w:hAnsi="Times New Roman" w:cs="Times New Roman"/>
                <w:sz w:val="18"/>
                <w:szCs w:val="18"/>
              </w:rPr>
              <w:t>,п</w:t>
            </w:r>
            <w:proofErr w:type="gramEnd"/>
            <w:r w:rsidRPr="00D14AD3">
              <w:rPr>
                <w:rFonts w:ascii="Times New Roman" w:hAnsi="Times New Roman" w:cs="Times New Roman"/>
                <w:sz w:val="18"/>
                <w:szCs w:val="18"/>
              </w:rPr>
              <w:t>оказана для эндоваскулярной эмболизации внутричерепной аневризмы и других нейрососудистых нарушений, таких как артериовенозные мальформации и артериовенозные свищи,обеспечивает различную мягкость с лучшим соответствием требованиям.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Анти-разматывающая структура предотвращает разматывание катушки, которое вызвано чрезмерным растяжением во время процесса эмболизации.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Маркеры на проксимальном конце спирали и дистальном конце подающего вала обеспечивают точное позиционирование.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Стабильное отсоединение обеспечивает более безопасную работу. Одна единственная катушка может быть полностью отсоединена в течение 1 секунды.</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Совместим с микрокатетерами 0.017.Полный диапазон размеров для точного позиционирования</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Полный ассортимент типоразмеров рулонов как спиральной, так и сложной структуры. Конструкция с двумя маркерами обеспечивает точное </w:t>
            </w:r>
            <w:proofErr w:type="gramStart"/>
            <w:r w:rsidRPr="00D14AD3">
              <w:rPr>
                <w:rFonts w:ascii="Times New Roman" w:hAnsi="Times New Roman" w:cs="Times New Roman"/>
                <w:sz w:val="18"/>
                <w:szCs w:val="18"/>
              </w:rPr>
              <w:t>позиционирование</w:t>
            </w:r>
            <w:proofErr w:type="gramEnd"/>
            <w:r w:rsidRPr="00D14AD3">
              <w:rPr>
                <w:rFonts w:ascii="Times New Roman" w:hAnsi="Times New Roman" w:cs="Times New Roman"/>
                <w:sz w:val="18"/>
                <w:szCs w:val="18"/>
              </w:rPr>
              <w:t xml:space="preserve"> как для системы подачи, так и для точки отсоединения.</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Система доставки сконструирована с градиентной твердостью, которая обеспечивает жесткость проксимальной части и мягкую дистальную часть. Более длинный мягкий сегмент в сочетании с более коротким отрывным сегментом повышает гибкость системы доставки для плавного прохождения через извилистые сосуды. Жесткий проксимальный вал обеспечивает </w:t>
            </w:r>
            <w:proofErr w:type="gramStart"/>
            <w:r w:rsidRPr="00D14AD3">
              <w:rPr>
                <w:rFonts w:ascii="Times New Roman" w:hAnsi="Times New Roman" w:cs="Times New Roman"/>
                <w:sz w:val="18"/>
                <w:szCs w:val="18"/>
              </w:rPr>
              <w:t>лучшую</w:t>
            </w:r>
            <w:proofErr w:type="gramEnd"/>
            <w:r w:rsidRPr="00D14AD3">
              <w:rPr>
                <w:rFonts w:ascii="Times New Roman" w:hAnsi="Times New Roman" w:cs="Times New Roman"/>
                <w:sz w:val="18"/>
                <w:szCs w:val="18"/>
              </w:rPr>
              <w:t xml:space="preserve"> толкаемость для облегчения манипуляций.</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Система эмболической спирали (ECS) состоит из спирали имплантата и системы доставки. Диаметр  первичной спирали от 1.5 мм до 20 мм. Длина первичной спирали от 1 см до 30 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 xml:space="preserve">Наличие видов: каркас и (Заполнение). </w:t>
            </w:r>
            <w:proofErr w:type="gramStart"/>
            <w:r w:rsidRPr="00D14AD3">
              <w:rPr>
                <w:rFonts w:ascii="Times New Roman" w:hAnsi="Times New Roman" w:cs="Times New Roman"/>
                <w:sz w:val="18"/>
                <w:szCs w:val="18"/>
              </w:rPr>
              <w:t>C</w:t>
            </w:r>
            <w:proofErr w:type="gramEnd"/>
            <w:r w:rsidRPr="00D14AD3">
              <w:rPr>
                <w:rFonts w:ascii="Times New Roman" w:hAnsi="Times New Roman" w:cs="Times New Roman"/>
                <w:sz w:val="18"/>
                <w:szCs w:val="18"/>
              </w:rPr>
              <w:t>рок годности - 3 года.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349950,00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3499950,00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52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w:t>
            </w:r>
            <w:proofErr w:type="gramStart"/>
            <w:r w:rsidRPr="00D14AD3">
              <w:rPr>
                <w:rFonts w:ascii="Times New Roman" w:hAnsi="Times New Roman" w:cs="Times New Roman"/>
                <w:sz w:val="18"/>
                <w:szCs w:val="18"/>
              </w:rPr>
              <w:t>для</w:t>
            </w:r>
            <w:proofErr w:type="gramEnd"/>
            <w:r w:rsidRPr="00D14AD3">
              <w:rPr>
                <w:rFonts w:ascii="Times New Roman" w:hAnsi="Times New Roman" w:cs="Times New Roman"/>
                <w:sz w:val="18"/>
                <w:szCs w:val="18"/>
              </w:rPr>
              <w:t xml:space="preserve">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отделения спиралей</w:t>
            </w:r>
          </w:p>
          <w:p w:rsidR="005E7E14" w:rsidRPr="00D14AD3" w:rsidRDefault="005E7E14" w:rsidP="003B6D4C">
            <w:pPr>
              <w:pStyle w:val="a6"/>
              <w:rPr>
                <w:rFonts w:ascii="Times New Roman" w:hAnsi="Times New Roman" w:cs="Times New Roman"/>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Контроллер отсоединения спирали - это подходящее оборудование для системы спиралей для эмболизации и системы расширяемой эмболической катушки системы катушек с толкателем доставки. Принадлежит к прикладной части типа BF. Выходное напряжение: 8В постоянного тока. Наличие зуммера для подачи звукового сигнала. Наличие светового сигнала индикации. Максимальный цикл отсоединения - 20 циклов. Цвет - синий.</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27950,00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139750,00</w:t>
            </w:r>
          </w:p>
          <w:p w:rsidR="005E7E14" w:rsidRPr="00D14AD3" w:rsidRDefault="005E7E14" w:rsidP="003B6D4C">
            <w:pPr>
              <w:rPr>
                <w:rFonts w:ascii="Times New Roman" w:hAnsi="Times New Roman" w:cs="Times New Roman"/>
                <w:sz w:val="18"/>
                <w:szCs w:val="18"/>
              </w:rPr>
            </w:pP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53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Одноразовый микрокатетер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Микрокатетер  применяется для селективной ангиографии, доставки эмболических агентов (таких как эмболические спирали, стенты и т.д.) и сосудистых стентов в артериальные сосуды.</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Трехслойная структура микрокатетера способствует высокому сопротивлению статическому давлению.</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Многосегментная конструкция с плавным переходом обеспечивает отличную гибкость, перекрестную и толкаемость при поставке.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Мягкий сегмент покрыт спиральным Pt-W сплавом, что обеспечивает </w:t>
            </w:r>
            <w:proofErr w:type="gramStart"/>
            <w:r w:rsidRPr="00D14AD3">
              <w:rPr>
                <w:rFonts w:ascii="Times New Roman" w:hAnsi="Times New Roman" w:cs="Times New Roman"/>
                <w:sz w:val="18"/>
                <w:szCs w:val="18"/>
              </w:rPr>
              <w:t>высокую</w:t>
            </w:r>
            <w:proofErr w:type="gramEnd"/>
            <w:r w:rsidRPr="00D14AD3">
              <w:rPr>
                <w:rFonts w:ascii="Times New Roman" w:hAnsi="Times New Roman" w:cs="Times New Roman"/>
                <w:sz w:val="18"/>
                <w:szCs w:val="18"/>
              </w:rPr>
              <w:t xml:space="preserve"> рентгеноконтрастность и лучшую отслеживаемость в судне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Сверхмягкий наконечник обеспечивает лучшую пластичность даже при многократном формировании кончика. Гибкая трехслойная структура.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Микрокатетер состоит из внешнего слоя из смолы, металлического несущего слоя и внутреннего слоя из PTFE. Дистальный участок наносится спиральным Pt-W сплавом, а проксимальный - плетеной сеткой из нержавеющей стали. Отличная поддержка.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Дистальный мягкий сегмент разделен на два уровня твердости, которые могут обеспечить отличные поддерживающие характеристики на шее аневризмы, которые помогают предотвратить возникновение реактивной силы во время процесса доставки спирали.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Хорошая способность формирования наконечников.</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Научная толщина внешнего слоя смолы может поддерживать форму наконечника во время доставки. Врачи могли многократно изменять форму наконечника в соответствии с клиническими требованиями.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Многосегментный дизайн с плавным переходом.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Плавный переход сегментов с различными уровнями твердости обеспечивает превосходный контроль крутящего момента 1:1. Проксимальный жесткий сегмент и дистальный мягкий сегмент обеспечивают благоприятную толкаемость и гибкость.</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Эффективная длина 140, 150 см. Мягкая длина 30, 50 см. Проксимальный диаметр 2.2, 2.3, 2.8 Fr. Дистальный диаметр 1.8, 1.9, 2.3, 2.5 Fr. Внутренний диаметр 0.015, 0.0165, 0.021, 0.027 “. Форма дистального кончика прямая. Количество маркеров от одного до двух с шагом в 2 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color w:val="000000"/>
                <w:sz w:val="18"/>
                <w:szCs w:val="18"/>
              </w:rPr>
              <w:t>295950,00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2959500,00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54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окклюзионный баллонный катетер </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Интракраниальный баллонный катетер для внутричерепной баллонной дилатации предназначен для расширения стенозированных сосудов  который расширяет просвет кровеносного сосуда и оказывает круговое радиальное усилие на стенку сосуда, чтобы сделать внутричерепной атеросклероз или тромб деформированным, разорванным и раздавленным, таким образом изменив форму кровеносного сосуда и проведение реваскуляризации, а так же для ассистенции при эмболизации спиралями полость аневризмы.</w:t>
            </w:r>
            <w:proofErr w:type="gramEnd"/>
            <w:r w:rsidRPr="00D14AD3">
              <w:rPr>
                <w:rFonts w:ascii="Times New Roman" w:hAnsi="Times New Roman" w:cs="Times New Roman"/>
                <w:sz w:val="18"/>
                <w:szCs w:val="18"/>
              </w:rPr>
              <w:t xml:space="preserve"> Дистальный конец катетера включает баллон, внутреннюю трубку, наружную трубку, наконечник и рентгеноконтрастный маркер, а проксимальный конец состоит из гипотрубки, держателя катетера и оболочки держателя катетера и рентгеноконтрастного маркера. Дистальный конец имеет гидрофильное покрытие. Дистальное гидрофильное покрытие лучше проходит через извилистые кровеносные сосуды и достигает очага поражения; проксимальный толкатель покрыт PTFE, что уменьшает трение сосудов и улучшает проталкиваемость. </w:t>
            </w:r>
            <w:proofErr w:type="gramStart"/>
            <w:r w:rsidRPr="00D14AD3">
              <w:rPr>
                <w:rFonts w:ascii="Times New Roman" w:hAnsi="Times New Roman" w:cs="Times New Roman"/>
                <w:sz w:val="18"/>
                <w:szCs w:val="18"/>
              </w:rPr>
              <w:t>Дистальный конец из полиэфирного блок-амида(PEBAX7233) и проксимальный конец из нейлона.</w:t>
            </w:r>
            <w:proofErr w:type="gramEnd"/>
            <w:r w:rsidRPr="00D14AD3">
              <w:rPr>
                <w:rFonts w:ascii="Times New Roman" w:hAnsi="Times New Roman" w:cs="Times New Roman"/>
                <w:sz w:val="18"/>
                <w:szCs w:val="18"/>
              </w:rPr>
              <w:t xml:space="preserve"> Гипотрубка из нержавеющей стали (304L), рентгеноконтрастная маркеры из </w:t>
            </w:r>
            <w:proofErr w:type="gramStart"/>
            <w:r w:rsidRPr="00D14AD3">
              <w:rPr>
                <w:rFonts w:ascii="Times New Roman" w:hAnsi="Times New Roman" w:cs="Times New Roman"/>
                <w:sz w:val="18"/>
                <w:szCs w:val="18"/>
              </w:rPr>
              <w:t>платино-иридиевого</w:t>
            </w:r>
            <w:proofErr w:type="gramEnd"/>
            <w:r w:rsidRPr="00D14AD3">
              <w:rPr>
                <w:rFonts w:ascii="Times New Roman" w:hAnsi="Times New Roman" w:cs="Times New Roman"/>
                <w:sz w:val="18"/>
                <w:szCs w:val="18"/>
              </w:rPr>
              <w:t xml:space="preserve"> сплава (90%Pt, 10%Ir) гидрофильное покрытие - поливинилпирролидон. Гибкий конический наконечник с наружным диаметром 0.017" имеет круглую форму, которая плотно обматывает направляющую проволоку для </w:t>
            </w:r>
            <w:proofErr w:type="gramStart"/>
            <w:r w:rsidRPr="00D14AD3">
              <w:rPr>
                <w:rFonts w:ascii="Times New Roman" w:hAnsi="Times New Roman" w:cs="Times New Roman"/>
                <w:sz w:val="18"/>
                <w:szCs w:val="18"/>
              </w:rPr>
              <w:t>хорошей</w:t>
            </w:r>
            <w:proofErr w:type="gramEnd"/>
            <w:r w:rsidRPr="00D14AD3">
              <w:rPr>
                <w:rFonts w:ascii="Times New Roman" w:hAnsi="Times New Roman" w:cs="Times New Roman"/>
                <w:sz w:val="18"/>
                <w:szCs w:val="18"/>
              </w:rPr>
              <w:t xml:space="preserve"> проталкиваемости облегчая прохождение через поражение. Технология баллона - состоит из 3 </w:t>
            </w:r>
            <w:proofErr w:type="gramStart"/>
            <w:r w:rsidRPr="00D14AD3">
              <w:rPr>
                <w:rFonts w:ascii="Times New Roman" w:hAnsi="Times New Roman" w:cs="Times New Roman"/>
                <w:sz w:val="18"/>
                <w:szCs w:val="18"/>
              </w:rPr>
              <w:t>лопастей</w:t>
            </w:r>
            <w:proofErr w:type="gramEnd"/>
            <w:r w:rsidRPr="00D14AD3">
              <w:rPr>
                <w:rFonts w:ascii="Times New Roman" w:hAnsi="Times New Roman" w:cs="Times New Roman"/>
                <w:sz w:val="18"/>
                <w:szCs w:val="18"/>
              </w:rPr>
              <w:t xml:space="preserve"> диметр которой не превышает 0.74мм для введения и извлечения из микрокатетера. Имеет RX порт для быстрой смены микропроводника. </w:t>
            </w:r>
            <w:proofErr w:type="gramStart"/>
            <w:r w:rsidRPr="00D14AD3">
              <w:rPr>
                <w:rFonts w:ascii="Times New Roman" w:hAnsi="Times New Roman" w:cs="Times New Roman"/>
                <w:sz w:val="18"/>
                <w:szCs w:val="18"/>
              </w:rPr>
              <w:t>Имеет рентгеноконтрастные маркеры на кончике, внутри раздуваемого баллона на дистально и проксимальном концах и прокимальной части катетера.</w:t>
            </w:r>
            <w:proofErr w:type="gramEnd"/>
            <w:r w:rsidRPr="00D14AD3">
              <w:rPr>
                <w:rFonts w:ascii="Times New Roman" w:hAnsi="Times New Roman" w:cs="Times New Roman"/>
                <w:sz w:val="18"/>
                <w:szCs w:val="18"/>
              </w:rPr>
              <w:t xml:space="preserve"> Диаметр баллона от 1.5мм до 4мм, длина баллона от 9 до 30мм.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405950,00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405950,00</w:t>
            </w:r>
          </w:p>
        </w:tc>
      </w:tr>
      <w:tr w:rsidR="005E7E14" w:rsidRPr="00D14AD3" w:rsidTr="003B6D4C">
        <w:trPr>
          <w:trHeight w:val="847"/>
        </w:trPr>
        <w:tc>
          <w:tcPr>
            <w:tcW w:w="568" w:type="dxa"/>
          </w:tcPr>
          <w:p w:rsidR="005E7E14" w:rsidRPr="005E7E14" w:rsidRDefault="005E7E14">
            <w:pPr>
              <w:jc w:val="right"/>
              <w:rPr>
                <w:color w:val="000000"/>
                <w:sz w:val="16"/>
                <w:szCs w:val="16"/>
              </w:rPr>
            </w:pPr>
            <w:r w:rsidRPr="005E7E14">
              <w:rPr>
                <w:color w:val="000000"/>
                <w:sz w:val="16"/>
                <w:szCs w:val="16"/>
              </w:rPr>
              <w:lastRenderedPageBreak/>
              <w:t>55</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потоконаправляющий нитиноловый стент для гигантских и фузиформных аневризм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Имплантируемое медицинское устройство/интракраниальный потконаправляющий нитиноловый стент для лечения гигантских и фузиформных аневризм с широкой шейкой. Стент </w:t>
            </w:r>
            <w:proofErr w:type="gramStart"/>
            <w:r w:rsidRPr="00D14AD3">
              <w:rPr>
                <w:rFonts w:ascii="Times New Roman" w:hAnsi="Times New Roman" w:cs="Times New Roman"/>
                <w:sz w:val="18"/>
                <w:szCs w:val="18"/>
              </w:rPr>
              <w:t>изготовлен</w:t>
            </w:r>
            <w:proofErr w:type="gramEnd"/>
            <w:r w:rsidRPr="00D14AD3">
              <w:rPr>
                <w:rFonts w:ascii="Times New Roman" w:hAnsi="Times New Roman" w:cs="Times New Roman"/>
                <w:sz w:val="18"/>
                <w:szCs w:val="18"/>
              </w:rPr>
              <w:t xml:space="preserve"> из  48/64/72 нитиноловых плетеных нитей. Материал: внешняя часть нитей из нитинола и внутрення из платины и состоит из композитных платино-ириедиевых рентгенконтрастных нитей по всей длине стента для лучшей визуализации и позиционирования. Нитинол обладает гиперэластичностью, что делает стент способным активно соответствовать структуре сосудистого просвета, устраняя немедленную потерю просвета и максимально снизив тромирование стента</w:t>
            </w:r>
            <w:proofErr w:type="gramStart"/>
            <w:r w:rsidRPr="00D14AD3">
              <w:rPr>
                <w:rFonts w:ascii="Times New Roman" w:hAnsi="Times New Roman" w:cs="Times New Roman"/>
                <w:sz w:val="18"/>
                <w:szCs w:val="18"/>
              </w:rPr>
              <w:t>.С</w:t>
            </w:r>
            <w:proofErr w:type="gramEnd"/>
            <w:r w:rsidRPr="00D14AD3">
              <w:rPr>
                <w:rFonts w:ascii="Times New Roman" w:hAnsi="Times New Roman" w:cs="Times New Roman"/>
                <w:sz w:val="18"/>
                <w:szCs w:val="18"/>
              </w:rPr>
              <w:t xml:space="preserve">овместим с микрокатетерами 0,027”. Возможность репозиционирования при раскрытии до 80% от его полной длины. Размерный ряд:  ДиаметрØ2.0мм длина от 13 до 42мм;  Ø2.5мм длина от 13 до 49мм;  Ø3.0мм длина от 13 до 49мм;  Ø3.5мм длина от 13 до 45мм;  Ø4.0мм длина от 13 до 47мм;  Ø4.5мм длина от 14 до 49мм;  Ø5.0мм длина </w:t>
            </w:r>
            <w:proofErr w:type="gramStart"/>
            <w:r w:rsidRPr="00D14AD3">
              <w:rPr>
                <w:rFonts w:ascii="Times New Roman" w:hAnsi="Times New Roman" w:cs="Times New Roman"/>
                <w:sz w:val="18"/>
                <w:szCs w:val="18"/>
              </w:rPr>
              <w:t>от</w:t>
            </w:r>
            <w:proofErr w:type="gramEnd"/>
            <w:r w:rsidRPr="00D14AD3">
              <w:rPr>
                <w:rFonts w:ascii="Times New Roman" w:hAnsi="Times New Roman" w:cs="Times New Roman"/>
                <w:sz w:val="18"/>
                <w:szCs w:val="18"/>
              </w:rPr>
              <w:t xml:space="preserve"> 14 до 49мм;  Ø5.5мм длина от 15 до 60мм;  Ø6.0мм длина от 15 до 64мм. Диаметры Ø2.0/3.0/3.5 состоит из 48 плетеных нитей; диаметры Ø4.0/4.5/5.0 состоит из 64 плетеных нитей; диаметры Ø5.5/6.0/6.5 состоит из 72 плетеных нитей.</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3400050,00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3400050,00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56</w:t>
            </w:r>
          </w:p>
        </w:tc>
        <w:tc>
          <w:tcPr>
            <w:tcW w:w="1315"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Гидрофильный</w:t>
            </w:r>
            <w:proofErr w:type="gramEnd"/>
            <w:r w:rsidRPr="00D14AD3">
              <w:rPr>
                <w:rFonts w:ascii="Times New Roman" w:hAnsi="Times New Roman" w:cs="Times New Roman"/>
                <w:sz w:val="18"/>
                <w:szCs w:val="18"/>
              </w:rPr>
              <w:t xml:space="preserve"> микропроводник для эндоваскулярных процедур </w:t>
            </w: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Гидрофильный</w:t>
            </w:r>
            <w:proofErr w:type="gramEnd"/>
            <w:r w:rsidRPr="00D14AD3">
              <w:rPr>
                <w:rFonts w:ascii="Times New Roman" w:hAnsi="Times New Roman" w:cs="Times New Roman"/>
                <w:sz w:val="18"/>
                <w:szCs w:val="18"/>
              </w:rPr>
              <w:t xml:space="preserve"> микропроводник для нейрохирургических и эндоваскулярных процедур. Классическая конструкция "стержень - наконечник", обеспечивает направляющей проволоке обладать исключительной маневренностью.  Соотношение контроля крутящего момента 1:1. Кончик проводника снабжен гладким атравматичным защитным колпачком, а дистальная поверхность покрыта гидрофильным покрытием. В соответствии с клиническими потребностями проводник длиной 320 см можно разобрать на проводник длиной 200 см для использования. Проводник для нейроинтервенции состоит из двух дистальных структур в зависимости от длины полимерного покрытия (37 см и 40 см), каждая из которых имеет две эффективные длины 320 см и 200 см. Проксимальный конец проводника длиной 200 см волнистый, что используется для согласования с удлиненным проводником. Материал из  платино-никелевого сплава (90%Pt 10%Ni), Полимерное покрытие Полиуретан, проксимальный толкатель из нержавеющей стали 304 и ПТФЭ, атравматичный кончикиз сплава серебра и олова (96,5%Sn 3,5% Ag). Гидрофильное покрытие Поливинилпирролидон. Диаметр 0.014"(0.36мм), длина гидрофильного покрытия 37 и 40см. Длина 200 и 300см.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119950,00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599750,00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57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Катетерная система для аспирации тромба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Катетер для аспирации тромба предназначен для удаления новых мягких эмболов и тромбов в сосудисто-нервной системе при ишемическом инсульте. Для аспирации тромба и отсоса с отрицательным давлением. </w:t>
            </w:r>
            <w:proofErr w:type="gramStart"/>
            <w:r w:rsidRPr="00D14AD3">
              <w:rPr>
                <w:rFonts w:ascii="Times New Roman" w:hAnsi="Times New Roman" w:cs="Times New Roman"/>
                <w:sz w:val="18"/>
                <w:szCs w:val="18"/>
              </w:rPr>
              <w:t>Представляет собой катетер из мягкой поликарбоната.</w:t>
            </w:r>
            <w:proofErr w:type="gramEnd"/>
            <w:r w:rsidRPr="00D14AD3">
              <w:rPr>
                <w:rFonts w:ascii="Times New Roman" w:hAnsi="Times New Roman" w:cs="Times New Roman"/>
                <w:sz w:val="18"/>
                <w:szCs w:val="18"/>
              </w:rPr>
              <w:t xml:space="preserve"> Дистальная мягкая часть - полиолефиновый эластомер. Проксимальный конец промежуточной переходной секции: PTFE. Жесткий проксимальный конец: PTFE. Размеры 4.1Fr c внутренним просветом 0.038", длиной 150см, 160см;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4.9Fr c внутренним просветом 0.048", длиной 125см, 130см, 140см;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5.3Fr c внутренним просветом 0.058", длиной 125см, 130см, 145см;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5.7Fr c внутренним просветом 0.064", длиной 115см, 120см, 125см, 130см, 135см;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6.3Fr c внутренним просветом 0.072", длиной 115см, 125см, 130см.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565550,00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565550,00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58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Гидрофильный ангиографический катетер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Гидрофильный ангиографический катетер предназначен для коронарной и периферической ангиографии и обладает превосходной крутящей способностью, смазывающими характеристиками и плетеной конструкцией, обеспечивающими больший внутренний просвет и высокую скорость потока, а также различными вариантами формы дуги для различных процедур и анатомических структур.</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Постепенное повышение мягкости стержня, средния оплетка из нержавеющей стали, наружный - Pebax, мягкий материал для минимизации повреждений сосудов. Максимальная гибкость и растяжимость в сосуде. Обеспечивает хорошую управляемость и проходимость. Мягкий и атравматический наконечник. Круглый и мягкий наконечник </w:t>
            </w:r>
            <w:proofErr w:type="gramStart"/>
            <w:r w:rsidRPr="00D14AD3">
              <w:rPr>
                <w:rFonts w:ascii="Times New Roman" w:hAnsi="Times New Roman" w:cs="Times New Roman"/>
                <w:sz w:val="18"/>
                <w:szCs w:val="18"/>
              </w:rPr>
              <w:t>снижает раздражение стенки сосуда обеспечивает</w:t>
            </w:r>
            <w:proofErr w:type="gramEnd"/>
            <w:r w:rsidRPr="00D14AD3">
              <w:rPr>
                <w:rFonts w:ascii="Times New Roman" w:hAnsi="Times New Roman" w:cs="Times New Roman"/>
                <w:sz w:val="18"/>
                <w:szCs w:val="18"/>
              </w:rPr>
              <w:t xml:space="preserve"> хорошую визуализацию при рентгеноскопии.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Гидрофильное покрытие обеспечивает прочность и высокие смазочные </w:t>
            </w:r>
            <w:proofErr w:type="gramStart"/>
            <w:r w:rsidRPr="00D14AD3">
              <w:rPr>
                <w:rFonts w:ascii="Times New Roman" w:hAnsi="Times New Roman" w:cs="Times New Roman"/>
                <w:sz w:val="18"/>
                <w:szCs w:val="18"/>
              </w:rPr>
              <w:t>характеристики</w:t>
            </w:r>
            <w:proofErr w:type="gramEnd"/>
            <w:r w:rsidRPr="00D14AD3">
              <w:rPr>
                <w:rFonts w:ascii="Times New Roman" w:hAnsi="Times New Roman" w:cs="Times New Roman"/>
                <w:sz w:val="18"/>
                <w:szCs w:val="18"/>
              </w:rPr>
              <w:t xml:space="preserve"> и обеспечивают плавное прохождение.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Науржный слой катетера Pebax для атравматичности;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Средний слой оплетка из нержавеющей стали для контроля крутящего момента, для обеспечения баланса между гибкостью и устойчивостью к перегибам и обеспечивает большой просвет для более высокой скорости потока.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Внутренняя часть из нейлона для гладкой внутренней поверхности.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Размерный ряд: 4F(1.04мм), 5F(1.22мм), 6F(1.42мм).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Выбор длин</w:t>
            </w:r>
            <w:proofErr w:type="gramStart"/>
            <w:r w:rsidRPr="00D14AD3">
              <w:rPr>
                <w:rFonts w:ascii="Times New Roman" w:hAnsi="Times New Roman" w:cs="Times New Roman"/>
                <w:sz w:val="18"/>
                <w:szCs w:val="18"/>
              </w:rPr>
              <w:t>ы(</w:t>
            </w:r>
            <w:proofErr w:type="gramEnd"/>
            <w:r w:rsidRPr="00D14AD3">
              <w:rPr>
                <w:rFonts w:ascii="Times New Roman" w:hAnsi="Times New Roman" w:cs="Times New Roman"/>
                <w:sz w:val="18"/>
                <w:szCs w:val="18"/>
              </w:rPr>
              <w:t xml:space="preserve">см): 80, 100, 110, 130.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Боковых отверствий 8 для стабильной и равномерной </w:t>
            </w:r>
            <w:r w:rsidRPr="00D14AD3">
              <w:rPr>
                <w:rFonts w:ascii="Times New Roman" w:hAnsi="Times New Roman" w:cs="Times New Roman"/>
                <w:sz w:val="18"/>
                <w:szCs w:val="18"/>
              </w:rPr>
              <w:lastRenderedPageBreak/>
              <w:t xml:space="preserve">инъекции контрастного вещества.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Варианты исполнения дуг</w:t>
            </w:r>
            <w:proofErr w:type="gramStart"/>
            <w:r w:rsidRPr="00D14AD3">
              <w:rPr>
                <w:rFonts w:ascii="Times New Roman" w:hAnsi="Times New Roman" w:cs="Times New Roman"/>
                <w:sz w:val="18"/>
                <w:szCs w:val="18"/>
              </w:rPr>
              <w:t>и(</w:t>
            </w:r>
            <w:proofErr w:type="gramEnd"/>
            <w:r w:rsidRPr="00D14AD3">
              <w:rPr>
                <w:rFonts w:ascii="Times New Roman" w:hAnsi="Times New Roman" w:cs="Times New Roman"/>
                <w:sz w:val="18"/>
                <w:szCs w:val="18"/>
              </w:rPr>
              <w:t xml:space="preserve">кончика): JL3.5,  JL4, JL4.5, JL5, JR3.5, JR4, JR5, AR MOD, AR I MOD, AR II MOD, AL I, AL II, Al III, 3DRC, MPA, MPA2, Cobra1, Cobra2, Cobra3, Straight, RH, HeadHunter1, HeadHunter2, HeadHunter3, HeadHunter5, HeadHunter6, SIM1, SIM2, SIM3, PIG, PIG-145°, TIG.     </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9450,00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94500,00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59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Гемостатический интродьюсер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Гемостатический интродьюсер с оплеткой из металлической сетки с тонкой стенкой и меньшим наружным диаметром при сохранении отличной устойчивости к перегибам, для трансрадиальных процедур. Улучшенный гемостатический клапан для минимизации обратного кровотечения и аспирации воздуха. Оплетка из стальной сетки для оптимальной устойчивости к перегибам.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Вал с оплеткой, обеспечивающий отличную устойчивость к перегибам и очень малый наружный диаметр.</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Гладкий конический переход снижает сопротивление проколам и вероятность осложнений</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Дистальное гидрофильное покрытие для повышения гладкости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Конструкция с тонкими стенками уменьшает наружный диаметр оболочки и сводит к минимуму дискомфорт и боль пациента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Специальный интродьюсер 6,5F имеет меньший наружный диаметр, чем обычный интродьюсер 6F, но внутренний диаметр на 0,5F больше.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Размеры: 4F,5F,6F, 6,5F, 7F,8F,9F,10F,11F,12F,13F,14F,16F,18F,20F,22F,24F.</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Длина интродьюсера от 7 до 25см.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Возможность выбора иглы: 21G 40мм, 21G 70мм, 22G 45мм, 18G 70мм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Длина прямого, стального мини проводника 45см</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Возможность выбора интродьюсера с маркерным наконечником, скальпелем и без</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Воможность выбора длины интродьюсера: 7см, 11см, 15см, 25см.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10450,00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104500,00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60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Гидрофильный проводник в вариантах исполнения  0.025"-0.038", длиной 120-180см.</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Гидрофильный Проводник для периферических процедур с мягким и атравматичным наконечником и полимером, смешанным с вольфрамом, для обеспечения превосходной эластичности, устойчивости к перегибам, контроля крутящего момента и хорошей видимости. Прочное гидрофильное покрытие проволоки обеспечивает смазывающую способность для прохождения в извилистых сосудах.</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Внешняя оплетка из полиуретана и вольфрама.</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Запатентованное гидрофильное покрытие.</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Конический нитиноловый сердечник.</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lastRenderedPageBreak/>
              <w:t>• Различные формы наконечников для минимизации риска перфорации.</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Отличный контроль крутящего момента: эластичный материал и встроенная конструкция позволяют реагировать на крутящий момент 1:1, обеспечивая быструю подачу направителя в требуемый сосуд.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Улучшенная видимость: Полимер на основе вольфрама обеспечивает улучшенную видимость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под рентгеновскими лучами и точное размещение.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Высокая прочность и смазываемость: запатентованное гидрофильное покрытие обеспечивает надежный и беспрепятственный доступ даже в извилистые сосуды.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 Мягкий и атравматический наконечник: коническая конструкция позволяет проводить мягкий и атравматичный наконечник через извилистые анатомические структуры.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Виды: стандартный жесткий.</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Материал сердечника: нитинол.</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Варианты исполнения дуг</w:t>
            </w:r>
            <w:proofErr w:type="gramStart"/>
            <w:r w:rsidRPr="00D14AD3">
              <w:rPr>
                <w:rFonts w:ascii="Times New Roman" w:hAnsi="Times New Roman" w:cs="Times New Roman"/>
                <w:sz w:val="18"/>
                <w:szCs w:val="18"/>
              </w:rPr>
              <w:t>и(</w:t>
            </w:r>
            <w:proofErr w:type="gramEnd"/>
            <w:r w:rsidRPr="00D14AD3">
              <w:rPr>
                <w:rFonts w:ascii="Times New Roman" w:hAnsi="Times New Roman" w:cs="Times New Roman"/>
                <w:sz w:val="18"/>
                <w:szCs w:val="18"/>
              </w:rPr>
              <w:t>кончика): A, S, R1,5 мм</w:t>
            </w:r>
            <w:proofErr w:type="gramStart"/>
            <w:r w:rsidRPr="00D14AD3">
              <w:rPr>
                <w:rFonts w:ascii="Times New Roman" w:hAnsi="Times New Roman" w:cs="Times New Roman"/>
                <w:sz w:val="18"/>
                <w:szCs w:val="18"/>
              </w:rPr>
              <w:t>J</w:t>
            </w:r>
            <w:proofErr w:type="gramEnd"/>
            <w:r w:rsidRPr="00D14AD3">
              <w:rPr>
                <w:rFonts w:ascii="Times New Roman" w:hAnsi="Times New Roman" w:cs="Times New Roman"/>
                <w:sz w:val="18"/>
                <w:szCs w:val="18"/>
              </w:rPr>
              <w:t>, R3 ммJ.</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Диаметр: 0.025"-0.038"</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Длина: 120-180см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15750,00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157500,00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61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Гиперселективный микрокатетер с отделяющимся кончиком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Микрокатетер оснащен системой</w:t>
            </w:r>
            <w:proofErr w:type="gramStart"/>
            <w:r w:rsidRPr="00D14AD3">
              <w:rPr>
                <w:rFonts w:ascii="Times New Roman" w:hAnsi="Times New Roman" w:cs="Times New Roman"/>
                <w:sz w:val="18"/>
                <w:szCs w:val="18"/>
              </w:rPr>
              <w:t xml:space="preserve"> ,</w:t>
            </w:r>
            <w:proofErr w:type="gramEnd"/>
            <w:r w:rsidRPr="00D14AD3">
              <w:rPr>
                <w:rFonts w:ascii="Times New Roman" w:hAnsi="Times New Roman" w:cs="Times New Roman"/>
                <w:sz w:val="18"/>
                <w:szCs w:val="18"/>
              </w:rPr>
              <w:t xml:space="preserve"> позволяющей отрываться дистальному кончику катетера в случае его приклеивания к эмболизату при достижении определенного значения натяжения микрокатетера. Минимальное воздействие на артерии. Минимальный риск возникновения кровотечения. </w:t>
            </w:r>
            <w:proofErr w:type="gramStart"/>
            <w:r w:rsidRPr="00D14AD3">
              <w:rPr>
                <w:rFonts w:ascii="Times New Roman" w:hAnsi="Times New Roman" w:cs="Times New Roman"/>
                <w:sz w:val="18"/>
                <w:szCs w:val="18"/>
              </w:rPr>
              <w:t>Тип микроплетения в сочетании с прогрессивно уменьшающимися жесткостью и диаметром укрепляет гибкую дистальную часть микрокатетера и делает его устойчивым к высокому давлению.</w:t>
            </w:r>
            <w:proofErr w:type="gramEnd"/>
            <w:r w:rsidRPr="00D14AD3">
              <w:rPr>
                <w:rFonts w:ascii="Times New Roman" w:hAnsi="Times New Roman" w:cs="Times New Roman"/>
                <w:sz w:val="18"/>
                <w:szCs w:val="18"/>
              </w:rPr>
              <w:t xml:space="preserve"> Это обеспечивает безопасность при проведении инъекций. </w:t>
            </w:r>
            <w:proofErr w:type="gramStart"/>
            <w:r w:rsidRPr="00D14AD3">
              <w:rPr>
                <w:rFonts w:ascii="Times New Roman" w:hAnsi="Times New Roman" w:cs="Times New Roman"/>
                <w:sz w:val="18"/>
                <w:szCs w:val="18"/>
              </w:rPr>
              <w:t>Управляемый</w:t>
            </w:r>
            <w:proofErr w:type="gramEnd"/>
            <w:r w:rsidRPr="00D14AD3">
              <w:rPr>
                <w:rFonts w:ascii="Times New Roman" w:hAnsi="Times New Roman" w:cs="Times New Roman"/>
                <w:sz w:val="18"/>
                <w:szCs w:val="18"/>
              </w:rPr>
              <w:t xml:space="preserve"> потоком микрокатетер обладает хорошей гибкостью, обеспечивающей прекрасные навигационные качества. Полная DMSO-совместимость. Поставляется с </w:t>
            </w:r>
            <w:proofErr w:type="gramStart"/>
            <w:r w:rsidRPr="00D14AD3">
              <w:rPr>
                <w:rFonts w:ascii="Times New Roman" w:hAnsi="Times New Roman" w:cs="Times New Roman"/>
                <w:sz w:val="18"/>
                <w:szCs w:val="18"/>
              </w:rPr>
              <w:t>гидрофильным</w:t>
            </w:r>
            <w:proofErr w:type="gramEnd"/>
            <w:r w:rsidRPr="00D14AD3">
              <w:rPr>
                <w:rFonts w:ascii="Times New Roman" w:hAnsi="Times New Roman" w:cs="Times New Roman"/>
                <w:sz w:val="18"/>
                <w:szCs w:val="18"/>
              </w:rPr>
              <w:t xml:space="preserve"> гибридным микропроводником в комплекте. Длина отрывного кончика 1,5 - 2,5 см, общая длина 165 - 190 см. Диаметры кончика: наружный - 1.2 - 1.5 F, внутренний - 0.17-0.27 мм. Максимальный рефлюкс 2-3 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550000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2750000,00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62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Гидрофильный направляющий нитиноловый микропроводник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Гибридный гидрофильный микропроводник. Проксимальная часть из нержавеющей стали: для обеспечения высокой прочности и идеальной проходимости по сосудам. Дистальная часть из нитинола: для придания гибкости и сохранения формы кончика в течение длительного времени. Легко формирующийся дистальный кончик. Дистальный диаметр от .007" до .012", проксимальный диаметр 0,25 - 0,35 мм. Наличие изогнутых и прямых кончиков. Длина 1200 мм, 2000 мм, 2100 мм.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240000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63</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самораскрывающийся потоконаправляющий стент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Потоконаправляющий стент для реконструкции церебральных сосудов, для стентирования шейки аневризмы в сосуде.  Стент из плетеной нитиноловой проволоки. Технология плетения из 48 нитей, которые формирующих плотную сетку вдоль шейки аневризмы, скользящие ячейки обеспечивающие высокую сосудистую конформабильность. Наличие высокой визуализации во время и после раскрытия стента за счет 10 рентгеноконтрастных платиновых проволочных и 6 рентгеноконтрастных точечных маркеров. Сверхгибкий дистальный рентгеноконтрастный кончик 9 мм</w:t>
            </w:r>
            <w:proofErr w:type="gramStart"/>
            <w:r w:rsidRPr="00D14AD3">
              <w:rPr>
                <w:rFonts w:ascii="Times New Roman" w:hAnsi="Times New Roman" w:cs="Times New Roman"/>
                <w:sz w:val="18"/>
                <w:szCs w:val="18"/>
              </w:rPr>
              <w:t>.В</w:t>
            </w:r>
            <w:proofErr w:type="gramEnd"/>
            <w:r w:rsidRPr="00D14AD3">
              <w:rPr>
                <w:rFonts w:ascii="Times New Roman" w:hAnsi="Times New Roman" w:cs="Times New Roman"/>
                <w:sz w:val="18"/>
                <w:szCs w:val="18"/>
              </w:rPr>
              <w:t>озможность репозиционирования стента при раскрытии до 90%. наличие конусообразной версии для сосудов, которые имеют разницу между их проксимальными и дистальными диаметрами. Номинальные диаметры стента - 2.25, 2.75, 3.25 мм; длины 10.5 до 3.25 мм в зависимости от диаметра стента. Совместим с микрокатетерми 0,017.</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4800000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4800000,00</w:t>
            </w:r>
          </w:p>
        </w:tc>
      </w:tr>
      <w:tr w:rsidR="005E7E14" w:rsidRPr="00D14AD3" w:rsidTr="003B6D4C">
        <w:trPr>
          <w:trHeight w:val="280"/>
        </w:trPr>
        <w:tc>
          <w:tcPr>
            <w:tcW w:w="568" w:type="dxa"/>
          </w:tcPr>
          <w:p w:rsidR="005E7E14" w:rsidRPr="005E7E14" w:rsidRDefault="005E7E14">
            <w:pPr>
              <w:jc w:val="right"/>
              <w:rPr>
                <w:color w:val="000000"/>
                <w:sz w:val="16"/>
                <w:szCs w:val="16"/>
              </w:rPr>
            </w:pPr>
            <w:r w:rsidRPr="005E7E14">
              <w:rPr>
                <w:color w:val="000000"/>
                <w:sz w:val="16"/>
                <w:szCs w:val="16"/>
              </w:rPr>
              <w:t>64</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самораскрывающийся потоконаправляющий стент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Стент из плетеной нитиноловой проволоки. Технология плетения из 48 нитей, которые формирующих плотную сетку вдоль шейки аневризмы, скользящие ячейки обеспечивающие высокую сосудистую конформабильность. Наличие высокой визуализации во время и после раскрытия стента за счет 8 рентгеноконтрастных платиновых проволочных и 4 рентгеноконтрастных точечных маркеров. Сверхгибкий дистальный рентгеноконтрастный кончик 9 мм</w:t>
            </w:r>
            <w:proofErr w:type="gramStart"/>
            <w:r w:rsidRPr="00D14AD3">
              <w:rPr>
                <w:rFonts w:ascii="Times New Roman" w:hAnsi="Times New Roman" w:cs="Times New Roman"/>
                <w:sz w:val="18"/>
                <w:szCs w:val="18"/>
              </w:rPr>
              <w:t>.В</w:t>
            </w:r>
            <w:proofErr w:type="gramEnd"/>
            <w:r w:rsidRPr="00D14AD3">
              <w:rPr>
                <w:rFonts w:ascii="Times New Roman" w:hAnsi="Times New Roman" w:cs="Times New Roman"/>
                <w:sz w:val="18"/>
                <w:szCs w:val="18"/>
              </w:rPr>
              <w:t>озможность репозиционирования стента при раскрытии до 90%. наличие конусообразной версии для сосудов, которые имеют разницу между их проксимальными и дистальными диаметрами. Номинальные диаметры стента - 2.5, 3.0, 3.5, 4.0, 4.5, 5.0, 5.5 мм; длины 15, 20, 25, 30, 35, 40 мм в зависимости от диаметра стента. Размеры конусообразных стентов при полном раскрытии: 4,5/3,5*15 мм; 5,0/3,5*20 мм; 5,0/4,0 * 14 мм.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4800000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4800000,00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65</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Эндоваскулярный каркасный самораскрывающийся стент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стент для реконструкции аневризм с широкой шейкой и лечения интракраниальных стенозов. Из  плетеной нитиноловой проволоки, обладает высоким радиальным усилием, гарантирующим прилегание его к стенке сосуда и способность к конформации. Поставка с проволочным проводником внутри системы доставки, позволяющим выполнять манипуляции дистальнее стента. После позиционирования стента проводник можно использовать для введения ремоделирующего баллона или установки второго стента. Процедура доставки: стент на проводнике продвигается по катетеру для упрощения навигации стента. Возможность убрать стент обратно и провести репозиционирование в случае его раскрытия до 90%. Расширенные окончания, улучшающие прилегание имплантированного стента к стенке сосуда и </w:t>
            </w:r>
            <w:r w:rsidRPr="00D14AD3">
              <w:rPr>
                <w:rFonts w:ascii="Times New Roman" w:hAnsi="Times New Roman" w:cs="Times New Roman"/>
                <w:sz w:val="18"/>
                <w:szCs w:val="18"/>
              </w:rPr>
              <w:lastRenderedPageBreak/>
              <w:t>позволяющие избежать возникновения эффекта "тюльпана" при установке в сосуд малого диаметра. Атравматичные закругленные концы стента. Угол плетения проволоки - 60°, облегчающий раскрытие и прилегание стента к стенке в сосудах с крутым изгибом. Два продольных рентгеноконтрастных платиновых проволочных маркера.</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1700000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17</w:t>
            </w:r>
            <w:r w:rsidRPr="00D14AD3">
              <w:rPr>
                <w:rFonts w:ascii="Times New Roman" w:hAnsi="Times New Roman" w:cs="Times New Roman"/>
                <w:sz w:val="18"/>
                <w:szCs w:val="18"/>
                <w:lang w:val="en-US"/>
              </w:rPr>
              <w:t>00000</w:t>
            </w:r>
            <w:r w:rsidRPr="00D14AD3">
              <w:rPr>
                <w:rFonts w:ascii="Times New Roman" w:hAnsi="Times New Roman" w:cs="Times New Roman"/>
                <w:sz w:val="18"/>
                <w:szCs w:val="18"/>
              </w:rPr>
              <w:t>,00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66</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sz w:val="18"/>
                <w:szCs w:val="18"/>
              </w:rPr>
              <w:t xml:space="preserve">Жидкая церебральная эмболическая система </w:t>
            </w:r>
          </w:p>
          <w:p w:rsidR="005E7E14" w:rsidRPr="00D14AD3" w:rsidRDefault="005E7E14" w:rsidP="003B6D4C">
            <w:pPr>
              <w:pStyle w:val="a6"/>
              <w:rPr>
                <w:rFonts w:ascii="Times New Roman" w:hAnsi="Times New Roman" w:cs="Times New Roman"/>
                <w:bCs/>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Не адгезивный рентгеноконтрастный диметилсульфоксидорастворимый имплант для эмболизации интракраниальных АВМ в комплекте со шприцами. Индекс вязкости - 18, 20, 34. Система включает ампулу с 1,5 мл эмболизирующего вещества, ампулу с 1,5 мл растворителя диметилсульфоксида, 3 шприца объемом 1 мл.</w:t>
            </w:r>
          </w:p>
        </w:tc>
        <w:tc>
          <w:tcPr>
            <w:tcW w:w="552"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584000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5840000,00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67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Микрокатетер для доставки спиралей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Микрокатетер, </w:t>
            </w:r>
            <w:proofErr w:type="gramStart"/>
            <w:r w:rsidRPr="00D14AD3">
              <w:rPr>
                <w:rFonts w:ascii="Times New Roman" w:hAnsi="Times New Roman" w:cs="Times New Roman"/>
                <w:sz w:val="18"/>
                <w:szCs w:val="18"/>
              </w:rPr>
              <w:t>движимый</w:t>
            </w:r>
            <w:proofErr w:type="gramEnd"/>
            <w:r w:rsidRPr="00D14AD3">
              <w:rPr>
                <w:rFonts w:ascii="Times New Roman" w:hAnsi="Times New Roman" w:cs="Times New Roman"/>
                <w:sz w:val="18"/>
                <w:szCs w:val="18"/>
              </w:rPr>
              <w:t xml:space="preserve"> по проводнику. Проксимальный конец катетера имеет стандартный люеровский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Катетер имеет несколько слоев: тефлоновый стержень, нитиноловый каркас, покрытие Пебакс, нейлоновая оболочка. </w:t>
            </w:r>
            <w:proofErr w:type="gramStart"/>
            <w:r w:rsidRPr="00D14AD3">
              <w:rPr>
                <w:rFonts w:ascii="Times New Roman" w:hAnsi="Times New Roman" w:cs="Times New Roman"/>
                <w:sz w:val="18"/>
                <w:szCs w:val="18"/>
              </w:rPr>
              <w:t>Предназначен</w:t>
            </w:r>
            <w:proofErr w:type="gramEnd"/>
            <w:r w:rsidRPr="00D14AD3">
              <w:rPr>
                <w:rFonts w:ascii="Times New Roman" w:hAnsi="Times New Roman" w:cs="Times New Roman"/>
                <w:sz w:val="18"/>
                <w:szCs w:val="18"/>
              </w:rPr>
              <w:t xml:space="preserve"> для доставки спиралей, рентгенконтрастных веществ и других терапевтических агентов. Полностью совместим с ДМСО. Длина рабочей части – 150 см. Крутящий момент 1:1. Внутренний диаметр на всем протяжении не более 0.017". Внешние диаметры проксимального/дистального концов в вариациях 2.1F/1.7F и 2.4F/1.9F. Совместим с проводником 0.014" и интродьюсером 5F. Давление разрыва - 600 psi. Кончик катетера прямой, 90° с длиной кончика 5.0 мм, 45° с длиной кончика 2.5 мм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340000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3400000,00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68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bCs/>
                <w:sz w:val="18"/>
                <w:szCs w:val="18"/>
              </w:rPr>
              <w:t>Эндоваскулярное регулируемое устройств</w:t>
            </w:r>
            <w:proofErr w:type="gramStart"/>
            <w:r w:rsidRPr="00D14AD3">
              <w:rPr>
                <w:rFonts w:ascii="Times New Roman" w:hAnsi="Times New Roman" w:cs="Times New Roman"/>
                <w:bCs/>
                <w:sz w:val="18"/>
                <w:szCs w:val="18"/>
              </w:rPr>
              <w:t>о-</w:t>
            </w:r>
            <w:proofErr w:type="gramEnd"/>
            <w:r w:rsidRPr="00D14AD3">
              <w:rPr>
                <w:rFonts w:ascii="Times New Roman" w:hAnsi="Times New Roman" w:cs="Times New Roman"/>
                <w:bCs/>
                <w:sz w:val="18"/>
                <w:szCs w:val="18"/>
              </w:rPr>
              <w:t xml:space="preserve"> сетка</w:t>
            </w:r>
            <w:r w:rsidRPr="00D14AD3">
              <w:rPr>
                <w:rFonts w:ascii="Times New Roman" w:hAnsi="Times New Roman" w:cs="Times New Roman"/>
                <w:b/>
                <w:bCs/>
                <w:sz w:val="18"/>
                <w:szCs w:val="18"/>
              </w:rPr>
              <w:t xml:space="preserve">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Регулируемая ремодулируемая сетка предназначена для процедур на артериях головного мозга для перекрытия шейки аневризмы при технике ассистенции эндоваскулярной эмболизации спиралями, в целях поддержки массы спиралей и сохранения просвета родительской артерии. Совместим с микрокатетером 0,021". Длина от рукоятки до проксимального маркера 1635 мм, длина от проксимального маркера до дистального маркера (длина сетки) 32 мм, длина от дистального маркера до кончика 7 мм. Диаметр сетки в пределах от 1,5мм до 4,5 мм.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должно быть визуально под флюороскопией, провода сетки рентгеноконтрастные, дистальные и проксимальные концы сетки снабжены рентгеноконтрастными маркерами Pt. За счет высокой маневренности, должно обеспечиваться легкое атравматичное   </w:t>
            </w:r>
            <w:r w:rsidRPr="00D14AD3">
              <w:rPr>
                <w:rFonts w:ascii="Times New Roman" w:hAnsi="Times New Roman" w:cs="Times New Roman"/>
                <w:sz w:val="18"/>
                <w:szCs w:val="18"/>
                <w:lang w:val="kk-KZ"/>
              </w:rPr>
              <w:t xml:space="preserve">движения через извилистую анатомию сосудов. Каждое соединение должно </w:t>
            </w:r>
            <w:r w:rsidRPr="00D14AD3">
              <w:rPr>
                <w:rFonts w:ascii="Times New Roman" w:hAnsi="Times New Roman" w:cs="Times New Roman"/>
                <w:sz w:val="18"/>
                <w:szCs w:val="18"/>
                <w:lang w:val="kk-KZ"/>
              </w:rPr>
              <w:lastRenderedPageBreak/>
              <w:t>выдерживать 3</w:t>
            </w:r>
            <w:r w:rsidRPr="00D14AD3">
              <w:rPr>
                <w:rFonts w:ascii="Times New Roman" w:hAnsi="Times New Roman" w:cs="Times New Roman"/>
                <w:sz w:val="18"/>
                <w:szCs w:val="18"/>
              </w:rPr>
              <w:t>N силы в соответствии с ISO 10555-1. Дистальное сопротивление излому – перегиб 0,25 градусов, диаметр дистальной части 150 мм. Устойчиво  к коррозии, отсутствие коррозии при испытании в соответствии с ISO 10555-1.</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900000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69</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bCs/>
                <w:sz w:val="18"/>
                <w:szCs w:val="18"/>
              </w:rPr>
              <w:t>Эндоваскулярное регулируемое устройств</w:t>
            </w:r>
            <w:proofErr w:type="gramStart"/>
            <w:r w:rsidRPr="00D14AD3">
              <w:rPr>
                <w:rFonts w:ascii="Times New Roman" w:hAnsi="Times New Roman" w:cs="Times New Roman"/>
                <w:bCs/>
                <w:sz w:val="18"/>
                <w:szCs w:val="18"/>
              </w:rPr>
              <w:t>о-</w:t>
            </w:r>
            <w:proofErr w:type="gramEnd"/>
            <w:r w:rsidRPr="00D14AD3">
              <w:rPr>
                <w:rFonts w:ascii="Times New Roman" w:hAnsi="Times New Roman" w:cs="Times New Roman"/>
                <w:bCs/>
                <w:sz w:val="18"/>
                <w:szCs w:val="18"/>
              </w:rPr>
              <w:t xml:space="preserve"> сетка </w:t>
            </w:r>
          </w:p>
          <w:p w:rsidR="005E7E14" w:rsidRPr="00D14AD3" w:rsidRDefault="005E7E14" w:rsidP="003B6D4C">
            <w:pPr>
              <w:pStyle w:val="a6"/>
              <w:rPr>
                <w:rFonts w:ascii="Times New Roman" w:hAnsi="Times New Roman" w:cs="Times New Roman"/>
                <w:bCs/>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Регулируемая ремодулируемая сетка предназначена для процедур на артериях головного мозга для перекрытия шейки аневризмы при технике ассистенции эндоваскулярной эмболизации спиралями, в целях поддержки массы спиралей и сохранению просвета родительской артерии. Совместим с микрокатетером 0,021". Длина от рукоятки до проксимального маркера 1642 мм, длина от проксимального маркера до дистального маркера (длина сетки) 24 мм, длина от дистального маркера до кончика 7 мм. Диаметр сетки в пределах от 1,5мм до 3.5 мм. </w:t>
            </w:r>
          </w:p>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должно быть визуально под флюороскопией, провода сетки рентгеноконтрастные, дистальные и проксимальные концы сетки снабжены рентгеноконтрастными маркерами Pt. За счет высокой маневренности, должно обеспечиваться легкое атравматичное   </w:t>
            </w:r>
            <w:r w:rsidRPr="00D14AD3">
              <w:rPr>
                <w:rFonts w:ascii="Times New Roman" w:hAnsi="Times New Roman" w:cs="Times New Roman"/>
                <w:sz w:val="18"/>
                <w:szCs w:val="18"/>
                <w:lang w:val="kk-KZ"/>
              </w:rPr>
              <w:t>движения через извилистую анатомию сосудов. Каждое соединение должно выдерживать 3</w:t>
            </w:r>
            <w:r w:rsidRPr="00D14AD3">
              <w:rPr>
                <w:rFonts w:ascii="Times New Roman" w:hAnsi="Times New Roman" w:cs="Times New Roman"/>
                <w:sz w:val="18"/>
                <w:szCs w:val="18"/>
              </w:rPr>
              <w:t>N силы в соответствии с ISO 10555-1. Дистальное сопротивление излому – перегиб 0,25 градусов, диаметр дистальной части 150 мм. Должно быть устойчиво  к коррозии, отсутствие коррозии при испытании в соответствии с ISO 10555-1.</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900000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w:t>
            </w:r>
            <w:r w:rsidRPr="00D14AD3">
              <w:rPr>
                <w:rFonts w:ascii="Times New Roman" w:hAnsi="Times New Roman" w:cs="Times New Roman"/>
                <w:sz w:val="18"/>
                <w:szCs w:val="18"/>
                <w:lang w:val="en-US"/>
              </w:rPr>
              <w:t>500000</w:t>
            </w:r>
            <w:r w:rsidRPr="00D14AD3">
              <w:rPr>
                <w:rFonts w:ascii="Times New Roman" w:hAnsi="Times New Roman" w:cs="Times New Roman"/>
                <w:sz w:val="18"/>
                <w:szCs w:val="18"/>
              </w:rPr>
              <w:t>,00</w:t>
            </w:r>
          </w:p>
        </w:tc>
      </w:tr>
      <w:tr w:rsidR="005E7E14" w:rsidRPr="00D14AD3" w:rsidTr="003B6D4C">
        <w:trPr>
          <w:trHeight w:val="422"/>
        </w:trPr>
        <w:tc>
          <w:tcPr>
            <w:tcW w:w="568" w:type="dxa"/>
          </w:tcPr>
          <w:p w:rsidR="005E7E14" w:rsidRPr="005E7E14" w:rsidRDefault="005E7E14">
            <w:pPr>
              <w:jc w:val="right"/>
              <w:rPr>
                <w:color w:val="000000"/>
                <w:sz w:val="16"/>
                <w:szCs w:val="16"/>
              </w:rPr>
            </w:pPr>
            <w:r w:rsidRPr="005E7E14">
              <w:rPr>
                <w:color w:val="000000"/>
                <w:sz w:val="16"/>
                <w:szCs w:val="16"/>
              </w:rPr>
              <w:t>70</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bCs/>
                <w:sz w:val="18"/>
                <w:szCs w:val="18"/>
              </w:rPr>
              <w:t>Регулируемое устройство для тромбоэкстракции</w:t>
            </w:r>
            <w:r w:rsidRPr="00D14AD3">
              <w:rPr>
                <w:rFonts w:ascii="Times New Roman" w:hAnsi="Times New Roman" w:cs="Times New Roman"/>
                <w:b/>
                <w:bCs/>
                <w:sz w:val="18"/>
                <w:szCs w:val="18"/>
              </w:rPr>
              <w:t xml:space="preserve"> </w:t>
            </w:r>
          </w:p>
        </w:tc>
        <w:tc>
          <w:tcPr>
            <w:tcW w:w="5220" w:type="dxa"/>
          </w:tcPr>
          <w:p w:rsidR="005E7E14" w:rsidRPr="00D14AD3" w:rsidRDefault="005E7E14" w:rsidP="003B6D4C">
            <w:pPr>
              <w:pStyle w:val="a6"/>
              <w:rPr>
                <w:rFonts w:ascii="Times New Roman" w:hAnsi="Times New Roman" w:cs="Times New Roman"/>
                <w:sz w:val="18"/>
                <w:szCs w:val="18"/>
                <w:lang w:val="kk-KZ"/>
              </w:rPr>
            </w:pPr>
            <w:r w:rsidRPr="00D14AD3">
              <w:rPr>
                <w:rFonts w:ascii="Times New Roman" w:hAnsi="Times New Roman" w:cs="Times New Roman"/>
                <w:sz w:val="18"/>
                <w:szCs w:val="18"/>
              </w:rPr>
              <w:t>Адаптируемо-контролируемое расширяющееся у</w:t>
            </w:r>
            <w:r w:rsidRPr="00D14AD3">
              <w:rPr>
                <w:rFonts w:ascii="Times New Roman" w:hAnsi="Times New Roman" w:cs="Times New Roman"/>
                <w:sz w:val="18"/>
                <w:szCs w:val="18"/>
                <w:lang w:val="kk-KZ"/>
              </w:rPr>
              <w:t xml:space="preserve">стройство предназначеное для реваскулиризации канала сосудов головного мозга. Длина 32 мм. Диаметр в пределах  1.5мм – 6.0мм. Совместим с микрокатетром 0,021". </w:t>
            </w:r>
          </w:p>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Визуален</w:t>
            </w:r>
            <w:proofErr w:type="gramEnd"/>
            <w:r w:rsidRPr="00D14AD3">
              <w:rPr>
                <w:rFonts w:ascii="Times New Roman" w:hAnsi="Times New Roman" w:cs="Times New Roman"/>
                <w:sz w:val="18"/>
                <w:szCs w:val="18"/>
              </w:rPr>
              <w:t xml:space="preserve"> под флюороскопией, провода сетки рентгеноконтрастные, дистальные и проксимальные концы сетки снабжены рентгеноконтрастными маркерами Pt. Благодаря уникальной технологии производство имеет высокую маневренность, что обеспечивает легкое атравматичное движения через извилистую анатомию сосдув. Каждое соединение выдерживает 3N силы в соответствии с ISO 10555-1. Дистальное сопротивление излому – перегиб не более 0,25 градусов, диаметр дистальной части 100 мм.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1300000,00</w:t>
            </w:r>
          </w:p>
        </w:tc>
        <w:tc>
          <w:tcPr>
            <w:tcW w:w="1279" w:type="dxa"/>
          </w:tcPr>
          <w:p w:rsidR="005E7E14" w:rsidRPr="00D14AD3" w:rsidRDefault="005E7E14" w:rsidP="003B6D4C">
            <w:pPr>
              <w:pStyle w:val="a6"/>
              <w:jc w:val="center"/>
              <w:rPr>
                <w:rFonts w:ascii="Times New Roman" w:hAnsi="Times New Roman" w:cs="Times New Roman"/>
                <w:sz w:val="18"/>
                <w:szCs w:val="18"/>
                <w:lang w:val="en-US"/>
              </w:rPr>
            </w:pPr>
            <w:r w:rsidRPr="00D14AD3">
              <w:rPr>
                <w:rFonts w:ascii="Times New Roman" w:hAnsi="Times New Roman" w:cs="Times New Roman"/>
                <w:sz w:val="18"/>
                <w:szCs w:val="18"/>
              </w:rPr>
              <w:t>6500000,00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71</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sz w:val="18"/>
                <w:szCs w:val="18"/>
              </w:rPr>
              <w:t xml:space="preserve">Спирали для эмболизации аневризм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Непокрытая платиновая трехмерная спираль, закрепленная на шасси из полипропилена. Шасси состоит из двух независимо закрепленных нитей и атравматичного полипропиленового шарика на дистальном конце. Крепление шасси на доставляющей системе должно позволять спирали свободно вращаться на 360° и отгибаться под углом 67° по отношению к доставляющей системе. Система доставки должна обеспечивать наилучшую установку и перепоцизионирование спирали, а также предотвращать эффект "отброса" доставляющего катетера. Система отделения спиралей - моментальная, механическая, активаторного типа, без использования электрических кабелей и батареек. </w:t>
            </w:r>
            <w:r w:rsidRPr="00D14AD3">
              <w:rPr>
                <w:rFonts w:ascii="Times New Roman" w:hAnsi="Times New Roman" w:cs="Times New Roman"/>
                <w:bCs/>
                <w:iCs/>
                <w:sz w:val="18"/>
                <w:szCs w:val="18"/>
              </w:rPr>
              <w:t xml:space="preserve">Гидрофильное PTFE покрытие. МРТ совместимы. </w:t>
            </w:r>
            <w:r w:rsidRPr="00D14AD3">
              <w:rPr>
                <w:rFonts w:ascii="Times New Roman" w:hAnsi="Times New Roman" w:cs="Times New Roman"/>
                <w:sz w:val="18"/>
                <w:szCs w:val="18"/>
              </w:rPr>
              <w:t xml:space="preserve">Все размеры спиралей совместимы с катетером доставки 0.010". </w:t>
            </w:r>
            <w:r w:rsidRPr="00D14AD3">
              <w:rPr>
                <w:rFonts w:ascii="Times New Roman" w:hAnsi="Times New Roman" w:cs="Times New Roman"/>
                <w:bCs/>
                <w:iCs/>
                <w:sz w:val="18"/>
                <w:szCs w:val="18"/>
              </w:rPr>
              <w:t>Диаметр (</w:t>
            </w:r>
            <w:proofErr w:type="gramStart"/>
            <w:r w:rsidRPr="00D14AD3">
              <w:rPr>
                <w:rFonts w:ascii="Times New Roman" w:hAnsi="Times New Roman" w:cs="Times New Roman"/>
                <w:bCs/>
                <w:iCs/>
                <w:sz w:val="18"/>
                <w:szCs w:val="18"/>
              </w:rPr>
              <w:t>мм</w:t>
            </w:r>
            <w:proofErr w:type="gramEnd"/>
            <w:r w:rsidRPr="00D14AD3">
              <w:rPr>
                <w:rFonts w:ascii="Times New Roman" w:hAnsi="Times New Roman" w:cs="Times New Roman"/>
                <w:bCs/>
                <w:iCs/>
                <w:sz w:val="18"/>
                <w:szCs w:val="18"/>
              </w:rPr>
              <w:t>) 1.5, 2, 3, 4, 5, 6, 7, 8, 9, 10, 12, 14, 16, 18, 20, 22, 25, длина (см) 1, 2, 3, 4, 6, 8, 10, 12, 15, 20, 30, 40, 50.</w:t>
            </w:r>
            <w:r w:rsidRPr="00D14AD3">
              <w:rPr>
                <w:rFonts w:ascii="Times New Roman" w:hAnsi="Times New Roman" w:cs="Times New Roman"/>
                <w:sz w:val="18"/>
                <w:szCs w:val="18"/>
              </w:rPr>
              <w:t xml:space="preserve"> Размер по заявке конечного получателя.</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375000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rPr>
                <w:rFonts w:ascii="Times New Roman" w:hAnsi="Times New Roman" w:cs="Times New Roman"/>
                <w:sz w:val="18"/>
                <w:szCs w:val="18"/>
              </w:rPr>
            </w:pPr>
          </w:p>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3750000,00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72</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sz w:val="18"/>
                <w:szCs w:val="18"/>
              </w:rPr>
              <w:t xml:space="preserve">Интракраниальный стент </w:t>
            </w:r>
          </w:p>
          <w:p w:rsidR="005E7E14" w:rsidRPr="00D14AD3" w:rsidRDefault="005E7E14" w:rsidP="003B6D4C">
            <w:pPr>
              <w:pStyle w:val="a6"/>
              <w:rPr>
                <w:rFonts w:ascii="Times New Roman" w:hAnsi="Times New Roman" w:cs="Times New Roman"/>
                <w:bCs/>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Самораскрывающийся</w:t>
            </w:r>
            <w:proofErr w:type="gramEnd"/>
            <w:r w:rsidRPr="00D14AD3">
              <w:rPr>
                <w:rFonts w:ascii="Times New Roman" w:hAnsi="Times New Roman" w:cs="Times New Roman"/>
                <w:sz w:val="18"/>
                <w:szCs w:val="18"/>
              </w:rPr>
              <w:t xml:space="preserve"> нитиноловый матричный стент с электролитическим способом отделения. Предназначен для проведения ремоделирования аневризм с широкой шейкой, ангиопластики сосудов со склеротическими отложениями, при технике ассистенции эндоваскулярной эмболизации спиралями, в целях поддержки массы спиралей и сохранению просвета родительской артерии. Стент должен иметь нефиксированный диаметр для лучшей адаптации к анатомии сосудов пациента. Стент должен иметь возможность репозиционирования с полным обратным удалением в доставляющий микрокатетер даже после полного раскрытия, иметь 3 (для ø3-4 мм) или 4 (для ø5-6 мм) рентгенконтрастных маркеров. Диаметр стента от 3, 4, 5, 6 мм, длина от 15 мм до 40 мм. Размер по заявке конечного получателя.</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1370000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1370000,00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73</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sz w:val="18"/>
                <w:szCs w:val="18"/>
              </w:rPr>
              <w:t xml:space="preserve">Эмболизирующее устройство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Эмболизирующее устройство – интракраниальный стент. Представляет собой самораскрывающуюся плетеную конструкцию из 2-х видов проволоки: </w:t>
            </w:r>
            <w:proofErr w:type="gramStart"/>
            <w:r w:rsidRPr="00D14AD3">
              <w:rPr>
                <w:rFonts w:ascii="Times New Roman" w:hAnsi="Times New Roman" w:cs="Times New Roman"/>
                <w:sz w:val="18"/>
                <w:szCs w:val="18"/>
              </w:rPr>
              <w:t>кобальт-хромовой</w:t>
            </w:r>
            <w:proofErr w:type="gramEnd"/>
            <w:r w:rsidRPr="00D14AD3">
              <w:rPr>
                <w:rFonts w:ascii="Times New Roman" w:hAnsi="Times New Roman" w:cs="Times New Roman"/>
                <w:sz w:val="18"/>
                <w:szCs w:val="18"/>
              </w:rPr>
              <w:t xml:space="preserve"> и платиновой. Стент в сложенном состоянии </w:t>
            </w:r>
            <w:proofErr w:type="gramStart"/>
            <w:r w:rsidRPr="00D14AD3">
              <w:rPr>
                <w:rFonts w:ascii="Times New Roman" w:hAnsi="Times New Roman" w:cs="Times New Roman"/>
                <w:sz w:val="18"/>
                <w:szCs w:val="18"/>
              </w:rPr>
              <w:t>закреплен</w:t>
            </w:r>
            <w:proofErr w:type="gramEnd"/>
            <w:r w:rsidRPr="00D14AD3">
              <w:rPr>
                <w:rFonts w:ascii="Times New Roman" w:hAnsi="Times New Roman" w:cs="Times New Roman"/>
                <w:sz w:val="18"/>
                <w:szCs w:val="18"/>
              </w:rPr>
              <w:t xml:space="preserve"> на доставляющем проводнике дистальным концом, вкрученным в соответствующее расширение на проводнике. Проводник имеет гибкий, рентгеноконтрастный 20 мм дистальный кончик и жесткую устойчивую проксимальную часть. Стент совместим с микрокатетером с внутренним диаметром 0.027". Стент должен обеспечивать перенаправление потока и приводить к постепенному стробированию аневризм, сохраняя при этом афферентные сосуды </w:t>
            </w:r>
            <w:proofErr w:type="gramStart"/>
            <w:r w:rsidRPr="00D14AD3">
              <w:rPr>
                <w:rFonts w:ascii="Times New Roman" w:hAnsi="Times New Roman" w:cs="Times New Roman"/>
                <w:sz w:val="18"/>
                <w:szCs w:val="18"/>
              </w:rPr>
              <w:t>проходимыми</w:t>
            </w:r>
            <w:proofErr w:type="gramEnd"/>
            <w:r w:rsidRPr="00D14AD3">
              <w:rPr>
                <w:rFonts w:ascii="Times New Roman" w:hAnsi="Times New Roman" w:cs="Times New Roman"/>
                <w:sz w:val="18"/>
                <w:szCs w:val="18"/>
              </w:rPr>
              <w:t>. При полном раскрытии стента доставляющий проводник должен оставаться внутри стента для проведения микрокатетера и установки других стентов. Диаметр (</w:t>
            </w:r>
            <w:proofErr w:type="gramStart"/>
            <w:r w:rsidRPr="00D14AD3">
              <w:rPr>
                <w:rFonts w:ascii="Times New Roman" w:hAnsi="Times New Roman" w:cs="Times New Roman"/>
                <w:sz w:val="18"/>
                <w:szCs w:val="18"/>
              </w:rPr>
              <w:t>мм</w:t>
            </w:r>
            <w:proofErr w:type="gramEnd"/>
            <w:r w:rsidRPr="00D14AD3">
              <w:rPr>
                <w:rFonts w:ascii="Times New Roman" w:hAnsi="Times New Roman" w:cs="Times New Roman"/>
                <w:sz w:val="18"/>
                <w:szCs w:val="18"/>
              </w:rPr>
              <w:t xml:space="preserve">): 2.50; 2.75; 3.0; 3.25; 3.50; 3.75; 4.0; 4.25; </w:t>
            </w:r>
            <w:r w:rsidRPr="00D14AD3">
              <w:rPr>
                <w:rFonts w:ascii="Times New Roman" w:hAnsi="Times New Roman" w:cs="Times New Roman"/>
                <w:sz w:val="18"/>
                <w:szCs w:val="18"/>
              </w:rPr>
              <w:lastRenderedPageBreak/>
              <w:t>4.50; 4.75; 5.0; длина (мм): 10; 12; 14; 16; 18; 20; 25; 30; 35. Размер по заявке конечного получателя.</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4225000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4225000,00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74</w:t>
            </w:r>
          </w:p>
        </w:tc>
        <w:tc>
          <w:tcPr>
            <w:tcW w:w="1315" w:type="dxa"/>
          </w:tcPr>
          <w:p w:rsidR="005E7E14" w:rsidRPr="00D14AD3" w:rsidRDefault="005E7E14" w:rsidP="003B6D4C">
            <w:pPr>
              <w:pStyle w:val="a6"/>
              <w:rPr>
                <w:rFonts w:ascii="Times New Roman" w:hAnsi="Times New Roman" w:cs="Times New Roman"/>
                <w:bCs/>
                <w:sz w:val="18"/>
                <w:szCs w:val="18"/>
              </w:rPr>
            </w:pPr>
            <w:r w:rsidRPr="00D14AD3">
              <w:rPr>
                <w:rFonts w:ascii="Times New Roman" w:hAnsi="Times New Roman" w:cs="Times New Roman"/>
                <w:sz w:val="18"/>
                <w:szCs w:val="18"/>
              </w:rPr>
              <w:t xml:space="preserve">Окклюзионная баллонная система </w:t>
            </w:r>
          </w:p>
          <w:p w:rsidR="005E7E14" w:rsidRPr="00D14AD3" w:rsidRDefault="005E7E14" w:rsidP="003B6D4C">
            <w:pPr>
              <w:pStyle w:val="a6"/>
              <w:rPr>
                <w:rFonts w:ascii="Times New Roman" w:hAnsi="Times New Roman" w:cs="Times New Roman"/>
                <w:bCs/>
                <w:sz w:val="18"/>
                <w:szCs w:val="18"/>
              </w:rPr>
            </w:pPr>
          </w:p>
        </w:tc>
        <w:tc>
          <w:tcPr>
            <w:tcW w:w="5220" w:type="dxa"/>
          </w:tcPr>
          <w:p w:rsidR="005E7E14" w:rsidRPr="00D14AD3" w:rsidRDefault="005E7E14" w:rsidP="003B6D4C">
            <w:pPr>
              <w:pStyle w:val="a6"/>
              <w:rPr>
                <w:rFonts w:ascii="Times New Roman" w:hAnsi="Times New Roman" w:cs="Times New Roman"/>
                <w:sz w:val="18"/>
                <w:szCs w:val="18"/>
              </w:rPr>
            </w:pPr>
            <w:proofErr w:type="gramStart"/>
            <w:r w:rsidRPr="00D14AD3">
              <w:rPr>
                <w:rFonts w:ascii="Times New Roman" w:hAnsi="Times New Roman" w:cs="Times New Roman"/>
                <w:sz w:val="18"/>
                <w:szCs w:val="18"/>
              </w:rPr>
              <w:t>Баллонный катетер мягкой и сверхмягкой конфигураций для временной окклюзии при нейрососудистых процедурах, внутренний диаметр - 0.0103".</w:t>
            </w:r>
            <w:proofErr w:type="gramEnd"/>
            <w:r w:rsidRPr="00D14AD3">
              <w:rPr>
                <w:rFonts w:ascii="Times New Roman" w:hAnsi="Times New Roman" w:cs="Times New Roman"/>
                <w:sz w:val="18"/>
                <w:szCs w:val="18"/>
              </w:rPr>
              <w:t xml:space="preserve"> Баллоны смонтированы на катетере длиной 150 мм. Совместимость всех конфигураций с проводником 0.010", который должен поставляться в комплекте, проводник также используется в процессе индефляции баллона. Один проводник может использоваться и для навигации, и для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640000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1280000,00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75</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Микрокатетер  для доставки эмболизирующих агентов </w:t>
            </w:r>
          </w:p>
        </w:tc>
        <w:tc>
          <w:tcPr>
            <w:tcW w:w="5220"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Микрокатетер </w:t>
            </w:r>
            <w:proofErr w:type="gramStart"/>
            <w:r w:rsidRPr="00D14AD3">
              <w:rPr>
                <w:rFonts w:ascii="Times New Roman" w:hAnsi="Times New Roman" w:cs="Times New Roman"/>
                <w:sz w:val="18"/>
                <w:szCs w:val="18"/>
              </w:rPr>
              <w:t>движимый</w:t>
            </w:r>
            <w:proofErr w:type="gramEnd"/>
            <w:r w:rsidRPr="00D14AD3">
              <w:rPr>
                <w:rFonts w:ascii="Times New Roman" w:hAnsi="Times New Roman" w:cs="Times New Roman"/>
                <w:sz w:val="18"/>
                <w:szCs w:val="18"/>
              </w:rPr>
              <w:t xml:space="preserve"> по потоку с отверстием на дистальном конце. Имеет полужесткий проксимальный сегмент и очень гибкий дистальный кончик. Катетер армирован нитиноловой проволокой. Имеет рентгенконтрастные маркеры и люеровский адаптер на кончике. </w:t>
            </w:r>
            <w:proofErr w:type="gramStart"/>
            <w:r w:rsidRPr="00D14AD3">
              <w:rPr>
                <w:rFonts w:ascii="Times New Roman" w:hAnsi="Times New Roman" w:cs="Times New Roman"/>
                <w:sz w:val="18"/>
                <w:szCs w:val="18"/>
              </w:rPr>
              <w:t>Предназначен</w:t>
            </w:r>
            <w:proofErr w:type="gramEnd"/>
            <w:r w:rsidRPr="00D14AD3">
              <w:rPr>
                <w:rFonts w:ascii="Times New Roman" w:hAnsi="Times New Roman" w:cs="Times New Roman"/>
                <w:sz w:val="18"/>
                <w:szCs w:val="18"/>
              </w:rPr>
              <w:t xml:space="preserve"> для доставки жидкой эмболической системы и других агентов и эмболизирующих веществ. Рабочая длина 165 см. Длина отделяемого кончика 1.5, 3.0, 5.0 см. Внутренний диаметр 0.013". Диаметр в зоне отделения 1.9 F. Отделение кончика механическое, зона отделения полностью совместима с ДМСО. Давление разрыва катетера 430 psi</w:t>
            </w:r>
          </w:p>
          <w:p w:rsidR="005E7E14" w:rsidRPr="00D14AD3" w:rsidRDefault="005E7E14" w:rsidP="003B6D4C">
            <w:pPr>
              <w:pStyle w:val="a6"/>
              <w:rPr>
                <w:rFonts w:ascii="Times New Roman" w:hAnsi="Times New Roman" w:cs="Times New Roman"/>
                <w:sz w:val="18"/>
                <w:szCs w:val="18"/>
              </w:rPr>
            </w:pP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lang w:val="en-US"/>
              </w:rPr>
              <w:t>598000</w:t>
            </w:r>
            <w:r w:rsidRPr="00D14AD3">
              <w:rPr>
                <w:rFonts w:ascii="Times New Roman" w:hAnsi="Times New Roman" w:cs="Times New Roman"/>
                <w:sz w:val="18"/>
                <w:szCs w:val="18"/>
              </w:rPr>
              <w:t>,00</w:t>
            </w:r>
          </w:p>
        </w:tc>
        <w:tc>
          <w:tcPr>
            <w:tcW w:w="1279"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2990000,</w:t>
            </w:r>
            <w:r w:rsidRPr="00D14AD3">
              <w:rPr>
                <w:rFonts w:ascii="Times New Roman" w:hAnsi="Times New Roman" w:cs="Times New Roman"/>
                <w:sz w:val="18"/>
                <w:szCs w:val="18"/>
                <w:lang w:val="en-US"/>
              </w:rPr>
              <w:t>0</w:t>
            </w:r>
            <w:r w:rsidRPr="00D14AD3">
              <w:rPr>
                <w:rFonts w:ascii="Times New Roman" w:hAnsi="Times New Roman" w:cs="Times New Roman"/>
                <w:sz w:val="18"/>
                <w:szCs w:val="18"/>
              </w:rPr>
              <w:t>0</w:t>
            </w:r>
          </w:p>
        </w:tc>
      </w:tr>
      <w:tr w:rsidR="005E7E14" w:rsidRPr="00D14AD3" w:rsidTr="003B6D4C">
        <w:trPr>
          <w:trHeight w:val="280"/>
        </w:trPr>
        <w:tc>
          <w:tcPr>
            <w:tcW w:w="568" w:type="dxa"/>
          </w:tcPr>
          <w:p w:rsidR="005E7E14" w:rsidRPr="005E7E14" w:rsidRDefault="005E7E14">
            <w:pPr>
              <w:jc w:val="right"/>
              <w:rPr>
                <w:color w:val="000000"/>
                <w:sz w:val="16"/>
                <w:szCs w:val="16"/>
              </w:rPr>
            </w:pPr>
            <w:r w:rsidRPr="005E7E14">
              <w:rPr>
                <w:color w:val="000000"/>
                <w:sz w:val="16"/>
                <w:szCs w:val="16"/>
              </w:rPr>
              <w:t>76</w:t>
            </w:r>
          </w:p>
        </w:tc>
        <w:tc>
          <w:tcPr>
            <w:tcW w:w="1315"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sz w:val="18"/>
                <w:szCs w:val="18"/>
              </w:rPr>
              <w:t xml:space="preserve">Потоконаправляющий стент </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 xml:space="preserve">Самораскрывающийся интракраниальный нитиноловый поток-перенаправляющий стент. Устройство должно иметь высокий охват стенок сосуда и способность изменять гемодинамические силы и векторы в сегменте, несущем аневризму. Количество нитиноловых нитей в зависимости от диаметра стента: 24, 36, 48, 64.Каждая нить представляет собой нитиноловую композитную проволоку (нитиноловая проволока с платино-иридиевой сердцевиной), что обеспечивает превосходную рентгенвизуализацию по всей длине стента. Диаметр стента от 2,5 до 8,0 мм. Возможность использования в сосудах диаметром от 1,5 мм до 8,0 мм. Длина стента от 10 мм до 50 мм. Ячейки </w:t>
            </w:r>
            <w:r w:rsidRPr="00D14AD3">
              <w:rPr>
                <w:rFonts w:ascii="Times New Roman" w:hAnsi="Times New Roman" w:cs="Times New Roman"/>
                <w:color w:val="333333"/>
                <w:sz w:val="18"/>
                <w:szCs w:val="18"/>
                <w:shd w:val="clear" w:color="auto" w:fill="FFFFFF"/>
                <w:lang w:val="kk-KZ"/>
              </w:rPr>
              <w:lastRenderedPageBreak/>
              <w:t>дистального конца должны быть закрытого типа. Дистальный и проксимальный концы должны расширяться. Устройства размером 2,5-3,0-3,5 мм совместимы с проводником 0,017". Устройства размером 3,5-6,0 мм совместимы с проводником 0,021". Устройства размером 7,0-8,0 мм совместимы с проводником 0,039". Возможность репозиционирования стента в случае его раскрытия до 90%. Возможность 3D моделирования размеров. Наличие улучшенной коррозионной стойкости и низкой тромбогенности благодаря наличию специализированного покрытия поверхности.</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lastRenderedPageBreak/>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4200000,00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4200000,00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77</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Интракраниальный стент c лекарственным покрытием для лечения стенозов</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Интракраниальный стент для лечения стенозов с фибрино-герапиновым покрытием. Лекарственное покрытие существенно снижает риск развития рестеноза или тромбоза стента, а также приводит к более быстрому формированию неоинтимы и ускоренному закрытию аневризмы.  Диаметр стентов от 3,0 мм до 5,0 мм. Длина стента от 15 мм до 30 мм. Рекомендуемый диаметр сосуда от 2,0мм до 4,5мм. Благодаря низкому профилю стент может быть доставлен через катетер 0,0165 дюйма, в результате для доставки стента не требуется замена микрокатетера, что минимизирует время процедуры и процедурные риски. Наличие трех дистальный и трех проксимальных маркеров, а также двух золотых маркеров на проводнике доставки, значительно облегчающего позиционирование. Возможность репозиционирования стента в случае его раскрытия до 90%.</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1900000,00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 xml:space="preserve"> 1900000,00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78</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Интракраниальный двухпросветный баллон</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Баллонный катетер для лечения стеноза мозговых артерий с целью улучшения перфузии. Баллон двигается по проводнику с внутреннем диаметром 0.0165". Рабочая длина 150 см. Двухпросветный баллонный катетер (OTW), внешний дистальный диаметр 2.7F, внешний проксимальный диаметр 3.7F. Номинальное рабочее давление 6 атм, номинальное давление разрыва 14 атм. Диаметры баллона: 1.5 / 2.0 /2.5 / 3.0 / 3.5 / 4.0 мм. Рабочая длина баллона 8 мм. Подвижный кончик длиной 10 мм. Наличие трех маркеров - первый дистальный маркер для гибкого кончика, размещенный для контроля положения катетера, два маркера для номинальной длины баллона. Совместим с проводником ≤ 0.014". Наличие гидрофильного покрытия. Возможность доставки стента через баллонный катетер.</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500000,00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79</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Интракраниальный стент для ассистенции c лекарственным покрытием </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Саморасширяющийся интракраниальный стент с фибрино-герапиновым покрытием. Лекарственное покрытие существенно снижает риск развития рестеноза или тромбоза стента, а также приводит к более быстрому формированию неоинтимы и ускоренному закрытию аневризмы. Рентгенвизуализация контура стента по всей длине, что обеспечивает лучший контроль наложения стенок и поведения при открытии стента во время процедуры. Наличие трех дистальных и трех проксимальных маркеров, а также дополнительного срединного маркера, облегчающего позиционирование в шейке аневризмы. Возможность повторного закрытия и установки стента даже при 95% раскрытии. Защитное покрытие оксида титана/оксинитрида для уменьшения адгезии тромбоцитов и скорейшей эндотелизации сосудов. Диапазон диаметров стента от 2,5мм до 4,5мм. Доступная длина от 10мм до 25мм. Совместимость всех размеров стента с микрокатетером 0,0165-0,017”. Возможность использования в сосудах размером от 1,5мм до 4,5 мм.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1900000,00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1900000,00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80</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Устройство для </w:t>
            </w:r>
            <w:proofErr w:type="gramStart"/>
            <w:r w:rsidRPr="00D14AD3">
              <w:rPr>
                <w:rFonts w:ascii="Times New Roman" w:hAnsi="Times New Roman" w:cs="Times New Roman"/>
                <w:sz w:val="18"/>
                <w:szCs w:val="18"/>
              </w:rPr>
              <w:t>гибридной</w:t>
            </w:r>
            <w:proofErr w:type="gramEnd"/>
            <w:r w:rsidRPr="00D14AD3">
              <w:rPr>
                <w:rFonts w:ascii="Times New Roman" w:hAnsi="Times New Roman" w:cs="Times New Roman"/>
                <w:sz w:val="18"/>
                <w:szCs w:val="18"/>
              </w:rPr>
              <w:t xml:space="preserve"> тромбэктомии и лечения вазоспазма церебральных сосудов</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Устройство для тромбэктомии. Состоит из саморасширяющегося нитинолового устройства, вырезанного лазером, которое соединено с проводником на его проксимальном конце. Две непрерывные рентгенконтастные нитиноловые проволоки обеспчивают рентгенвидимость устройства по всей длине. Устройство предварительно помещено в интродьюсер. Устройство имеет 3 рентгеноконтрастных платиново-иридиевых маркера на дистальном конце. На проксимальном конце расположены два рентгеноконтрастных платиново-иридиевых маркера. Возможность дистальной тромбэктомии; Подходит для сосудов диаметром от 1,0 до 5,5 мм; Диаметр устройства 2,5мм, 3,5 мм, 4,5 мм, 6,0 мм; длина 16, 18, 28, 30, 40, 50 мм; Совместим с микрокатетерами с внутренним диаметром 0,017; 0,021; 0,027; Отличная видимость по всей длине; Эффективная конструкция гибридных ячеек. Предназначено для восстановления артериального кровотока у пациентов с диагностированным ишемическим инсультом из-за окклюзии внутричерепных сосудов.</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1250000,00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2500000,00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81</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Проводник сосудистый 0,014</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Проводник сосудистый диаметром 0,014 дюймов. Длина 182 см, 300 см. Материал сердечника нержавеющая сталь. Полимерное гидрофильное, рентгеноконтрастное покрытие в дистальной части 10 и 38 см, тефлоновое PTFE в проксимальной части. Жесткость кончика 3г, 6г. Формируемый прямой или изогнутый кончик. Длина гибкого кончика 8 мм, 11 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15</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60000,00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 900000,00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82</w:t>
            </w:r>
          </w:p>
        </w:tc>
        <w:tc>
          <w:tcPr>
            <w:tcW w:w="1315" w:type="dxa"/>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 xml:space="preserve">Проводник усиленной поддержки </w:t>
            </w:r>
          </w:p>
        </w:tc>
        <w:tc>
          <w:tcPr>
            <w:tcW w:w="5220" w:type="dxa"/>
          </w:tcPr>
          <w:p w:rsidR="005E7E14" w:rsidRPr="00D14AD3" w:rsidRDefault="005E7E14" w:rsidP="003B6D4C">
            <w:pPr>
              <w:pStyle w:val="a6"/>
              <w:rPr>
                <w:rFonts w:ascii="Times New Roman" w:hAnsi="Times New Roman" w:cs="Times New Roman"/>
                <w:color w:val="333333"/>
                <w:sz w:val="18"/>
                <w:szCs w:val="18"/>
                <w:shd w:val="clear" w:color="auto" w:fill="FFFFFF"/>
                <w:lang w:val="kk-KZ"/>
              </w:rPr>
            </w:pPr>
            <w:r w:rsidRPr="00D14AD3">
              <w:rPr>
                <w:rFonts w:ascii="Times New Roman" w:hAnsi="Times New Roman" w:cs="Times New Roman"/>
                <w:color w:val="333333"/>
                <w:sz w:val="18"/>
                <w:szCs w:val="18"/>
                <w:shd w:val="clear" w:color="auto" w:fill="FFFFFF"/>
                <w:lang w:val="kk-KZ"/>
              </w:rPr>
              <w:t>Проводник внутрисосудистый. Диаметр 0,035 дюймов, 0,038 дюймов. Длина 75 см, 145 см, 180 см, 260 см. Материал сердечника нержавеющая сталь. Конструкция сердечника - усиленная поддержка. Покрытие тефлон (PTFE). Форма кончика: прямой, J 3 мм, формируемый дистальный сегмент 3 см. Длина гибкого кончика  1 см, 4 см, 6 см, 7 см.</w:t>
            </w:r>
          </w:p>
        </w:tc>
        <w:tc>
          <w:tcPr>
            <w:tcW w:w="552"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10</w:t>
            </w:r>
          </w:p>
        </w:tc>
        <w:tc>
          <w:tcPr>
            <w:tcW w:w="1134"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75000,00</w:t>
            </w:r>
          </w:p>
        </w:tc>
        <w:tc>
          <w:tcPr>
            <w:tcW w:w="1279" w:type="dxa"/>
          </w:tcPr>
          <w:p w:rsidR="005E7E14" w:rsidRPr="00D14AD3" w:rsidRDefault="005E7E14" w:rsidP="003B6D4C">
            <w:pPr>
              <w:pStyle w:val="a6"/>
              <w:jc w:val="center"/>
              <w:rPr>
                <w:rFonts w:ascii="Times New Roman" w:hAnsi="Times New Roman" w:cs="Times New Roman"/>
                <w:sz w:val="18"/>
                <w:szCs w:val="18"/>
              </w:rPr>
            </w:pPr>
            <w:r w:rsidRPr="00D14AD3">
              <w:rPr>
                <w:rFonts w:ascii="Times New Roman" w:hAnsi="Times New Roman" w:cs="Times New Roman"/>
                <w:sz w:val="18"/>
                <w:szCs w:val="18"/>
              </w:rPr>
              <w:t>750000,00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83</w:t>
            </w:r>
          </w:p>
        </w:tc>
        <w:tc>
          <w:tcPr>
            <w:tcW w:w="1315" w:type="dxa"/>
            <w:vAlign w:val="center"/>
          </w:tcPr>
          <w:p w:rsidR="005E7E14" w:rsidRPr="00D14AD3" w:rsidRDefault="005E7E14" w:rsidP="003B6D4C">
            <w:pPr>
              <w:rPr>
                <w:rFonts w:ascii="Times New Roman" w:hAnsi="Times New Roman" w:cs="Times New Roman"/>
                <w:bCs/>
                <w:color w:val="000000"/>
                <w:sz w:val="18"/>
                <w:szCs w:val="18"/>
              </w:rPr>
            </w:pPr>
            <w:r w:rsidRPr="00D14AD3">
              <w:rPr>
                <w:rFonts w:ascii="Times New Roman" w:hAnsi="Times New Roman" w:cs="Times New Roman"/>
                <w:bCs/>
                <w:color w:val="000000"/>
                <w:sz w:val="18"/>
                <w:szCs w:val="18"/>
              </w:rPr>
              <w:t>Устройство модуляции потока</w:t>
            </w:r>
          </w:p>
          <w:p w:rsidR="005E7E14" w:rsidRPr="00D14AD3" w:rsidRDefault="005E7E14" w:rsidP="003B6D4C">
            <w:pPr>
              <w:rPr>
                <w:rFonts w:ascii="Times New Roman" w:hAnsi="Times New Roman" w:cs="Times New Roman"/>
                <w:bCs/>
                <w:color w:val="000000"/>
                <w:sz w:val="18"/>
                <w:szCs w:val="18"/>
              </w:rPr>
            </w:pPr>
            <w:r w:rsidRPr="00D14AD3">
              <w:rPr>
                <w:rFonts w:ascii="Times New Roman" w:hAnsi="Times New Roman" w:cs="Times New Roman"/>
                <w:bCs/>
                <w:color w:val="000000"/>
                <w:sz w:val="18"/>
                <w:szCs w:val="18"/>
              </w:rPr>
              <w:t xml:space="preserve"> </w:t>
            </w:r>
          </w:p>
          <w:p w:rsidR="005E7E14" w:rsidRPr="00D14AD3" w:rsidRDefault="005E7E14" w:rsidP="003B6D4C">
            <w:pPr>
              <w:rPr>
                <w:rFonts w:ascii="Times New Roman" w:hAnsi="Times New Roman" w:cs="Times New Roman"/>
                <w:b/>
                <w:bCs/>
                <w:color w:val="000000"/>
                <w:sz w:val="18"/>
                <w:szCs w:val="18"/>
              </w:rPr>
            </w:pPr>
          </w:p>
        </w:tc>
        <w:tc>
          <w:tcPr>
            <w:tcW w:w="5220" w:type="dxa"/>
            <w:vAlign w:val="center"/>
          </w:tcPr>
          <w:p w:rsidR="005E7E14" w:rsidRPr="00D14AD3" w:rsidRDefault="005E7E14" w:rsidP="003B6D4C">
            <w:pPr>
              <w:rPr>
                <w:rFonts w:ascii="Times New Roman" w:hAnsi="Times New Roman" w:cs="Times New Roman"/>
                <w:bCs/>
                <w:color w:val="000000"/>
                <w:sz w:val="18"/>
                <w:szCs w:val="18"/>
              </w:rPr>
            </w:pPr>
            <w:r w:rsidRPr="00D14AD3">
              <w:rPr>
                <w:rFonts w:ascii="Times New Roman" w:hAnsi="Times New Roman" w:cs="Times New Roman"/>
                <w:bCs/>
                <w:color w:val="000000"/>
                <w:sz w:val="18"/>
                <w:szCs w:val="18"/>
              </w:rPr>
              <w:t xml:space="preserve">Устройство для модуляции потока. </w:t>
            </w:r>
          </w:p>
          <w:p w:rsidR="005E7E14" w:rsidRPr="00D14AD3" w:rsidRDefault="005E7E14" w:rsidP="003B6D4C">
            <w:pPr>
              <w:rPr>
                <w:rFonts w:ascii="Times New Roman" w:hAnsi="Times New Roman" w:cs="Times New Roman"/>
                <w:bCs/>
                <w:color w:val="000000"/>
                <w:sz w:val="18"/>
                <w:szCs w:val="18"/>
              </w:rPr>
            </w:pPr>
            <w:r w:rsidRPr="00D14AD3">
              <w:rPr>
                <w:rFonts w:ascii="Times New Roman" w:hAnsi="Times New Roman" w:cs="Times New Roman"/>
                <w:bCs/>
                <w:color w:val="000000"/>
                <w:sz w:val="18"/>
                <w:szCs w:val="18"/>
              </w:rPr>
              <w:t xml:space="preserve">Устройство для модуляции потока с покрытием представляет собой трубчатый сосудистый имплантат, состоящий из 64 переплетенных нитиноловых </w:t>
            </w:r>
            <w:proofErr w:type="gramStart"/>
            <w:r w:rsidRPr="00D14AD3">
              <w:rPr>
                <w:rFonts w:ascii="Times New Roman" w:hAnsi="Times New Roman" w:cs="Times New Roman"/>
                <w:bCs/>
                <w:color w:val="000000"/>
                <w:sz w:val="18"/>
                <w:szCs w:val="18"/>
              </w:rPr>
              <w:t>проволок</w:t>
            </w:r>
            <w:proofErr w:type="gramEnd"/>
            <w:r w:rsidRPr="00D14AD3">
              <w:rPr>
                <w:rFonts w:ascii="Times New Roman" w:hAnsi="Times New Roman" w:cs="Times New Roman"/>
                <w:bCs/>
                <w:color w:val="000000"/>
                <w:sz w:val="18"/>
                <w:szCs w:val="18"/>
              </w:rPr>
              <w:t xml:space="preserve"> которые заполнены платиновым сердечником для обеспечения 100% видимости при рентгеноскопии. Покрытие HPC (HPC: гидрофильное полимерное покрытие) покрывает весь имплантат и уменьшает первоначальное присоединение тромбоцитов и, таким образом, снижает риск образования тромба.  Устройство имеет подвижный дистальный проводник для обеспечения безопасного позиционирования.  Легкое отсоединение по принципу фрикционной фиксации с маркером «точки невозврата». Доставляется имплант через микрокатетер 0.021”. Рентгенконтрасные платиновые маркеты расположены на кончике дистального проводника и в месте «точки невозврата», расстояние между ними составляет 60 мм при максимальной длине дистального проводника. Устройство разработано для имплантации в сосуды диаметром 2,5–5 мм. Размерная линейка: номинальный диаметр – 3, 3.5, 4, 4.5, 5 мм, номинальные длины 9, 12, 15, 18, 21, 24, 27, 30 мм.</w:t>
            </w:r>
          </w:p>
        </w:tc>
        <w:tc>
          <w:tcPr>
            <w:tcW w:w="552" w:type="dxa"/>
            <w:vAlign w:val="center"/>
          </w:tcPr>
          <w:p w:rsidR="005E7E14" w:rsidRPr="00D14AD3" w:rsidRDefault="005E7E14" w:rsidP="003B6D4C">
            <w:pPr>
              <w:rPr>
                <w:rFonts w:ascii="Times New Roman" w:hAnsi="Times New Roman" w:cs="Times New Roman"/>
                <w:bCs/>
                <w:color w:val="222222"/>
                <w:sz w:val="18"/>
                <w:szCs w:val="18"/>
              </w:rPr>
            </w:pPr>
            <w:r w:rsidRPr="00D14AD3">
              <w:rPr>
                <w:rFonts w:ascii="Times New Roman" w:hAnsi="Times New Roman" w:cs="Times New Roman"/>
                <w:bCs/>
                <w:color w:val="222222"/>
                <w:sz w:val="18"/>
                <w:szCs w:val="18"/>
              </w:rPr>
              <w:t>1</w:t>
            </w:r>
          </w:p>
        </w:tc>
        <w:tc>
          <w:tcPr>
            <w:tcW w:w="1134" w:type="dxa"/>
            <w:vAlign w:val="center"/>
          </w:tcPr>
          <w:p w:rsidR="005E7E14" w:rsidRPr="00D14AD3" w:rsidRDefault="005E7E14" w:rsidP="003B6D4C">
            <w:pPr>
              <w:rPr>
                <w:rFonts w:ascii="Times New Roman" w:hAnsi="Times New Roman" w:cs="Times New Roman"/>
                <w:bCs/>
                <w:color w:val="222222"/>
                <w:sz w:val="18"/>
                <w:szCs w:val="18"/>
              </w:rPr>
            </w:pPr>
            <w:r w:rsidRPr="00D14AD3">
              <w:rPr>
                <w:rFonts w:ascii="Times New Roman" w:hAnsi="Times New Roman" w:cs="Times New Roman"/>
                <w:bCs/>
                <w:color w:val="222222"/>
                <w:sz w:val="18"/>
                <w:szCs w:val="18"/>
              </w:rPr>
              <w:t>4500000,00</w:t>
            </w:r>
          </w:p>
        </w:tc>
        <w:tc>
          <w:tcPr>
            <w:tcW w:w="1279" w:type="dxa"/>
            <w:vAlign w:val="center"/>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bCs/>
                <w:color w:val="222222"/>
                <w:sz w:val="18"/>
                <w:szCs w:val="18"/>
              </w:rPr>
              <w:t>4500000,00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84</w:t>
            </w:r>
          </w:p>
        </w:tc>
        <w:tc>
          <w:tcPr>
            <w:tcW w:w="1315"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rPr>
              <w:t xml:space="preserve">Устройство модуляции потока </w:t>
            </w:r>
          </w:p>
        </w:tc>
        <w:tc>
          <w:tcPr>
            <w:tcW w:w="5220" w:type="dxa"/>
            <w:vAlign w:val="center"/>
          </w:tcPr>
          <w:p w:rsidR="005E7E14" w:rsidRPr="00D14AD3" w:rsidRDefault="005E7E14" w:rsidP="003B6D4C">
            <w:pPr>
              <w:rPr>
                <w:rFonts w:ascii="Times New Roman" w:hAnsi="Times New Roman" w:cs="Times New Roman"/>
                <w:bCs/>
                <w:color w:val="000000"/>
                <w:sz w:val="18"/>
                <w:szCs w:val="18"/>
              </w:rPr>
            </w:pPr>
            <w:r w:rsidRPr="00D14AD3">
              <w:rPr>
                <w:rFonts w:ascii="Times New Roman" w:hAnsi="Times New Roman" w:cs="Times New Roman"/>
                <w:bCs/>
                <w:color w:val="000000"/>
                <w:sz w:val="18"/>
                <w:szCs w:val="18"/>
              </w:rPr>
              <w:t xml:space="preserve">Устройство для модуляции потока. </w:t>
            </w:r>
          </w:p>
          <w:p w:rsidR="005E7E14" w:rsidRPr="00D14AD3" w:rsidRDefault="005E7E14" w:rsidP="003B6D4C">
            <w:pPr>
              <w:rPr>
                <w:rFonts w:ascii="Times New Roman" w:hAnsi="Times New Roman" w:cs="Times New Roman"/>
                <w:bCs/>
                <w:color w:val="000000"/>
                <w:sz w:val="18"/>
                <w:szCs w:val="18"/>
              </w:rPr>
            </w:pPr>
            <w:r w:rsidRPr="00D14AD3">
              <w:rPr>
                <w:rFonts w:ascii="Times New Roman" w:hAnsi="Times New Roman" w:cs="Times New Roman"/>
                <w:bCs/>
                <w:color w:val="000000"/>
                <w:sz w:val="18"/>
                <w:szCs w:val="18"/>
              </w:rPr>
              <w:t xml:space="preserve">Устройство для модуляции потока с покрытием представляет собой трубчатый сосудистый имплантат, состоящий из 48 переплетенных нитиноловых </w:t>
            </w:r>
            <w:proofErr w:type="gramStart"/>
            <w:r w:rsidRPr="00D14AD3">
              <w:rPr>
                <w:rFonts w:ascii="Times New Roman" w:hAnsi="Times New Roman" w:cs="Times New Roman"/>
                <w:bCs/>
                <w:color w:val="000000"/>
                <w:sz w:val="18"/>
                <w:szCs w:val="18"/>
              </w:rPr>
              <w:t>проволок</w:t>
            </w:r>
            <w:proofErr w:type="gramEnd"/>
            <w:r w:rsidRPr="00D14AD3">
              <w:rPr>
                <w:rFonts w:ascii="Times New Roman" w:hAnsi="Times New Roman" w:cs="Times New Roman"/>
                <w:bCs/>
                <w:color w:val="000000"/>
                <w:sz w:val="18"/>
                <w:szCs w:val="18"/>
              </w:rPr>
              <w:t xml:space="preserve"> которые заполнены платиновым сердечником для обеспечения 100% видимости при рентгеноскопии. Покрытие HPC (HPC: гидрофильное полимерное покрытие) покрывает весь имплантат и уменьшает первоначальное присоединение тромбоцитов и, таким образом, снижает риск образования тромба.  Устройство имеет подвижный дистальный проводник для обеспечения </w:t>
            </w:r>
            <w:r w:rsidRPr="00D14AD3">
              <w:rPr>
                <w:rFonts w:ascii="Times New Roman" w:hAnsi="Times New Roman" w:cs="Times New Roman"/>
                <w:bCs/>
                <w:color w:val="000000"/>
                <w:sz w:val="18"/>
                <w:szCs w:val="18"/>
              </w:rPr>
              <w:lastRenderedPageBreak/>
              <w:t>безопасного позиционирования.  Легкое отсоединение по принципу фрикционной фиксации с маркером «точки невозврата». Доставляется имплант через микрокатетер 0.021”. Рентгенконтрасные платиновые маркеты расположены на кончике дистального проводника и в месте «точки невозврата», расстояние между ними составляет 60 мм при максимальной длине дистального проводника. Устройство разработано для имплантации в сосуды диаметром 2,5–5 мм. Размерная линейка: номинальный диаметр – 2 и 3 мм, номинальные длины 9, 12, 15, 18 мм.</w:t>
            </w:r>
          </w:p>
        </w:tc>
        <w:tc>
          <w:tcPr>
            <w:tcW w:w="552" w:type="dxa"/>
            <w:vAlign w:val="center"/>
          </w:tcPr>
          <w:p w:rsidR="005E7E14" w:rsidRPr="00D14AD3" w:rsidRDefault="005E7E14" w:rsidP="003B6D4C">
            <w:pPr>
              <w:rPr>
                <w:rFonts w:ascii="Times New Roman" w:hAnsi="Times New Roman" w:cs="Times New Roman"/>
                <w:bCs/>
                <w:color w:val="222222"/>
                <w:sz w:val="18"/>
                <w:szCs w:val="18"/>
              </w:rPr>
            </w:pPr>
            <w:r w:rsidRPr="00D14AD3">
              <w:rPr>
                <w:rFonts w:ascii="Times New Roman" w:hAnsi="Times New Roman" w:cs="Times New Roman"/>
                <w:bCs/>
                <w:color w:val="222222"/>
                <w:sz w:val="18"/>
                <w:szCs w:val="18"/>
              </w:rPr>
              <w:lastRenderedPageBreak/>
              <w:t>1</w:t>
            </w:r>
          </w:p>
        </w:tc>
        <w:tc>
          <w:tcPr>
            <w:tcW w:w="1134" w:type="dxa"/>
            <w:vAlign w:val="center"/>
          </w:tcPr>
          <w:p w:rsidR="005E7E14" w:rsidRPr="00D14AD3" w:rsidRDefault="005E7E14" w:rsidP="003B6D4C">
            <w:pPr>
              <w:rPr>
                <w:rFonts w:ascii="Times New Roman" w:hAnsi="Times New Roman" w:cs="Times New Roman"/>
                <w:bCs/>
                <w:color w:val="222222"/>
                <w:sz w:val="18"/>
                <w:szCs w:val="18"/>
              </w:rPr>
            </w:pPr>
            <w:r w:rsidRPr="00D14AD3">
              <w:rPr>
                <w:rFonts w:ascii="Times New Roman" w:hAnsi="Times New Roman" w:cs="Times New Roman"/>
                <w:bCs/>
                <w:color w:val="222222"/>
                <w:sz w:val="18"/>
                <w:szCs w:val="18"/>
              </w:rPr>
              <w:t>4500000,00</w:t>
            </w:r>
          </w:p>
        </w:tc>
        <w:tc>
          <w:tcPr>
            <w:tcW w:w="1279" w:type="dxa"/>
            <w:vAlign w:val="center"/>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bCs/>
                <w:color w:val="222222"/>
                <w:sz w:val="18"/>
                <w:szCs w:val="18"/>
              </w:rPr>
              <w:t>4500000,00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lastRenderedPageBreak/>
              <w:t>85</w:t>
            </w:r>
          </w:p>
        </w:tc>
        <w:tc>
          <w:tcPr>
            <w:tcW w:w="1315"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rPr>
              <w:t xml:space="preserve">Имплантат при аневризмах в зоне бифуркации </w:t>
            </w:r>
          </w:p>
        </w:tc>
        <w:tc>
          <w:tcPr>
            <w:tcW w:w="5220"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rPr>
              <w:t xml:space="preserve">Имплантат при аневризмах в зоне бифуркации представляет собой трубчатый сосудистый имплантат, который состоит из стента и короны. По своим конструкционным характеристикам стент соответствует саморасширяющемуся микростенту для сосудов головного мозга. Платиновая метка располагается на конической структуре проксимального конца. Дистальный конец имплантата представляет собой лепестковые петли, которые вместе формируют короноподобную поверхность соприкосновения (корону). </w:t>
            </w:r>
            <w:proofErr w:type="gramStart"/>
            <w:r w:rsidRPr="00D14AD3">
              <w:rPr>
                <w:rFonts w:ascii="Times New Roman" w:hAnsi="Times New Roman" w:cs="Times New Roman"/>
                <w:color w:val="000000"/>
                <w:sz w:val="18"/>
                <w:szCs w:val="18"/>
              </w:rPr>
              <w:t>Стерильное нерассасывающееся трубчатое изделие, как правило, предназначенное для имплантации в основание или родительскую артерию внутричерепной аневризмы (например, аневризмы на широкой шейке, расположенной у основания бифуркации) с целью обеспечения доставки эмболизирующих средств для заполнения аневризмы, обеспечения свертываемости крови внутри аневризмы за счет замедления кровотока внутри аневризмы и/или обеспечения поддержки размещенной внутри аневризмы спирали для эмболизации сосудов головного мозга.</w:t>
            </w:r>
            <w:proofErr w:type="gramEnd"/>
            <w:r w:rsidRPr="00D14AD3">
              <w:rPr>
                <w:rFonts w:ascii="Times New Roman" w:hAnsi="Times New Roman" w:cs="Times New Roman"/>
                <w:color w:val="000000"/>
                <w:sz w:val="18"/>
                <w:szCs w:val="18"/>
              </w:rPr>
              <w:t xml:space="preserve"> Изделие изготавливается из металла без покрытия (</w:t>
            </w:r>
            <w:proofErr w:type="gramStart"/>
            <w:r w:rsidRPr="00D14AD3">
              <w:rPr>
                <w:rFonts w:ascii="Times New Roman" w:hAnsi="Times New Roman" w:cs="Times New Roman"/>
                <w:color w:val="000000"/>
                <w:sz w:val="18"/>
                <w:szCs w:val="18"/>
              </w:rPr>
              <w:t>никель-титанового</w:t>
            </w:r>
            <w:proofErr w:type="gramEnd"/>
            <w:r w:rsidRPr="00D14AD3">
              <w:rPr>
                <w:rFonts w:ascii="Times New Roman" w:hAnsi="Times New Roman" w:cs="Times New Roman"/>
                <w:color w:val="000000"/>
                <w:sz w:val="18"/>
                <w:szCs w:val="18"/>
              </w:rPr>
              <w:t xml:space="preserve"> сплава - Нитинола) и саморасширяется после доставки к месту имплантации и высвобождения (например, из специального инструмента для доставки). Могут прилагаться одноразовые изделия, необходимые для имплантации. Имплант имеет 2 модификации. Модификация №1 имеет следующие характеристики: диаметр шафта 3 или 4 мм, длина шафта 20 или 25 мм, диаметр короны – 4, 5, 6, 8, 10, 12, 15 мм. </w:t>
            </w:r>
            <w:proofErr w:type="gramStart"/>
            <w:r w:rsidRPr="00D14AD3">
              <w:rPr>
                <w:rFonts w:ascii="Times New Roman" w:hAnsi="Times New Roman" w:cs="Times New Roman"/>
                <w:color w:val="000000"/>
                <w:sz w:val="18"/>
                <w:szCs w:val="18"/>
              </w:rPr>
              <w:t>Использовать модификацию №1 рекомендовано</w:t>
            </w:r>
            <w:proofErr w:type="gramEnd"/>
            <w:r w:rsidRPr="00D14AD3">
              <w:rPr>
                <w:rFonts w:ascii="Times New Roman" w:hAnsi="Times New Roman" w:cs="Times New Roman"/>
                <w:color w:val="000000"/>
                <w:sz w:val="18"/>
                <w:szCs w:val="18"/>
              </w:rPr>
              <w:t xml:space="preserve"> в сосудах диаметром – 2.2–3.7 мм, для модификации №2 диаметр сосудов – 2.5-3.7 мм. </w:t>
            </w:r>
            <w:r w:rsidRPr="00D14AD3">
              <w:rPr>
                <w:rFonts w:ascii="Times New Roman" w:hAnsi="Times New Roman" w:cs="Times New Roman"/>
                <w:color w:val="000000"/>
                <w:sz w:val="18"/>
                <w:szCs w:val="18"/>
              </w:rPr>
              <w:lastRenderedPageBreak/>
              <w:t xml:space="preserve">Модификация №2 имеет следующие характеристики: диаметр шафта 4 мм, длина шафта 15 мм, диаметр короны – 5, 6, 7, 8, 10, 12, 15 мм. Совместимость с микрокатетером – 0,021 дюйма. </w:t>
            </w:r>
          </w:p>
          <w:p w:rsidR="005E7E14" w:rsidRPr="00D14AD3" w:rsidRDefault="005E7E14" w:rsidP="003B6D4C">
            <w:pPr>
              <w:rPr>
                <w:rFonts w:ascii="Times New Roman" w:hAnsi="Times New Roman" w:cs="Times New Roman"/>
                <w:color w:val="000000"/>
                <w:sz w:val="18"/>
                <w:szCs w:val="18"/>
              </w:rPr>
            </w:pPr>
          </w:p>
        </w:tc>
        <w:tc>
          <w:tcPr>
            <w:tcW w:w="552" w:type="dxa"/>
            <w:vAlign w:val="center"/>
          </w:tcPr>
          <w:p w:rsidR="005E7E14" w:rsidRPr="00D14AD3" w:rsidRDefault="005E7E14" w:rsidP="003B6D4C">
            <w:pPr>
              <w:rPr>
                <w:rFonts w:ascii="Times New Roman" w:hAnsi="Times New Roman" w:cs="Times New Roman"/>
                <w:color w:val="222222"/>
                <w:sz w:val="18"/>
                <w:szCs w:val="18"/>
              </w:rPr>
            </w:pPr>
            <w:r w:rsidRPr="00D14AD3">
              <w:rPr>
                <w:rFonts w:ascii="Times New Roman" w:hAnsi="Times New Roman" w:cs="Times New Roman"/>
                <w:color w:val="222222"/>
                <w:sz w:val="18"/>
                <w:szCs w:val="18"/>
              </w:rPr>
              <w:lastRenderedPageBreak/>
              <w:t>1</w:t>
            </w:r>
          </w:p>
        </w:tc>
        <w:tc>
          <w:tcPr>
            <w:tcW w:w="1134" w:type="dxa"/>
            <w:vAlign w:val="center"/>
          </w:tcPr>
          <w:p w:rsidR="005E7E14" w:rsidRPr="00D14AD3" w:rsidRDefault="005E7E14" w:rsidP="003B6D4C">
            <w:pPr>
              <w:rPr>
                <w:rFonts w:ascii="Times New Roman" w:hAnsi="Times New Roman" w:cs="Times New Roman"/>
                <w:color w:val="222222"/>
                <w:sz w:val="18"/>
                <w:szCs w:val="18"/>
              </w:rPr>
            </w:pPr>
            <w:r w:rsidRPr="00D14AD3">
              <w:rPr>
                <w:rFonts w:ascii="Times New Roman" w:hAnsi="Times New Roman" w:cs="Times New Roman"/>
                <w:color w:val="222222"/>
                <w:sz w:val="18"/>
                <w:szCs w:val="18"/>
              </w:rPr>
              <w:t>2565000,00</w:t>
            </w:r>
          </w:p>
        </w:tc>
        <w:tc>
          <w:tcPr>
            <w:tcW w:w="1279" w:type="dxa"/>
            <w:vAlign w:val="center"/>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color w:val="222222"/>
                <w:sz w:val="18"/>
                <w:szCs w:val="18"/>
              </w:rPr>
              <w:t>2565000,00</w:t>
            </w:r>
          </w:p>
        </w:tc>
      </w:tr>
      <w:tr w:rsidR="005E7E14" w:rsidRPr="00D14AD3" w:rsidTr="003B6D4C">
        <w:trPr>
          <w:trHeight w:val="280"/>
        </w:trPr>
        <w:tc>
          <w:tcPr>
            <w:tcW w:w="568" w:type="dxa"/>
          </w:tcPr>
          <w:p w:rsidR="005E7E14" w:rsidRPr="005E7E14" w:rsidRDefault="005E7E14">
            <w:pPr>
              <w:jc w:val="right"/>
              <w:rPr>
                <w:color w:val="000000"/>
                <w:sz w:val="16"/>
                <w:szCs w:val="16"/>
              </w:rPr>
            </w:pPr>
            <w:r w:rsidRPr="005E7E14">
              <w:rPr>
                <w:color w:val="000000"/>
                <w:sz w:val="16"/>
                <w:szCs w:val="16"/>
              </w:rPr>
              <w:lastRenderedPageBreak/>
              <w:t>86</w:t>
            </w:r>
          </w:p>
        </w:tc>
        <w:tc>
          <w:tcPr>
            <w:tcW w:w="1315" w:type="dxa"/>
            <w:vAlign w:val="center"/>
          </w:tcPr>
          <w:p w:rsidR="005E7E14" w:rsidRPr="00D14AD3" w:rsidRDefault="005E7E14" w:rsidP="003B6D4C">
            <w:pPr>
              <w:rPr>
                <w:rFonts w:ascii="Times New Roman" w:hAnsi="Times New Roman" w:cs="Times New Roman"/>
                <w:color w:val="000000"/>
                <w:sz w:val="18"/>
                <w:szCs w:val="18"/>
                <w:lang w:val="en-US"/>
              </w:rPr>
            </w:pPr>
            <w:r w:rsidRPr="00D14AD3">
              <w:rPr>
                <w:rFonts w:ascii="Times New Roman" w:hAnsi="Times New Roman" w:cs="Times New Roman"/>
                <w:color w:val="000000"/>
                <w:sz w:val="18"/>
                <w:szCs w:val="18"/>
              </w:rPr>
              <w:t>Спирали</w:t>
            </w:r>
            <w:r w:rsidRPr="00D14AD3">
              <w:rPr>
                <w:rFonts w:ascii="Times New Roman" w:hAnsi="Times New Roman" w:cs="Times New Roman"/>
                <w:color w:val="000000"/>
                <w:sz w:val="18"/>
                <w:szCs w:val="18"/>
                <w:lang w:val="en-US"/>
              </w:rPr>
              <w:t xml:space="preserve"> </w:t>
            </w:r>
            <w:r w:rsidRPr="00D14AD3">
              <w:rPr>
                <w:rFonts w:ascii="Times New Roman" w:hAnsi="Times New Roman" w:cs="Times New Roman"/>
                <w:color w:val="000000"/>
                <w:sz w:val="18"/>
                <w:szCs w:val="18"/>
              </w:rPr>
              <w:t xml:space="preserve">для  эмболизации  </w:t>
            </w:r>
          </w:p>
        </w:tc>
        <w:tc>
          <w:tcPr>
            <w:tcW w:w="5220"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shd w:val="clear" w:color="auto" w:fill="FFFFFF"/>
              </w:rPr>
              <w:t>Спиральная система для эндоваскулярной эмболизации внутричерепных аневризм и других нейроваскулярных аномалий, артериовенозных мальформаций и артериовенозных свищей, а также для артериальной и венозной эмболизации периферических сосудов. Состоит из имплантируемой платиновой спирали, прикреплённой к толкателю. Толкатель представляет собой устройство доставки эмболизационной спирали к месту лечения сосуда и рассчитан на механическое отсоединение спирали от толкателя. Система в следующей конфигурации: составная каркасная спираль, винтовая заполняющая спираль, винтовая завершающая спираль, составная завершающая спираль. Система должна быть в совместимых системах 10 и 18 и доставляться через микрокатетеры 0,017 дюйм, 0,43 мм. Размеры: диаметр 1 до 10 мм</w:t>
            </w:r>
            <w:proofErr w:type="gramStart"/>
            <w:r w:rsidRPr="00D14AD3">
              <w:rPr>
                <w:rFonts w:ascii="Times New Roman" w:hAnsi="Times New Roman" w:cs="Times New Roman"/>
                <w:color w:val="000000"/>
                <w:sz w:val="18"/>
                <w:szCs w:val="18"/>
                <w:shd w:val="clear" w:color="auto" w:fill="FFFFFF"/>
              </w:rPr>
              <w:t>,д</w:t>
            </w:r>
            <w:proofErr w:type="gramEnd"/>
            <w:r w:rsidRPr="00D14AD3">
              <w:rPr>
                <w:rFonts w:ascii="Times New Roman" w:hAnsi="Times New Roman" w:cs="Times New Roman"/>
                <w:color w:val="000000"/>
                <w:sz w:val="18"/>
                <w:szCs w:val="18"/>
                <w:shd w:val="clear" w:color="auto" w:fill="FFFFFF"/>
              </w:rPr>
              <w:t>лина 2-60 см. обязательное наличие radio safe рентгенконтрасного маркера на проксимальном конце для умеия радиационной нагрузки на пациента и врача.</w:t>
            </w:r>
          </w:p>
        </w:tc>
        <w:tc>
          <w:tcPr>
            <w:tcW w:w="552"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rPr>
              <w:t>10</w:t>
            </w:r>
          </w:p>
        </w:tc>
        <w:tc>
          <w:tcPr>
            <w:tcW w:w="1134"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rPr>
              <w:t>300500,00</w:t>
            </w:r>
          </w:p>
        </w:tc>
        <w:tc>
          <w:tcPr>
            <w:tcW w:w="1279" w:type="dxa"/>
            <w:vAlign w:val="center"/>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3005000,00</w:t>
            </w:r>
          </w:p>
        </w:tc>
      </w:tr>
      <w:tr w:rsidR="005E7E14" w:rsidRPr="00D14AD3" w:rsidTr="003B6D4C">
        <w:trPr>
          <w:trHeight w:val="1338"/>
        </w:trPr>
        <w:tc>
          <w:tcPr>
            <w:tcW w:w="568" w:type="dxa"/>
          </w:tcPr>
          <w:p w:rsidR="005E7E14" w:rsidRPr="005E7E14" w:rsidRDefault="005E7E14">
            <w:pPr>
              <w:jc w:val="right"/>
              <w:rPr>
                <w:color w:val="000000"/>
                <w:sz w:val="16"/>
                <w:szCs w:val="16"/>
              </w:rPr>
            </w:pPr>
            <w:r w:rsidRPr="005E7E14">
              <w:rPr>
                <w:color w:val="000000"/>
                <w:sz w:val="16"/>
                <w:szCs w:val="16"/>
              </w:rPr>
              <w:t>87</w:t>
            </w:r>
          </w:p>
        </w:tc>
        <w:tc>
          <w:tcPr>
            <w:tcW w:w="1315" w:type="dxa"/>
            <w:vAlign w:val="center"/>
          </w:tcPr>
          <w:p w:rsidR="005E7E14" w:rsidRPr="00D14AD3" w:rsidRDefault="005E7E14" w:rsidP="003B6D4C">
            <w:pPr>
              <w:rPr>
                <w:rFonts w:ascii="Times New Roman" w:hAnsi="Times New Roman" w:cs="Times New Roman"/>
                <w:sz w:val="18"/>
                <w:szCs w:val="18"/>
              </w:rPr>
            </w:pPr>
            <w:r w:rsidRPr="00D14AD3">
              <w:rPr>
                <w:rFonts w:ascii="Times New Roman" w:hAnsi="Times New Roman" w:cs="Times New Roman"/>
                <w:sz w:val="18"/>
                <w:szCs w:val="18"/>
              </w:rPr>
              <w:t>Катетер проводниковый</w:t>
            </w:r>
          </w:p>
        </w:tc>
        <w:tc>
          <w:tcPr>
            <w:tcW w:w="5220" w:type="dxa"/>
            <w:vAlign w:val="center"/>
          </w:tcPr>
          <w:p w:rsidR="005E7E14" w:rsidRPr="00D14AD3" w:rsidRDefault="005E7E14" w:rsidP="003B6D4C">
            <w:pPr>
              <w:rPr>
                <w:rFonts w:ascii="Times New Roman" w:hAnsi="Times New Roman" w:cs="Times New Roman"/>
                <w:sz w:val="18"/>
                <w:szCs w:val="18"/>
              </w:rPr>
            </w:pPr>
            <w:r w:rsidRPr="00D14AD3">
              <w:rPr>
                <w:rFonts w:ascii="Times New Roman" w:hAnsi="Times New Roman" w:cs="Times New Roman"/>
                <w:sz w:val="18"/>
                <w:szCs w:val="18"/>
              </w:rPr>
              <w:t xml:space="preserve">Катетеры проводниковые коронарные. Назначение для введения хирургических инструментов и/или проволочных направителей, а также для доставки рентгеноконтрастного вещества в коронарную или периферийную сосудистую системы. Наличие катетеров Ikari </w:t>
            </w:r>
            <w:r w:rsidRPr="00D14AD3">
              <w:rPr>
                <w:rFonts w:ascii="Times New Roman" w:hAnsi="Times New Roman" w:cs="Times New Roman"/>
                <w:sz w:val="18"/>
                <w:szCs w:val="18"/>
                <w:lang w:val="en-US"/>
              </w:rPr>
              <w:t>Left</w:t>
            </w:r>
            <w:r w:rsidRPr="00D14AD3">
              <w:rPr>
                <w:rFonts w:ascii="Times New Roman" w:hAnsi="Times New Roman" w:cs="Times New Roman"/>
                <w:sz w:val="18"/>
                <w:szCs w:val="18"/>
              </w:rPr>
              <w:t xml:space="preserve"> и </w:t>
            </w:r>
            <w:r w:rsidRPr="00D14AD3">
              <w:rPr>
                <w:rFonts w:ascii="Times New Roman" w:hAnsi="Times New Roman" w:cs="Times New Roman"/>
                <w:sz w:val="18"/>
                <w:szCs w:val="18"/>
                <w:lang w:val="en-US"/>
              </w:rPr>
              <w:t>Ikari</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Right</w:t>
            </w:r>
            <w:r w:rsidRPr="00D14AD3">
              <w:rPr>
                <w:rFonts w:ascii="Times New Roman" w:hAnsi="Times New Roman" w:cs="Times New Roman"/>
                <w:sz w:val="18"/>
                <w:szCs w:val="18"/>
              </w:rPr>
              <w:t xml:space="preserve"> (левый и правый) разработаных для усиления поддержки во время вмешательств через  лучевой доступ. Форма и длина: возможность выбора формы и длины: </w:t>
            </w:r>
            <w:r w:rsidRPr="00D14AD3">
              <w:rPr>
                <w:rFonts w:ascii="Times New Roman" w:hAnsi="Times New Roman" w:cs="Times New Roman"/>
                <w:sz w:val="18"/>
                <w:szCs w:val="18"/>
                <w:lang w:val="en-US"/>
              </w:rPr>
              <w:t>Amplatz</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left</w:t>
            </w:r>
            <w:r w:rsidRPr="00D14AD3">
              <w:rPr>
                <w:rFonts w:ascii="Times New Roman" w:hAnsi="Times New Roman" w:cs="Times New Roman"/>
                <w:sz w:val="18"/>
                <w:szCs w:val="18"/>
              </w:rPr>
              <w:t xml:space="preserve">/1,2,3/-100см; </w:t>
            </w:r>
            <w:r w:rsidRPr="00D14AD3">
              <w:rPr>
                <w:rFonts w:ascii="Times New Roman" w:hAnsi="Times New Roman" w:cs="Times New Roman"/>
                <w:sz w:val="18"/>
                <w:szCs w:val="18"/>
                <w:lang w:val="en-US"/>
              </w:rPr>
              <w:t>Amplatz</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right</w:t>
            </w:r>
            <w:r w:rsidRPr="00D14AD3">
              <w:rPr>
                <w:rFonts w:ascii="Times New Roman" w:hAnsi="Times New Roman" w:cs="Times New Roman"/>
                <w:sz w:val="18"/>
                <w:szCs w:val="18"/>
              </w:rPr>
              <w:t xml:space="preserve">/1,2 /-100см; </w:t>
            </w:r>
            <w:r w:rsidRPr="00D14AD3">
              <w:rPr>
                <w:rFonts w:ascii="Times New Roman" w:hAnsi="Times New Roman" w:cs="Times New Roman"/>
                <w:sz w:val="18"/>
                <w:szCs w:val="18"/>
                <w:lang w:val="en-US"/>
              </w:rPr>
              <w:t>Judkins</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left</w:t>
            </w:r>
            <w:r w:rsidRPr="00D14AD3">
              <w:rPr>
                <w:rFonts w:ascii="Times New Roman" w:hAnsi="Times New Roman" w:cs="Times New Roman"/>
                <w:sz w:val="18"/>
                <w:szCs w:val="18"/>
              </w:rPr>
              <w:t xml:space="preserve">/3,5;4,0;4,5;5,0;6,0/-100см </w:t>
            </w:r>
            <w:r w:rsidRPr="00D14AD3">
              <w:rPr>
                <w:rFonts w:ascii="Times New Roman" w:hAnsi="Times New Roman" w:cs="Times New Roman"/>
                <w:sz w:val="18"/>
                <w:szCs w:val="18"/>
                <w:lang w:val="en-US"/>
              </w:rPr>
              <w:t>Judkins</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right</w:t>
            </w:r>
            <w:r w:rsidRPr="00D14AD3">
              <w:rPr>
                <w:rFonts w:ascii="Times New Roman" w:hAnsi="Times New Roman" w:cs="Times New Roman"/>
                <w:sz w:val="18"/>
                <w:szCs w:val="18"/>
              </w:rPr>
              <w:t xml:space="preserve"> /3,5;4,0;4,5;5,0;6,0/-100см </w:t>
            </w:r>
            <w:r w:rsidRPr="00D14AD3">
              <w:rPr>
                <w:rFonts w:ascii="Times New Roman" w:hAnsi="Times New Roman" w:cs="Times New Roman"/>
                <w:sz w:val="18"/>
                <w:szCs w:val="18"/>
                <w:lang w:val="en-US"/>
              </w:rPr>
              <w:t>M</w:t>
            </w:r>
            <w:r w:rsidRPr="00D14AD3">
              <w:rPr>
                <w:rFonts w:ascii="Times New Roman" w:hAnsi="Times New Roman" w:cs="Times New Roman"/>
                <w:sz w:val="18"/>
                <w:szCs w:val="18"/>
              </w:rPr>
              <w:t xml:space="preserve">т </w:t>
            </w:r>
            <w:r w:rsidRPr="00D14AD3">
              <w:rPr>
                <w:rFonts w:ascii="Times New Roman" w:hAnsi="Times New Roman" w:cs="Times New Roman"/>
                <w:sz w:val="18"/>
                <w:szCs w:val="18"/>
                <w:lang w:val="en-US"/>
              </w:rPr>
              <w:t>ultipurpose</w:t>
            </w:r>
            <w:r w:rsidRPr="00D14AD3">
              <w:rPr>
                <w:rFonts w:ascii="Times New Roman" w:hAnsi="Times New Roman" w:cs="Times New Roman"/>
                <w:sz w:val="18"/>
                <w:szCs w:val="18"/>
              </w:rPr>
              <w:t xml:space="preserve"> длина 100см, </w:t>
            </w:r>
            <w:r w:rsidRPr="00D14AD3">
              <w:rPr>
                <w:rFonts w:ascii="Times New Roman" w:hAnsi="Times New Roman" w:cs="Times New Roman"/>
                <w:sz w:val="18"/>
                <w:szCs w:val="18"/>
                <w:lang w:val="en-US"/>
              </w:rPr>
              <w:t>IMA</w:t>
            </w:r>
            <w:r w:rsidRPr="00D14AD3">
              <w:rPr>
                <w:rFonts w:ascii="Times New Roman" w:hAnsi="Times New Roman" w:cs="Times New Roman"/>
                <w:sz w:val="18"/>
                <w:szCs w:val="18"/>
              </w:rPr>
              <w:t>-1.0-100см, .</w:t>
            </w:r>
            <w:r w:rsidRPr="00D14AD3">
              <w:rPr>
                <w:rFonts w:ascii="Times New Roman" w:hAnsi="Times New Roman" w:cs="Times New Roman"/>
                <w:sz w:val="18"/>
                <w:szCs w:val="18"/>
                <w:lang w:val="en-US"/>
              </w:rPr>
              <w:t>Bypass</w:t>
            </w:r>
            <w:r w:rsidRPr="00D14AD3">
              <w:rPr>
                <w:rFonts w:ascii="Times New Roman" w:hAnsi="Times New Roman" w:cs="Times New Roman"/>
                <w:sz w:val="18"/>
                <w:szCs w:val="18"/>
              </w:rPr>
              <w:t xml:space="preserve">- </w:t>
            </w:r>
            <w:r w:rsidRPr="00D14AD3">
              <w:rPr>
                <w:rFonts w:ascii="Times New Roman" w:hAnsi="Times New Roman" w:cs="Times New Roman"/>
                <w:sz w:val="18"/>
                <w:szCs w:val="18"/>
                <w:lang w:val="en-US"/>
              </w:rPr>
              <w:t>Left</w:t>
            </w:r>
            <w:r w:rsidRPr="00D14AD3">
              <w:rPr>
                <w:rFonts w:ascii="Times New Roman" w:hAnsi="Times New Roman" w:cs="Times New Roman"/>
                <w:sz w:val="18"/>
                <w:szCs w:val="18"/>
              </w:rPr>
              <w:t>- 100</w:t>
            </w:r>
            <w:r w:rsidRPr="00D14AD3">
              <w:rPr>
                <w:rFonts w:ascii="Times New Roman" w:hAnsi="Times New Roman" w:cs="Times New Roman"/>
                <w:sz w:val="18"/>
                <w:szCs w:val="18"/>
                <w:lang w:val="en-US"/>
              </w:rPr>
              <w:t>c</w:t>
            </w:r>
            <w:r w:rsidRPr="00D14AD3">
              <w:rPr>
                <w:rFonts w:ascii="Times New Roman" w:hAnsi="Times New Roman" w:cs="Times New Roman"/>
                <w:sz w:val="18"/>
                <w:szCs w:val="18"/>
              </w:rPr>
              <w:t xml:space="preserve">м. </w:t>
            </w:r>
            <w:r w:rsidRPr="00D14AD3">
              <w:rPr>
                <w:rFonts w:ascii="Times New Roman" w:hAnsi="Times New Roman" w:cs="Times New Roman"/>
                <w:sz w:val="18"/>
                <w:szCs w:val="18"/>
                <w:lang w:val="en-US"/>
              </w:rPr>
              <w:t xml:space="preserve">Bypass- right-100cм Ikari left/3,5;4,0/-100см ,Ikari right /1,5;2,0/-100см ;Backup Left- /3,0;3,5;4,0;4,5/-100см. </w:t>
            </w:r>
            <w:r w:rsidRPr="00D14AD3">
              <w:rPr>
                <w:rFonts w:ascii="Times New Roman" w:hAnsi="Times New Roman" w:cs="Times New Roman"/>
                <w:sz w:val="18"/>
                <w:szCs w:val="18"/>
              </w:rPr>
              <w:t xml:space="preserve">Наличие выбора формы и длины: </w:t>
            </w:r>
            <w:r w:rsidRPr="00D14AD3">
              <w:rPr>
                <w:rFonts w:ascii="Times New Roman" w:hAnsi="Times New Roman" w:cs="Times New Roman"/>
                <w:sz w:val="18"/>
                <w:szCs w:val="18"/>
                <w:lang w:val="en-US"/>
              </w:rPr>
              <w:t>Straight</w:t>
            </w:r>
            <w:r w:rsidRPr="00D14AD3">
              <w:rPr>
                <w:rFonts w:ascii="Times New Roman" w:hAnsi="Times New Roman" w:cs="Times New Roman"/>
                <w:sz w:val="18"/>
                <w:szCs w:val="18"/>
              </w:rPr>
              <w:t xml:space="preserve"> (5 </w:t>
            </w:r>
            <w:r w:rsidRPr="00D14AD3">
              <w:rPr>
                <w:rFonts w:ascii="Times New Roman" w:hAnsi="Times New Roman" w:cs="Times New Roman"/>
                <w:sz w:val="18"/>
                <w:szCs w:val="18"/>
                <w:lang w:val="en-US"/>
              </w:rPr>
              <w:t>in</w:t>
            </w:r>
            <w:r w:rsidRPr="00D14AD3">
              <w:rPr>
                <w:rFonts w:ascii="Times New Roman" w:hAnsi="Times New Roman" w:cs="Times New Roman"/>
                <w:sz w:val="18"/>
                <w:szCs w:val="18"/>
              </w:rPr>
              <w:t xml:space="preserve"> 6) 120 см. Наружный слой катетера – полиуретан, средний слой катетера – плоская металлическая сетка, внутренний слой катетера – ПТФЭ. </w:t>
            </w:r>
            <w:r w:rsidRPr="00D14AD3">
              <w:rPr>
                <w:rFonts w:ascii="Times New Roman" w:hAnsi="Times New Roman" w:cs="Times New Roman"/>
                <w:sz w:val="18"/>
                <w:szCs w:val="18"/>
              </w:rPr>
              <w:lastRenderedPageBreak/>
              <w:t xml:space="preserve">Наличие наружного диаметра 5, 6, 7 </w:t>
            </w:r>
            <w:r w:rsidRPr="00D14AD3">
              <w:rPr>
                <w:rFonts w:ascii="Times New Roman" w:hAnsi="Times New Roman" w:cs="Times New Roman"/>
                <w:sz w:val="18"/>
                <w:szCs w:val="18"/>
                <w:lang w:val="en-US"/>
              </w:rPr>
              <w:t>Fr</w:t>
            </w:r>
            <w:r w:rsidRPr="00D14AD3">
              <w:rPr>
                <w:rFonts w:ascii="Times New Roman" w:hAnsi="Times New Roman" w:cs="Times New Roman"/>
                <w:sz w:val="18"/>
                <w:szCs w:val="18"/>
              </w:rPr>
              <w:t xml:space="preserve"> Наличие увеличенного внутреннего просвета 5</w:t>
            </w:r>
            <w:r w:rsidRPr="00D14AD3">
              <w:rPr>
                <w:rFonts w:ascii="Times New Roman" w:hAnsi="Times New Roman" w:cs="Times New Roman"/>
                <w:sz w:val="18"/>
                <w:szCs w:val="18"/>
                <w:lang w:val="en-US"/>
              </w:rPr>
              <w:t>Fr</w:t>
            </w:r>
            <w:r w:rsidRPr="00D14AD3">
              <w:rPr>
                <w:rFonts w:ascii="Times New Roman" w:hAnsi="Times New Roman" w:cs="Times New Roman"/>
                <w:sz w:val="18"/>
                <w:szCs w:val="18"/>
              </w:rPr>
              <w:t>-0,059”; 6</w:t>
            </w:r>
            <w:r w:rsidRPr="00D14AD3">
              <w:rPr>
                <w:rFonts w:ascii="Times New Roman" w:hAnsi="Times New Roman" w:cs="Times New Roman"/>
                <w:sz w:val="18"/>
                <w:szCs w:val="18"/>
                <w:lang w:val="en-US"/>
              </w:rPr>
              <w:t>Fr</w:t>
            </w:r>
            <w:r w:rsidRPr="00D14AD3">
              <w:rPr>
                <w:rFonts w:ascii="Times New Roman" w:hAnsi="Times New Roman" w:cs="Times New Roman"/>
                <w:sz w:val="18"/>
                <w:szCs w:val="18"/>
              </w:rPr>
              <w:t>-0,071”, 7</w:t>
            </w:r>
            <w:r w:rsidRPr="00D14AD3">
              <w:rPr>
                <w:rFonts w:ascii="Times New Roman" w:hAnsi="Times New Roman" w:cs="Times New Roman"/>
                <w:sz w:val="18"/>
                <w:szCs w:val="18"/>
                <w:lang w:val="en-US"/>
              </w:rPr>
              <w:t>Fr</w:t>
            </w:r>
            <w:r w:rsidRPr="00D14AD3">
              <w:rPr>
                <w:rFonts w:ascii="Times New Roman" w:hAnsi="Times New Roman" w:cs="Times New Roman"/>
                <w:sz w:val="18"/>
                <w:szCs w:val="18"/>
              </w:rPr>
              <w:t xml:space="preserve"> – 0,081”.  Максимальное давление 700</w:t>
            </w:r>
            <w:r w:rsidRPr="00D14AD3">
              <w:rPr>
                <w:rFonts w:ascii="Times New Roman" w:hAnsi="Times New Roman" w:cs="Times New Roman"/>
                <w:sz w:val="18"/>
                <w:szCs w:val="18"/>
                <w:lang w:val="en-US"/>
              </w:rPr>
              <w:t>psi</w:t>
            </w:r>
            <w:r w:rsidRPr="00D14AD3">
              <w:rPr>
                <w:rFonts w:ascii="Times New Roman" w:hAnsi="Times New Roman" w:cs="Times New Roman"/>
                <w:sz w:val="18"/>
                <w:szCs w:val="18"/>
              </w:rPr>
              <w:t xml:space="preserve">. Наличие внутреннего </w:t>
            </w:r>
            <w:r w:rsidRPr="00D14AD3">
              <w:rPr>
                <w:rFonts w:ascii="Times New Roman" w:hAnsi="Times New Roman" w:cs="Times New Roman"/>
                <w:sz w:val="18"/>
                <w:szCs w:val="18"/>
                <w:lang w:val="en-US"/>
              </w:rPr>
              <w:t>PTFE</w:t>
            </w:r>
            <w:r w:rsidRPr="00D14AD3">
              <w:rPr>
                <w:rFonts w:ascii="Times New Roman" w:hAnsi="Times New Roman" w:cs="Times New Roman"/>
                <w:sz w:val="18"/>
                <w:szCs w:val="18"/>
              </w:rPr>
              <w:t xml:space="preserve"> покрытия. Наличие совместимости с катетером для проведения техники </w:t>
            </w:r>
            <w:r w:rsidRPr="00D14AD3">
              <w:rPr>
                <w:rFonts w:ascii="Times New Roman" w:hAnsi="Times New Roman" w:cs="Times New Roman"/>
                <w:sz w:val="18"/>
                <w:szCs w:val="18"/>
                <w:lang w:val="en-US"/>
              </w:rPr>
              <w:t>Mother</w:t>
            </w:r>
            <w:r w:rsidRPr="00D14AD3">
              <w:rPr>
                <w:rFonts w:ascii="Times New Roman" w:hAnsi="Times New Roman" w:cs="Times New Roman"/>
                <w:sz w:val="18"/>
                <w:szCs w:val="18"/>
              </w:rPr>
              <w:t>&amp;</w:t>
            </w:r>
            <w:r w:rsidRPr="00D14AD3">
              <w:rPr>
                <w:rFonts w:ascii="Times New Roman" w:hAnsi="Times New Roman" w:cs="Times New Roman"/>
                <w:sz w:val="18"/>
                <w:szCs w:val="18"/>
                <w:lang w:val="en-US"/>
              </w:rPr>
              <w:t>Child</w:t>
            </w:r>
            <w:r w:rsidRPr="00D14AD3">
              <w:rPr>
                <w:rFonts w:ascii="Times New Roman" w:hAnsi="Times New Roman" w:cs="Times New Roman"/>
                <w:sz w:val="18"/>
                <w:szCs w:val="18"/>
              </w:rPr>
              <w:t xml:space="preserve">  и техники «целующихся» баллонов.</w:t>
            </w:r>
          </w:p>
        </w:tc>
        <w:tc>
          <w:tcPr>
            <w:tcW w:w="552" w:type="dxa"/>
            <w:vAlign w:val="center"/>
          </w:tcPr>
          <w:p w:rsidR="005E7E14" w:rsidRPr="00D14AD3" w:rsidRDefault="005E7E14" w:rsidP="003B6D4C">
            <w:pPr>
              <w:rPr>
                <w:rFonts w:ascii="Times New Roman" w:hAnsi="Times New Roman" w:cs="Times New Roman"/>
                <w:sz w:val="18"/>
                <w:szCs w:val="18"/>
              </w:rPr>
            </w:pPr>
            <w:r w:rsidRPr="00D14AD3">
              <w:rPr>
                <w:rFonts w:ascii="Times New Roman" w:hAnsi="Times New Roman" w:cs="Times New Roman"/>
                <w:sz w:val="18"/>
                <w:szCs w:val="18"/>
              </w:rPr>
              <w:lastRenderedPageBreak/>
              <w:t>10</w:t>
            </w:r>
          </w:p>
        </w:tc>
        <w:tc>
          <w:tcPr>
            <w:tcW w:w="1134" w:type="dxa"/>
            <w:vAlign w:val="center"/>
          </w:tcPr>
          <w:p w:rsidR="005E7E14" w:rsidRPr="00D14AD3" w:rsidRDefault="005E7E14" w:rsidP="003B6D4C">
            <w:pPr>
              <w:rPr>
                <w:rFonts w:ascii="Times New Roman" w:hAnsi="Times New Roman" w:cs="Times New Roman"/>
                <w:sz w:val="18"/>
                <w:szCs w:val="18"/>
              </w:rPr>
            </w:pPr>
            <w:r w:rsidRPr="00D14AD3">
              <w:rPr>
                <w:rFonts w:ascii="Times New Roman" w:hAnsi="Times New Roman" w:cs="Times New Roman"/>
                <w:sz w:val="18"/>
                <w:szCs w:val="18"/>
                <w:lang w:val="en-US"/>
              </w:rPr>
              <w:t>47420</w:t>
            </w:r>
            <w:r w:rsidRPr="00D14AD3">
              <w:rPr>
                <w:rFonts w:ascii="Times New Roman" w:hAnsi="Times New Roman" w:cs="Times New Roman"/>
                <w:sz w:val="18"/>
                <w:szCs w:val="18"/>
              </w:rPr>
              <w:t>,00</w:t>
            </w:r>
          </w:p>
        </w:tc>
        <w:tc>
          <w:tcPr>
            <w:tcW w:w="1279" w:type="dxa"/>
            <w:vAlign w:val="center"/>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474200,00</w:t>
            </w:r>
          </w:p>
        </w:tc>
      </w:tr>
      <w:tr w:rsidR="005E7E14" w:rsidRPr="00D14AD3" w:rsidTr="003B6D4C">
        <w:trPr>
          <w:trHeight w:val="280"/>
        </w:trPr>
        <w:tc>
          <w:tcPr>
            <w:tcW w:w="568" w:type="dxa"/>
          </w:tcPr>
          <w:p w:rsidR="005E7E14" w:rsidRPr="005E7E14" w:rsidRDefault="005E7E14">
            <w:pPr>
              <w:jc w:val="right"/>
              <w:rPr>
                <w:color w:val="000000"/>
                <w:sz w:val="16"/>
                <w:szCs w:val="16"/>
              </w:rPr>
            </w:pPr>
            <w:r w:rsidRPr="005E7E14">
              <w:rPr>
                <w:color w:val="000000"/>
                <w:sz w:val="16"/>
                <w:szCs w:val="16"/>
              </w:rPr>
              <w:lastRenderedPageBreak/>
              <w:t>88</w:t>
            </w:r>
          </w:p>
        </w:tc>
        <w:tc>
          <w:tcPr>
            <w:tcW w:w="1315" w:type="dxa"/>
            <w:vAlign w:val="center"/>
          </w:tcPr>
          <w:p w:rsidR="005E7E14" w:rsidRPr="00D14AD3" w:rsidRDefault="005E7E14" w:rsidP="003B6D4C">
            <w:pPr>
              <w:rPr>
                <w:rFonts w:ascii="Times New Roman" w:hAnsi="Times New Roman" w:cs="Times New Roman"/>
                <w:color w:val="222222"/>
                <w:sz w:val="18"/>
                <w:szCs w:val="18"/>
              </w:rPr>
            </w:pPr>
            <w:r w:rsidRPr="00D14AD3">
              <w:rPr>
                <w:rFonts w:ascii="Times New Roman" w:hAnsi="Times New Roman" w:cs="Times New Roman"/>
                <w:color w:val="222222"/>
                <w:sz w:val="18"/>
                <w:szCs w:val="18"/>
              </w:rPr>
              <w:t xml:space="preserve">Переносные мешки давления с манометром </w:t>
            </w:r>
            <w:r w:rsidRPr="00D14AD3">
              <w:rPr>
                <w:rFonts w:ascii="Times New Roman" w:hAnsi="Times New Roman" w:cs="Times New Roman"/>
                <w:color w:val="222222"/>
                <w:sz w:val="18"/>
                <w:szCs w:val="18"/>
                <w:lang w:val="en-US"/>
              </w:rPr>
              <w:t>PIB</w:t>
            </w:r>
          </w:p>
        </w:tc>
        <w:tc>
          <w:tcPr>
            <w:tcW w:w="5220" w:type="dxa"/>
            <w:vAlign w:val="center"/>
          </w:tcPr>
          <w:p w:rsidR="005E7E14" w:rsidRPr="00D14AD3" w:rsidRDefault="005E7E14" w:rsidP="003B6D4C">
            <w:pPr>
              <w:rPr>
                <w:rFonts w:ascii="Times New Roman" w:hAnsi="Times New Roman" w:cs="Times New Roman"/>
                <w:color w:val="222222"/>
                <w:sz w:val="18"/>
                <w:szCs w:val="18"/>
              </w:rPr>
            </w:pPr>
            <w:r w:rsidRPr="00D14AD3">
              <w:rPr>
                <w:rFonts w:ascii="Times New Roman" w:hAnsi="Times New Roman" w:cs="Times New Roman"/>
                <w:color w:val="222222"/>
                <w:sz w:val="18"/>
                <w:szCs w:val="18"/>
              </w:rPr>
              <w:t xml:space="preserve">Переносной мешок для инфузии под давлением. Состоит из мешка с трубкой, краником и грушей на конце (белого цвета). </w:t>
            </w:r>
            <w:proofErr w:type="gramStart"/>
            <w:r w:rsidRPr="00D14AD3">
              <w:rPr>
                <w:rFonts w:ascii="Times New Roman" w:hAnsi="Times New Roman" w:cs="Times New Roman"/>
                <w:color w:val="222222"/>
                <w:sz w:val="18"/>
                <w:szCs w:val="18"/>
              </w:rPr>
              <w:t>Изготовлен</w:t>
            </w:r>
            <w:proofErr w:type="gramEnd"/>
            <w:r w:rsidRPr="00D14AD3">
              <w:rPr>
                <w:rFonts w:ascii="Times New Roman" w:hAnsi="Times New Roman" w:cs="Times New Roman"/>
                <w:color w:val="222222"/>
                <w:sz w:val="18"/>
                <w:szCs w:val="18"/>
              </w:rPr>
              <w:t xml:space="preserve"> из нейлона. Без латекса. Не стерильный. Объем мешка 500 или 1000 мл. Клапан с кнопкой, обеспечивающий регуляцию давления в мешке и скорость тока жидкости. На кнопке клапана имеются деления и цветовая кодировка, которые показывает величину создаваемого давления. Две опции: 1) одно нажатие - стандартное давление; 2) два нажатия - для установки повышенного давления и быстрой инфузии. Имеется жесткая ручка зеленого цвета - для подвешивания к капельнице.</w:t>
            </w:r>
          </w:p>
        </w:tc>
        <w:tc>
          <w:tcPr>
            <w:tcW w:w="552" w:type="dxa"/>
            <w:vAlign w:val="center"/>
          </w:tcPr>
          <w:p w:rsidR="005E7E14" w:rsidRPr="00D14AD3" w:rsidRDefault="005E7E14" w:rsidP="003B6D4C">
            <w:pPr>
              <w:rPr>
                <w:rFonts w:ascii="Times New Roman" w:hAnsi="Times New Roman" w:cs="Times New Roman"/>
                <w:sz w:val="18"/>
                <w:szCs w:val="18"/>
              </w:rPr>
            </w:pPr>
            <w:r w:rsidRPr="00D14AD3">
              <w:rPr>
                <w:rFonts w:ascii="Times New Roman" w:hAnsi="Times New Roman" w:cs="Times New Roman"/>
                <w:sz w:val="18"/>
                <w:szCs w:val="18"/>
              </w:rPr>
              <w:t>3</w:t>
            </w:r>
          </w:p>
        </w:tc>
        <w:tc>
          <w:tcPr>
            <w:tcW w:w="1134" w:type="dxa"/>
            <w:vAlign w:val="center"/>
          </w:tcPr>
          <w:p w:rsidR="005E7E14" w:rsidRPr="00D14AD3" w:rsidRDefault="005E7E14" w:rsidP="003B6D4C">
            <w:pPr>
              <w:rPr>
                <w:rFonts w:ascii="Times New Roman" w:hAnsi="Times New Roman" w:cs="Times New Roman"/>
                <w:color w:val="000000"/>
                <w:sz w:val="18"/>
                <w:szCs w:val="18"/>
              </w:rPr>
            </w:pPr>
            <w:r w:rsidRPr="00D14AD3">
              <w:rPr>
                <w:rFonts w:ascii="Times New Roman" w:hAnsi="Times New Roman" w:cs="Times New Roman"/>
                <w:color w:val="000000"/>
                <w:sz w:val="18"/>
                <w:szCs w:val="18"/>
                <w:lang w:val="en-US"/>
              </w:rPr>
              <w:t>30520</w:t>
            </w:r>
            <w:r w:rsidRPr="00D14AD3">
              <w:rPr>
                <w:rFonts w:ascii="Times New Roman" w:hAnsi="Times New Roman" w:cs="Times New Roman"/>
                <w:color w:val="000000"/>
                <w:sz w:val="18"/>
                <w:szCs w:val="18"/>
              </w:rPr>
              <w:t>,00</w:t>
            </w:r>
          </w:p>
        </w:tc>
        <w:tc>
          <w:tcPr>
            <w:tcW w:w="1279" w:type="dxa"/>
            <w:vAlign w:val="center"/>
          </w:tcPr>
          <w:p w:rsidR="005E7E14" w:rsidRPr="00D14AD3" w:rsidRDefault="005E7E14" w:rsidP="003B6D4C">
            <w:pPr>
              <w:pStyle w:val="a6"/>
              <w:rPr>
                <w:rFonts w:ascii="Times New Roman" w:hAnsi="Times New Roman" w:cs="Times New Roman"/>
                <w:sz w:val="18"/>
                <w:szCs w:val="18"/>
              </w:rPr>
            </w:pPr>
            <w:r w:rsidRPr="00D14AD3">
              <w:rPr>
                <w:rFonts w:ascii="Times New Roman" w:hAnsi="Times New Roman" w:cs="Times New Roman"/>
                <w:sz w:val="18"/>
                <w:szCs w:val="18"/>
              </w:rPr>
              <w:t>91560,00</w:t>
            </w:r>
          </w:p>
        </w:tc>
      </w:tr>
      <w:tr w:rsidR="002C2C2A" w:rsidRPr="00D14AD3" w:rsidTr="003B6D4C">
        <w:trPr>
          <w:trHeight w:val="280"/>
        </w:trPr>
        <w:tc>
          <w:tcPr>
            <w:tcW w:w="568" w:type="dxa"/>
          </w:tcPr>
          <w:p w:rsidR="002C2C2A" w:rsidRPr="00D14AD3" w:rsidRDefault="002C2C2A" w:rsidP="003B6D4C">
            <w:pPr>
              <w:jc w:val="right"/>
              <w:rPr>
                <w:rFonts w:ascii="Times New Roman" w:hAnsi="Times New Roman" w:cs="Times New Roman"/>
                <w:color w:val="000000"/>
                <w:sz w:val="18"/>
                <w:szCs w:val="18"/>
              </w:rPr>
            </w:pPr>
          </w:p>
        </w:tc>
        <w:tc>
          <w:tcPr>
            <w:tcW w:w="1315" w:type="dxa"/>
            <w:vAlign w:val="center"/>
          </w:tcPr>
          <w:p w:rsidR="002C2C2A" w:rsidRPr="00D14AD3" w:rsidRDefault="002C2C2A" w:rsidP="003B6D4C">
            <w:pPr>
              <w:rPr>
                <w:rFonts w:ascii="Times New Roman" w:hAnsi="Times New Roman" w:cs="Times New Roman"/>
                <w:b/>
                <w:color w:val="222222"/>
                <w:sz w:val="18"/>
                <w:szCs w:val="18"/>
              </w:rPr>
            </w:pPr>
            <w:r w:rsidRPr="00D14AD3">
              <w:rPr>
                <w:rFonts w:ascii="Times New Roman" w:hAnsi="Times New Roman" w:cs="Times New Roman"/>
                <w:b/>
                <w:color w:val="222222"/>
                <w:sz w:val="18"/>
                <w:szCs w:val="18"/>
              </w:rPr>
              <w:t>ИТОГО:</w:t>
            </w:r>
          </w:p>
        </w:tc>
        <w:tc>
          <w:tcPr>
            <w:tcW w:w="5220" w:type="dxa"/>
            <w:vAlign w:val="center"/>
          </w:tcPr>
          <w:p w:rsidR="002C2C2A" w:rsidRPr="00D14AD3" w:rsidRDefault="002C2C2A" w:rsidP="003B6D4C">
            <w:pPr>
              <w:rPr>
                <w:rFonts w:ascii="Times New Roman" w:hAnsi="Times New Roman" w:cs="Times New Roman"/>
                <w:color w:val="222222"/>
                <w:sz w:val="18"/>
                <w:szCs w:val="18"/>
              </w:rPr>
            </w:pPr>
          </w:p>
        </w:tc>
        <w:tc>
          <w:tcPr>
            <w:tcW w:w="552" w:type="dxa"/>
            <w:vAlign w:val="center"/>
          </w:tcPr>
          <w:p w:rsidR="002C2C2A" w:rsidRPr="00D14AD3" w:rsidRDefault="002C2C2A" w:rsidP="003B6D4C">
            <w:pPr>
              <w:rPr>
                <w:rFonts w:ascii="Times New Roman" w:hAnsi="Times New Roman" w:cs="Times New Roman"/>
                <w:sz w:val="18"/>
                <w:szCs w:val="18"/>
              </w:rPr>
            </w:pPr>
          </w:p>
        </w:tc>
        <w:tc>
          <w:tcPr>
            <w:tcW w:w="1134" w:type="dxa"/>
            <w:vAlign w:val="center"/>
          </w:tcPr>
          <w:p w:rsidR="002C2C2A" w:rsidRPr="00D14AD3" w:rsidRDefault="002C2C2A" w:rsidP="003B6D4C">
            <w:pPr>
              <w:rPr>
                <w:rFonts w:ascii="Times New Roman" w:hAnsi="Times New Roman" w:cs="Times New Roman"/>
                <w:color w:val="000000"/>
                <w:sz w:val="18"/>
                <w:szCs w:val="18"/>
                <w:lang w:val="en-US"/>
              </w:rPr>
            </w:pPr>
          </w:p>
        </w:tc>
        <w:tc>
          <w:tcPr>
            <w:tcW w:w="1279" w:type="dxa"/>
            <w:vAlign w:val="center"/>
          </w:tcPr>
          <w:p w:rsidR="002C2C2A" w:rsidRPr="00D14AD3" w:rsidRDefault="005E7E14" w:rsidP="003B6D4C">
            <w:pPr>
              <w:pStyle w:val="a6"/>
              <w:rPr>
                <w:rFonts w:ascii="Times New Roman" w:hAnsi="Times New Roman" w:cs="Times New Roman"/>
                <w:b/>
                <w:sz w:val="18"/>
                <w:szCs w:val="18"/>
              </w:rPr>
            </w:pPr>
            <w:r>
              <w:rPr>
                <w:rFonts w:ascii="Times New Roman" w:hAnsi="Times New Roman" w:cs="Times New Roman"/>
                <w:b/>
                <w:sz w:val="18"/>
                <w:szCs w:val="18"/>
              </w:rPr>
              <w:t>168319492,00</w:t>
            </w:r>
          </w:p>
        </w:tc>
      </w:tr>
    </w:tbl>
    <w:p w:rsidR="00864B2A" w:rsidRDefault="00864B2A" w:rsidP="00AB5F5E">
      <w:pPr>
        <w:spacing w:after="0" w:line="240" w:lineRule="auto"/>
        <w:ind w:right="141"/>
        <w:outlineLvl w:val="0"/>
        <w:rPr>
          <w:rFonts w:ascii="Times New Roman" w:hAnsi="Times New Roman" w:cs="Times New Roman"/>
          <w:b/>
          <w:sz w:val="16"/>
          <w:szCs w:val="16"/>
        </w:rPr>
      </w:pPr>
    </w:p>
    <w:p w:rsidR="00864B2A" w:rsidRDefault="00864B2A" w:rsidP="00121369">
      <w:pPr>
        <w:spacing w:after="0" w:line="240" w:lineRule="auto"/>
        <w:ind w:left="2835" w:right="141" w:hanging="2835"/>
        <w:outlineLvl w:val="0"/>
        <w:rPr>
          <w:rFonts w:ascii="Times New Roman" w:hAnsi="Times New Roman" w:cs="Times New Roman"/>
          <w:b/>
          <w:sz w:val="16"/>
          <w:szCs w:val="16"/>
        </w:rPr>
      </w:pPr>
    </w:p>
    <w:p w:rsidR="00121369" w:rsidRPr="008E4C59" w:rsidRDefault="00F92197" w:rsidP="00121369">
      <w:pPr>
        <w:spacing w:after="0" w:line="240" w:lineRule="auto"/>
        <w:ind w:left="2835" w:right="141" w:hanging="2835"/>
        <w:outlineLvl w:val="0"/>
        <w:rPr>
          <w:rFonts w:ascii="Times New Roman" w:hAnsi="Times New Roman" w:cs="Times New Roman"/>
          <w:b/>
          <w:sz w:val="16"/>
          <w:szCs w:val="16"/>
        </w:rPr>
      </w:pPr>
      <w:r>
        <w:rPr>
          <w:rFonts w:ascii="Times New Roman" w:hAnsi="Times New Roman" w:cs="Times New Roman"/>
          <w:b/>
          <w:sz w:val="16"/>
          <w:szCs w:val="16"/>
        </w:rPr>
        <w:t xml:space="preserve">  </w:t>
      </w:r>
      <w:r w:rsidR="008E4C59"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Срок поставки: в течении 5 (пяти) рабочих дней, по заявке Заказчика.</w:t>
      </w:r>
    </w:p>
    <w:p w:rsidR="00121369" w:rsidRPr="008E4C59" w:rsidRDefault="008E4C59" w:rsidP="00121369">
      <w:pPr>
        <w:spacing w:after="0" w:line="240" w:lineRule="auto"/>
        <w:ind w:left="2835" w:right="141" w:hanging="2835"/>
        <w:outlineLvl w:val="0"/>
        <w:rPr>
          <w:rFonts w:ascii="Times New Roman" w:hAnsi="Times New Roman" w:cs="Times New Roman"/>
          <w:b/>
          <w:sz w:val="16"/>
          <w:szCs w:val="16"/>
        </w:rPr>
      </w:pPr>
      <w:r w:rsidRPr="008E4C59">
        <w:rPr>
          <w:rFonts w:ascii="Times New Roman" w:hAnsi="Times New Roman" w:cs="Times New Roman"/>
          <w:b/>
          <w:sz w:val="16"/>
          <w:szCs w:val="16"/>
        </w:rPr>
        <w:t xml:space="preserve">    </w:t>
      </w:r>
      <w:r w:rsidR="00121369" w:rsidRPr="008E4C59">
        <w:rPr>
          <w:rFonts w:ascii="Times New Roman" w:hAnsi="Times New Roman" w:cs="Times New Roman"/>
          <w:b/>
          <w:sz w:val="16"/>
          <w:szCs w:val="16"/>
        </w:rPr>
        <w:t>Адрес поставки: г. Алматы, ул. Жандосова 6, аптечный склад.</w:t>
      </w:r>
    </w:p>
    <w:p w:rsidR="00121369" w:rsidRPr="008E4C59" w:rsidRDefault="00121369" w:rsidP="00121369">
      <w:pPr>
        <w:spacing w:after="0" w:line="240" w:lineRule="auto"/>
        <w:ind w:left="2835" w:right="141" w:hanging="2835"/>
        <w:outlineLvl w:val="0"/>
        <w:rPr>
          <w:rFonts w:ascii="Times New Roman" w:hAnsi="Times New Roman" w:cs="Times New Roman"/>
          <w:b/>
          <w:sz w:val="16"/>
          <w:szCs w:val="16"/>
        </w:rPr>
      </w:pPr>
    </w:p>
    <w:p w:rsidR="006873E8" w:rsidRDefault="006873E8"/>
    <w:sectPr w:rsidR="006873E8" w:rsidSect="001213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ld">
    <w:altName w:val="Cambria"/>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05"/>
    <w:multiLevelType w:val="hybridMultilevel"/>
    <w:tmpl w:val="8AB26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E0EE3"/>
    <w:multiLevelType w:val="hybridMultilevel"/>
    <w:tmpl w:val="960CCA8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C636BFF"/>
    <w:multiLevelType w:val="hybridMultilevel"/>
    <w:tmpl w:val="E4DED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43B52"/>
    <w:multiLevelType w:val="hybridMultilevel"/>
    <w:tmpl w:val="CC2EADF4"/>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127E1609"/>
    <w:multiLevelType w:val="hybridMultilevel"/>
    <w:tmpl w:val="19E6107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
    <w:nsid w:val="16CA00CF"/>
    <w:multiLevelType w:val="hybridMultilevel"/>
    <w:tmpl w:val="78166EC0"/>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1D480220"/>
    <w:multiLevelType w:val="hybridMultilevel"/>
    <w:tmpl w:val="563EF1D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0825AB4"/>
    <w:multiLevelType w:val="hybridMultilevel"/>
    <w:tmpl w:val="233647E4"/>
    <w:lvl w:ilvl="0" w:tplc="1A6E591C">
      <w:start w:val="1"/>
      <w:numFmt w:val="bullet"/>
      <w:pStyle w:val="1"/>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10C7329"/>
    <w:multiLevelType w:val="hybridMultilevel"/>
    <w:tmpl w:val="7FC2AA5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9">
    <w:nsid w:val="255D1316"/>
    <w:multiLevelType w:val="hybridMultilevel"/>
    <w:tmpl w:val="16FC2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A17B1D"/>
    <w:multiLevelType w:val="hybridMultilevel"/>
    <w:tmpl w:val="C6C4F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E2932"/>
    <w:multiLevelType w:val="hybridMultilevel"/>
    <w:tmpl w:val="5DE22C50"/>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294A38B3"/>
    <w:multiLevelType w:val="hybridMultilevel"/>
    <w:tmpl w:val="E446E7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C06301"/>
    <w:multiLevelType w:val="hybridMultilevel"/>
    <w:tmpl w:val="125CA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9D4E5C"/>
    <w:multiLevelType w:val="hybridMultilevel"/>
    <w:tmpl w:val="C6EE5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553FC9"/>
    <w:multiLevelType w:val="hybridMultilevel"/>
    <w:tmpl w:val="BA1A0126"/>
    <w:lvl w:ilvl="0" w:tplc="FAE24F3A">
      <w:numFmt w:val="bullet"/>
      <w:lvlText w:val="-"/>
      <w:lvlJc w:val="left"/>
      <w:pPr>
        <w:ind w:left="1710" w:hanging="360"/>
      </w:pPr>
      <w:rPr>
        <w:rFonts w:ascii="Calibri" w:eastAsiaTheme="minorHAnsi" w:hAnsi="Calibri" w:cs="Calibri"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6">
    <w:nsid w:val="2DBC3925"/>
    <w:multiLevelType w:val="hybridMultilevel"/>
    <w:tmpl w:val="DE9A617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7">
    <w:nsid w:val="303B0BBB"/>
    <w:multiLevelType w:val="hybridMultilevel"/>
    <w:tmpl w:val="5AF276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2F0240"/>
    <w:multiLevelType w:val="hybridMultilevel"/>
    <w:tmpl w:val="EC8EBECA"/>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9">
    <w:nsid w:val="32D01C87"/>
    <w:multiLevelType w:val="hybridMultilevel"/>
    <w:tmpl w:val="A9BAD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237B94"/>
    <w:multiLevelType w:val="hybridMultilevel"/>
    <w:tmpl w:val="4482C3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34380B30"/>
    <w:multiLevelType w:val="hybridMultilevel"/>
    <w:tmpl w:val="A5A2ACC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3C247612"/>
    <w:multiLevelType w:val="hybridMultilevel"/>
    <w:tmpl w:val="C89EE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44491C"/>
    <w:multiLevelType w:val="hybridMultilevel"/>
    <w:tmpl w:val="B762E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13735"/>
    <w:multiLevelType w:val="hybridMultilevel"/>
    <w:tmpl w:val="71FC3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A228E2"/>
    <w:multiLevelType w:val="hybridMultilevel"/>
    <w:tmpl w:val="36443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B74EB2"/>
    <w:multiLevelType w:val="hybridMultilevel"/>
    <w:tmpl w:val="7CFC4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805203"/>
    <w:multiLevelType w:val="hybridMultilevel"/>
    <w:tmpl w:val="6F50E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2A377D"/>
    <w:multiLevelType w:val="hybridMultilevel"/>
    <w:tmpl w:val="F12C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D15361"/>
    <w:multiLevelType w:val="hybridMultilevel"/>
    <w:tmpl w:val="0EAC5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9F1351"/>
    <w:multiLevelType w:val="hybridMultilevel"/>
    <w:tmpl w:val="6F6276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09C183F"/>
    <w:multiLevelType w:val="hybridMultilevel"/>
    <w:tmpl w:val="E0081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4574A0"/>
    <w:multiLevelType w:val="hybridMultilevel"/>
    <w:tmpl w:val="BDF4CC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5EA0813"/>
    <w:multiLevelType w:val="hybridMultilevel"/>
    <w:tmpl w:val="D6AE4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96600B"/>
    <w:multiLevelType w:val="hybridMultilevel"/>
    <w:tmpl w:val="9FA64FC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68DD3531"/>
    <w:multiLevelType w:val="hybridMultilevel"/>
    <w:tmpl w:val="98C413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0C5E3E"/>
    <w:multiLevelType w:val="hybridMultilevel"/>
    <w:tmpl w:val="567E7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570761"/>
    <w:multiLevelType w:val="hybridMultilevel"/>
    <w:tmpl w:val="9FDA1EB4"/>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8">
    <w:nsid w:val="71AF0AC4"/>
    <w:multiLevelType w:val="hybridMultilevel"/>
    <w:tmpl w:val="5EECE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5C776D"/>
    <w:multiLevelType w:val="hybridMultilevel"/>
    <w:tmpl w:val="BF0241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3612E07"/>
    <w:multiLevelType w:val="hybridMultilevel"/>
    <w:tmpl w:val="0B54E30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1">
    <w:nsid w:val="74702CFD"/>
    <w:multiLevelType w:val="hybridMultilevel"/>
    <w:tmpl w:val="C94A9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0452A8"/>
    <w:multiLevelType w:val="hybridMultilevel"/>
    <w:tmpl w:val="96328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817328"/>
    <w:multiLevelType w:val="hybridMultilevel"/>
    <w:tmpl w:val="19E85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281D74"/>
    <w:multiLevelType w:val="hybridMultilevel"/>
    <w:tmpl w:val="571E6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8C68BF"/>
    <w:multiLevelType w:val="hybridMultilevel"/>
    <w:tmpl w:val="76342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0"/>
  </w:num>
  <w:num w:numId="4">
    <w:abstractNumId w:val="14"/>
  </w:num>
  <w:num w:numId="5">
    <w:abstractNumId w:val="41"/>
  </w:num>
  <w:num w:numId="6">
    <w:abstractNumId w:val="42"/>
  </w:num>
  <w:num w:numId="7">
    <w:abstractNumId w:val="24"/>
  </w:num>
  <w:num w:numId="8">
    <w:abstractNumId w:val="18"/>
  </w:num>
  <w:num w:numId="9">
    <w:abstractNumId w:val="32"/>
  </w:num>
  <w:num w:numId="10">
    <w:abstractNumId w:val="34"/>
  </w:num>
  <w:num w:numId="11">
    <w:abstractNumId w:val="1"/>
  </w:num>
  <w:num w:numId="12">
    <w:abstractNumId w:val="5"/>
  </w:num>
  <w:num w:numId="13">
    <w:abstractNumId w:val="16"/>
  </w:num>
  <w:num w:numId="14">
    <w:abstractNumId w:val="4"/>
  </w:num>
  <w:num w:numId="15">
    <w:abstractNumId w:val="8"/>
  </w:num>
  <w:num w:numId="16">
    <w:abstractNumId w:val="37"/>
  </w:num>
  <w:num w:numId="17">
    <w:abstractNumId w:val="3"/>
  </w:num>
  <w:num w:numId="18">
    <w:abstractNumId w:val="10"/>
  </w:num>
  <w:num w:numId="19">
    <w:abstractNumId w:val="23"/>
  </w:num>
  <w:num w:numId="20">
    <w:abstractNumId w:val="2"/>
  </w:num>
  <w:num w:numId="21">
    <w:abstractNumId w:val="30"/>
  </w:num>
  <w:num w:numId="22">
    <w:abstractNumId w:val="6"/>
  </w:num>
  <w:num w:numId="23">
    <w:abstractNumId w:val="40"/>
  </w:num>
  <w:num w:numId="24">
    <w:abstractNumId w:val="11"/>
  </w:num>
  <w:num w:numId="25">
    <w:abstractNumId w:val="17"/>
  </w:num>
  <w:num w:numId="26">
    <w:abstractNumId w:val="39"/>
  </w:num>
  <w:num w:numId="27">
    <w:abstractNumId w:val="35"/>
  </w:num>
  <w:num w:numId="28">
    <w:abstractNumId w:val="26"/>
  </w:num>
  <w:num w:numId="29">
    <w:abstractNumId w:val="9"/>
  </w:num>
  <w:num w:numId="30">
    <w:abstractNumId w:val="25"/>
  </w:num>
  <w:num w:numId="31">
    <w:abstractNumId w:val="28"/>
  </w:num>
  <w:num w:numId="32">
    <w:abstractNumId w:val="22"/>
  </w:num>
  <w:num w:numId="33">
    <w:abstractNumId w:val="45"/>
  </w:num>
  <w:num w:numId="34">
    <w:abstractNumId w:val="0"/>
  </w:num>
  <w:num w:numId="35">
    <w:abstractNumId w:val="43"/>
  </w:num>
  <w:num w:numId="36">
    <w:abstractNumId w:val="44"/>
  </w:num>
  <w:num w:numId="37">
    <w:abstractNumId w:val="38"/>
  </w:num>
  <w:num w:numId="38">
    <w:abstractNumId w:val="12"/>
  </w:num>
  <w:num w:numId="39">
    <w:abstractNumId w:val="27"/>
  </w:num>
  <w:num w:numId="40">
    <w:abstractNumId w:val="13"/>
  </w:num>
  <w:num w:numId="41">
    <w:abstractNumId w:val="36"/>
  </w:num>
  <w:num w:numId="42">
    <w:abstractNumId w:val="31"/>
  </w:num>
  <w:num w:numId="43">
    <w:abstractNumId w:val="33"/>
  </w:num>
  <w:num w:numId="44">
    <w:abstractNumId w:val="29"/>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4"/>
    <w:rsid w:val="000062B3"/>
    <w:rsid w:val="00023BC5"/>
    <w:rsid w:val="00054105"/>
    <w:rsid w:val="00057F90"/>
    <w:rsid w:val="000703E5"/>
    <w:rsid w:val="000865E4"/>
    <w:rsid w:val="000B503A"/>
    <w:rsid w:val="000C37F7"/>
    <w:rsid w:val="000C49D9"/>
    <w:rsid w:val="000D18A8"/>
    <w:rsid w:val="000D1D3D"/>
    <w:rsid w:val="000E6910"/>
    <w:rsid w:val="000E72F5"/>
    <w:rsid w:val="000F031F"/>
    <w:rsid w:val="00105A58"/>
    <w:rsid w:val="00114C72"/>
    <w:rsid w:val="00115D47"/>
    <w:rsid w:val="00117629"/>
    <w:rsid w:val="00121369"/>
    <w:rsid w:val="0013420D"/>
    <w:rsid w:val="00136666"/>
    <w:rsid w:val="00144466"/>
    <w:rsid w:val="00145D30"/>
    <w:rsid w:val="001566FF"/>
    <w:rsid w:val="00161B32"/>
    <w:rsid w:val="00181367"/>
    <w:rsid w:val="00187592"/>
    <w:rsid w:val="001A79B0"/>
    <w:rsid w:val="001A7D23"/>
    <w:rsid w:val="001B032D"/>
    <w:rsid w:val="001B18A7"/>
    <w:rsid w:val="001B6F4D"/>
    <w:rsid w:val="0020432D"/>
    <w:rsid w:val="00224E2D"/>
    <w:rsid w:val="002326C7"/>
    <w:rsid w:val="002335C5"/>
    <w:rsid w:val="00240D08"/>
    <w:rsid w:val="002547D9"/>
    <w:rsid w:val="0027271C"/>
    <w:rsid w:val="002820C2"/>
    <w:rsid w:val="00284D34"/>
    <w:rsid w:val="002857E9"/>
    <w:rsid w:val="002A0B09"/>
    <w:rsid w:val="002A451C"/>
    <w:rsid w:val="002B2E35"/>
    <w:rsid w:val="002B4BF3"/>
    <w:rsid w:val="002B566D"/>
    <w:rsid w:val="002C2C2A"/>
    <w:rsid w:val="002C2EB6"/>
    <w:rsid w:val="002C390C"/>
    <w:rsid w:val="002C4940"/>
    <w:rsid w:val="002E0A64"/>
    <w:rsid w:val="002E6106"/>
    <w:rsid w:val="002F11AF"/>
    <w:rsid w:val="00312845"/>
    <w:rsid w:val="00320C75"/>
    <w:rsid w:val="00324282"/>
    <w:rsid w:val="00347E77"/>
    <w:rsid w:val="003501CA"/>
    <w:rsid w:val="003561D7"/>
    <w:rsid w:val="00361933"/>
    <w:rsid w:val="00362626"/>
    <w:rsid w:val="0036609B"/>
    <w:rsid w:val="00374069"/>
    <w:rsid w:val="003756D3"/>
    <w:rsid w:val="00384662"/>
    <w:rsid w:val="00395A07"/>
    <w:rsid w:val="003B3CC0"/>
    <w:rsid w:val="003B6EAA"/>
    <w:rsid w:val="003D1536"/>
    <w:rsid w:val="003E333A"/>
    <w:rsid w:val="003F1DD4"/>
    <w:rsid w:val="00403FB9"/>
    <w:rsid w:val="00441BC6"/>
    <w:rsid w:val="004477EA"/>
    <w:rsid w:val="00453614"/>
    <w:rsid w:val="00457845"/>
    <w:rsid w:val="00457CA1"/>
    <w:rsid w:val="004621F4"/>
    <w:rsid w:val="004653D2"/>
    <w:rsid w:val="00480F11"/>
    <w:rsid w:val="00485092"/>
    <w:rsid w:val="00486F48"/>
    <w:rsid w:val="00492190"/>
    <w:rsid w:val="00494326"/>
    <w:rsid w:val="004A24A1"/>
    <w:rsid w:val="004A4BD7"/>
    <w:rsid w:val="004A7EC4"/>
    <w:rsid w:val="004C4C2F"/>
    <w:rsid w:val="004C679A"/>
    <w:rsid w:val="004E1CF0"/>
    <w:rsid w:val="004E5E09"/>
    <w:rsid w:val="00501F17"/>
    <w:rsid w:val="00514821"/>
    <w:rsid w:val="00517481"/>
    <w:rsid w:val="00521908"/>
    <w:rsid w:val="00537218"/>
    <w:rsid w:val="00551E68"/>
    <w:rsid w:val="00565543"/>
    <w:rsid w:val="00571ABC"/>
    <w:rsid w:val="005736A0"/>
    <w:rsid w:val="00577D59"/>
    <w:rsid w:val="005946FB"/>
    <w:rsid w:val="00596BC7"/>
    <w:rsid w:val="005B2CFB"/>
    <w:rsid w:val="005B3E1E"/>
    <w:rsid w:val="005C1E34"/>
    <w:rsid w:val="005D3AF5"/>
    <w:rsid w:val="005E22A0"/>
    <w:rsid w:val="005E3A64"/>
    <w:rsid w:val="005E4224"/>
    <w:rsid w:val="005E7E14"/>
    <w:rsid w:val="005F308D"/>
    <w:rsid w:val="0060317D"/>
    <w:rsid w:val="00603D6B"/>
    <w:rsid w:val="006143D2"/>
    <w:rsid w:val="00616B94"/>
    <w:rsid w:val="00625222"/>
    <w:rsid w:val="0063450E"/>
    <w:rsid w:val="00634AFF"/>
    <w:rsid w:val="006448F4"/>
    <w:rsid w:val="00674BAB"/>
    <w:rsid w:val="00680084"/>
    <w:rsid w:val="006810D8"/>
    <w:rsid w:val="0068443D"/>
    <w:rsid w:val="00686B1F"/>
    <w:rsid w:val="006873E8"/>
    <w:rsid w:val="006917CE"/>
    <w:rsid w:val="00693424"/>
    <w:rsid w:val="00696EC6"/>
    <w:rsid w:val="006A6D8E"/>
    <w:rsid w:val="006A7D73"/>
    <w:rsid w:val="006F5EA3"/>
    <w:rsid w:val="006F6FCD"/>
    <w:rsid w:val="007120A2"/>
    <w:rsid w:val="00714878"/>
    <w:rsid w:val="00722708"/>
    <w:rsid w:val="00747669"/>
    <w:rsid w:val="007555D6"/>
    <w:rsid w:val="00757517"/>
    <w:rsid w:val="00775930"/>
    <w:rsid w:val="00794CEE"/>
    <w:rsid w:val="007A1C5A"/>
    <w:rsid w:val="007B5961"/>
    <w:rsid w:val="007C0389"/>
    <w:rsid w:val="007C1627"/>
    <w:rsid w:val="007D0F43"/>
    <w:rsid w:val="007D1D03"/>
    <w:rsid w:val="007D386D"/>
    <w:rsid w:val="007D3B9E"/>
    <w:rsid w:val="007D4ED6"/>
    <w:rsid w:val="007E3AFF"/>
    <w:rsid w:val="007F516B"/>
    <w:rsid w:val="008005DF"/>
    <w:rsid w:val="00802F33"/>
    <w:rsid w:val="00815186"/>
    <w:rsid w:val="008205A3"/>
    <w:rsid w:val="008257AF"/>
    <w:rsid w:val="008276E4"/>
    <w:rsid w:val="00834335"/>
    <w:rsid w:val="008551F8"/>
    <w:rsid w:val="00855BE1"/>
    <w:rsid w:val="0086059D"/>
    <w:rsid w:val="00862851"/>
    <w:rsid w:val="00864B2A"/>
    <w:rsid w:val="008723DD"/>
    <w:rsid w:val="00872E83"/>
    <w:rsid w:val="008735CD"/>
    <w:rsid w:val="00873D42"/>
    <w:rsid w:val="0087683E"/>
    <w:rsid w:val="008842F6"/>
    <w:rsid w:val="00884729"/>
    <w:rsid w:val="00887C3E"/>
    <w:rsid w:val="00894742"/>
    <w:rsid w:val="00895A18"/>
    <w:rsid w:val="008A0223"/>
    <w:rsid w:val="008A551B"/>
    <w:rsid w:val="008C74BE"/>
    <w:rsid w:val="008C7CEB"/>
    <w:rsid w:val="008D077E"/>
    <w:rsid w:val="008E3474"/>
    <w:rsid w:val="008E4C59"/>
    <w:rsid w:val="008F2FD0"/>
    <w:rsid w:val="008F44CB"/>
    <w:rsid w:val="008F52BE"/>
    <w:rsid w:val="00900187"/>
    <w:rsid w:val="00904DAF"/>
    <w:rsid w:val="009131BB"/>
    <w:rsid w:val="00916EF8"/>
    <w:rsid w:val="009225A4"/>
    <w:rsid w:val="00930EB2"/>
    <w:rsid w:val="00934D54"/>
    <w:rsid w:val="0094275F"/>
    <w:rsid w:val="00944E4B"/>
    <w:rsid w:val="00956AA8"/>
    <w:rsid w:val="00957047"/>
    <w:rsid w:val="0096249B"/>
    <w:rsid w:val="009920D7"/>
    <w:rsid w:val="009A3E89"/>
    <w:rsid w:val="009C0A0E"/>
    <w:rsid w:val="009C0F7D"/>
    <w:rsid w:val="009C73BA"/>
    <w:rsid w:val="009E17D8"/>
    <w:rsid w:val="009E501F"/>
    <w:rsid w:val="009E6145"/>
    <w:rsid w:val="009F2B38"/>
    <w:rsid w:val="009F37FD"/>
    <w:rsid w:val="009F71AE"/>
    <w:rsid w:val="00A20244"/>
    <w:rsid w:val="00A27A23"/>
    <w:rsid w:val="00A5525C"/>
    <w:rsid w:val="00A8001F"/>
    <w:rsid w:val="00A8028C"/>
    <w:rsid w:val="00A90EDF"/>
    <w:rsid w:val="00A944D1"/>
    <w:rsid w:val="00A95FC0"/>
    <w:rsid w:val="00AB1DBF"/>
    <w:rsid w:val="00AB5F5E"/>
    <w:rsid w:val="00AB6D35"/>
    <w:rsid w:val="00AB74AA"/>
    <w:rsid w:val="00AD54FF"/>
    <w:rsid w:val="00AD6B5B"/>
    <w:rsid w:val="00AE27C6"/>
    <w:rsid w:val="00AE2935"/>
    <w:rsid w:val="00AE540A"/>
    <w:rsid w:val="00AF0561"/>
    <w:rsid w:val="00AF4F78"/>
    <w:rsid w:val="00B01D59"/>
    <w:rsid w:val="00B322F4"/>
    <w:rsid w:val="00B42390"/>
    <w:rsid w:val="00B43598"/>
    <w:rsid w:val="00B51322"/>
    <w:rsid w:val="00B77804"/>
    <w:rsid w:val="00B833E5"/>
    <w:rsid w:val="00B914B5"/>
    <w:rsid w:val="00BA24E0"/>
    <w:rsid w:val="00BA2F0F"/>
    <w:rsid w:val="00BA48C6"/>
    <w:rsid w:val="00BB681D"/>
    <w:rsid w:val="00BC1EA6"/>
    <w:rsid w:val="00BC424C"/>
    <w:rsid w:val="00BD2710"/>
    <w:rsid w:val="00BD3447"/>
    <w:rsid w:val="00BE2AD6"/>
    <w:rsid w:val="00BE2FBA"/>
    <w:rsid w:val="00BE6853"/>
    <w:rsid w:val="00BE697A"/>
    <w:rsid w:val="00BF0439"/>
    <w:rsid w:val="00BF16BA"/>
    <w:rsid w:val="00BF592A"/>
    <w:rsid w:val="00C02DF9"/>
    <w:rsid w:val="00C2766C"/>
    <w:rsid w:val="00C37ADA"/>
    <w:rsid w:val="00C43B0B"/>
    <w:rsid w:val="00C46D74"/>
    <w:rsid w:val="00C54212"/>
    <w:rsid w:val="00C63FC3"/>
    <w:rsid w:val="00C70F20"/>
    <w:rsid w:val="00C7598C"/>
    <w:rsid w:val="00C8294D"/>
    <w:rsid w:val="00C9229D"/>
    <w:rsid w:val="00C9427C"/>
    <w:rsid w:val="00CB6C69"/>
    <w:rsid w:val="00CC46AB"/>
    <w:rsid w:val="00CC4D12"/>
    <w:rsid w:val="00CC6290"/>
    <w:rsid w:val="00CC7704"/>
    <w:rsid w:val="00CD00D6"/>
    <w:rsid w:val="00CD4685"/>
    <w:rsid w:val="00CE51ED"/>
    <w:rsid w:val="00CF7A56"/>
    <w:rsid w:val="00D00765"/>
    <w:rsid w:val="00D03E80"/>
    <w:rsid w:val="00D14AD3"/>
    <w:rsid w:val="00D17A88"/>
    <w:rsid w:val="00D22E18"/>
    <w:rsid w:val="00D35FDA"/>
    <w:rsid w:val="00D43768"/>
    <w:rsid w:val="00D45E91"/>
    <w:rsid w:val="00D6207E"/>
    <w:rsid w:val="00D7273B"/>
    <w:rsid w:val="00DA2009"/>
    <w:rsid w:val="00DA6169"/>
    <w:rsid w:val="00DE7AA4"/>
    <w:rsid w:val="00DF7EEE"/>
    <w:rsid w:val="00E04642"/>
    <w:rsid w:val="00E103C1"/>
    <w:rsid w:val="00E4399C"/>
    <w:rsid w:val="00E549CD"/>
    <w:rsid w:val="00E54B83"/>
    <w:rsid w:val="00E555DA"/>
    <w:rsid w:val="00E61E80"/>
    <w:rsid w:val="00E657EC"/>
    <w:rsid w:val="00E70DD1"/>
    <w:rsid w:val="00E73100"/>
    <w:rsid w:val="00E75EDB"/>
    <w:rsid w:val="00E85831"/>
    <w:rsid w:val="00E86F70"/>
    <w:rsid w:val="00E903E5"/>
    <w:rsid w:val="00EA3C8A"/>
    <w:rsid w:val="00EA6A9A"/>
    <w:rsid w:val="00EB3A0A"/>
    <w:rsid w:val="00EB5D7E"/>
    <w:rsid w:val="00EB6E8B"/>
    <w:rsid w:val="00EC0328"/>
    <w:rsid w:val="00EC4F72"/>
    <w:rsid w:val="00EC54DB"/>
    <w:rsid w:val="00ED5F97"/>
    <w:rsid w:val="00EE3D67"/>
    <w:rsid w:val="00EF414C"/>
    <w:rsid w:val="00EF71E6"/>
    <w:rsid w:val="00F01ECB"/>
    <w:rsid w:val="00F0209A"/>
    <w:rsid w:val="00F2423E"/>
    <w:rsid w:val="00F24CCD"/>
    <w:rsid w:val="00F258E9"/>
    <w:rsid w:val="00F57523"/>
    <w:rsid w:val="00F80AF7"/>
    <w:rsid w:val="00F85487"/>
    <w:rsid w:val="00F92197"/>
    <w:rsid w:val="00FA0F25"/>
    <w:rsid w:val="00FA169E"/>
    <w:rsid w:val="00FB63CC"/>
    <w:rsid w:val="00FC4666"/>
    <w:rsid w:val="00FD1A87"/>
    <w:rsid w:val="00FD21D7"/>
    <w:rsid w:val="00FD2CC7"/>
    <w:rsid w:val="00FD30CA"/>
    <w:rsid w:val="00FE1723"/>
    <w:rsid w:val="00FE23FA"/>
    <w:rsid w:val="00FE57A3"/>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styleId="aa">
    <w:name w:val="Strong"/>
    <w:basedOn w:val="a0"/>
    <w:uiPriority w:val="22"/>
    <w:qFormat/>
    <w:rsid w:val="00B914B5"/>
    <w:rPr>
      <w:b/>
      <w:bCs/>
    </w:rPr>
  </w:style>
  <w:style w:type="paragraph" w:styleId="ab">
    <w:name w:val="header"/>
    <w:basedOn w:val="a"/>
    <w:link w:val="ac"/>
    <w:rsid w:val="002C2C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2C2C2A"/>
    <w:rPr>
      <w:rFonts w:ascii="Times New Roman" w:eastAsia="Times New Roman" w:hAnsi="Times New Roman" w:cs="Times New Roman"/>
      <w:sz w:val="20"/>
      <w:szCs w:val="20"/>
      <w:lang w:eastAsia="ru-RU"/>
    </w:rPr>
  </w:style>
  <w:style w:type="paragraph" w:styleId="ad">
    <w:name w:val="Balloon Text"/>
    <w:basedOn w:val="a"/>
    <w:link w:val="ae"/>
    <w:semiHidden/>
    <w:rsid w:val="002C2C2A"/>
    <w:pPr>
      <w:spacing w:before="120" w:after="120" w:line="240" w:lineRule="auto"/>
      <w:jc w:val="both"/>
    </w:pPr>
    <w:rPr>
      <w:rFonts w:ascii="Tahoma" w:eastAsia="Times New Roman" w:hAnsi="Tahoma" w:cs="Tahoma"/>
      <w:sz w:val="16"/>
      <w:szCs w:val="16"/>
      <w:lang w:eastAsia="en-US"/>
    </w:rPr>
  </w:style>
  <w:style w:type="character" w:customStyle="1" w:styleId="ae">
    <w:name w:val="Текст выноски Знак"/>
    <w:basedOn w:val="a0"/>
    <w:link w:val="ad"/>
    <w:semiHidden/>
    <w:rsid w:val="002C2C2A"/>
    <w:rPr>
      <w:rFonts w:ascii="Tahoma" w:eastAsia="Times New Roman" w:hAnsi="Tahoma" w:cs="Tahoma"/>
      <w:sz w:val="16"/>
      <w:szCs w:val="16"/>
    </w:rPr>
  </w:style>
  <w:style w:type="paragraph" w:styleId="af">
    <w:name w:val="footer"/>
    <w:basedOn w:val="a"/>
    <w:link w:val="af0"/>
    <w:rsid w:val="002C2C2A"/>
    <w:pPr>
      <w:tabs>
        <w:tab w:val="center" w:pos="4677"/>
        <w:tab w:val="right" w:pos="9355"/>
      </w:tabs>
      <w:spacing w:before="120" w:after="120" w:line="240" w:lineRule="auto"/>
      <w:jc w:val="both"/>
    </w:pPr>
    <w:rPr>
      <w:rFonts w:ascii="Times New Roman" w:eastAsia="Times New Roman" w:hAnsi="Times New Roman" w:cs="Times New Roman"/>
      <w:sz w:val="24"/>
      <w:szCs w:val="20"/>
      <w:lang w:eastAsia="en-US"/>
    </w:rPr>
  </w:style>
  <w:style w:type="character" w:customStyle="1" w:styleId="af0">
    <w:name w:val="Нижний колонтитул Знак"/>
    <w:basedOn w:val="a0"/>
    <w:link w:val="af"/>
    <w:rsid w:val="002C2C2A"/>
    <w:rPr>
      <w:rFonts w:ascii="Times New Roman" w:eastAsia="Times New Roman" w:hAnsi="Times New Roman" w:cs="Times New Roman"/>
      <w:sz w:val="24"/>
      <w:szCs w:val="20"/>
    </w:rPr>
  </w:style>
  <w:style w:type="paragraph" w:customStyle="1" w:styleId="1">
    <w:name w:val="Список1"/>
    <w:basedOn w:val="a"/>
    <w:rsid w:val="002C2C2A"/>
    <w:pPr>
      <w:numPr>
        <w:numId w:val="46"/>
      </w:numPr>
      <w:tabs>
        <w:tab w:val="left" w:pos="851"/>
      </w:tabs>
      <w:spacing w:before="80" w:after="0" w:line="240" w:lineRule="auto"/>
      <w:jc w:val="both"/>
    </w:pPr>
    <w:rPr>
      <w:rFonts w:ascii="Arial" w:eastAsia="Times New Roman" w:hAnsi="Arial" w:cs="Times New Roman"/>
      <w:szCs w:val="24"/>
      <w:lang w:val="en-US"/>
    </w:rPr>
  </w:style>
  <w:style w:type="paragraph" w:customStyle="1" w:styleId="ListParagraph">
    <w:name w:val="List Paragraph"/>
    <w:basedOn w:val="a"/>
    <w:rsid w:val="002C2C2A"/>
    <w:pPr>
      <w:ind w:left="720"/>
      <w:contextualSpacing/>
    </w:pPr>
    <w:rPr>
      <w:rFonts w:ascii="Calibri" w:eastAsia="Times New Roman" w:hAnsi="Calibri" w:cs="Times New Roman"/>
    </w:rPr>
  </w:style>
  <w:style w:type="paragraph" w:styleId="af1">
    <w:name w:val="Document Map"/>
    <w:basedOn w:val="a"/>
    <w:link w:val="af2"/>
    <w:semiHidden/>
    <w:rsid w:val="002C2C2A"/>
    <w:pPr>
      <w:shd w:val="clear" w:color="auto" w:fill="000080"/>
      <w:spacing w:before="120" w:after="120" w:line="240" w:lineRule="auto"/>
      <w:jc w:val="both"/>
    </w:pPr>
    <w:rPr>
      <w:rFonts w:ascii="Tahoma" w:eastAsia="Times New Roman" w:hAnsi="Tahoma" w:cs="Tahoma"/>
      <w:sz w:val="20"/>
      <w:szCs w:val="20"/>
      <w:lang w:eastAsia="en-US"/>
    </w:rPr>
  </w:style>
  <w:style w:type="character" w:customStyle="1" w:styleId="af2">
    <w:name w:val="Схема документа Знак"/>
    <w:basedOn w:val="a0"/>
    <w:link w:val="af1"/>
    <w:semiHidden/>
    <w:rsid w:val="002C2C2A"/>
    <w:rPr>
      <w:rFonts w:ascii="Tahoma" w:eastAsia="Times New Roman" w:hAnsi="Tahoma" w:cs="Tahoma"/>
      <w:sz w:val="20"/>
      <w:szCs w:val="20"/>
      <w:shd w:val="clear" w:color="auto" w:fill="000080"/>
    </w:rPr>
  </w:style>
  <w:style w:type="character" w:customStyle="1" w:styleId="s0">
    <w:name w:val="s0"/>
    <w:rsid w:val="002C2C2A"/>
    <w:rPr>
      <w:rFonts w:ascii="Times New Roman" w:hAnsi="Times New Roman" w:cs="Times New Roman" w:hint="default"/>
      <w:b w:val="0"/>
      <w:bCs w:val="0"/>
      <w:i w:val="0"/>
      <w:iCs w:val="0"/>
      <w:color w:val="000000"/>
    </w:rPr>
  </w:style>
  <w:style w:type="character" w:customStyle="1" w:styleId="s1">
    <w:name w:val="s1"/>
    <w:rsid w:val="002C2C2A"/>
    <w:rPr>
      <w:rFonts w:ascii="Times New Roman" w:hAnsi="Times New Roman" w:cs="Times New Roman" w:hint="default"/>
      <w:b/>
      <w:bCs/>
      <w:color w:val="000000"/>
    </w:rPr>
  </w:style>
  <w:style w:type="paragraph" w:customStyle="1" w:styleId="Standard">
    <w:name w:val="Standard"/>
    <w:rsid w:val="002C2C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0">
    <w:name w:val="Default"/>
    <w:rsid w:val="002C2C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unhideWhenUsed/>
    <w:rsid w:val="002C2C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C2C2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C2C2A"/>
    <w:pPr>
      <w:widowControl w:val="0"/>
      <w:autoSpaceDE w:val="0"/>
      <w:autoSpaceDN w:val="0"/>
      <w:spacing w:after="0" w:line="233" w:lineRule="exact"/>
      <w:ind w:left="110"/>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styleId="aa">
    <w:name w:val="Strong"/>
    <w:basedOn w:val="a0"/>
    <w:uiPriority w:val="22"/>
    <w:qFormat/>
    <w:rsid w:val="00B914B5"/>
    <w:rPr>
      <w:b/>
      <w:bCs/>
    </w:rPr>
  </w:style>
  <w:style w:type="paragraph" w:styleId="ab">
    <w:name w:val="header"/>
    <w:basedOn w:val="a"/>
    <w:link w:val="ac"/>
    <w:rsid w:val="002C2C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2C2C2A"/>
    <w:rPr>
      <w:rFonts w:ascii="Times New Roman" w:eastAsia="Times New Roman" w:hAnsi="Times New Roman" w:cs="Times New Roman"/>
      <w:sz w:val="20"/>
      <w:szCs w:val="20"/>
      <w:lang w:eastAsia="ru-RU"/>
    </w:rPr>
  </w:style>
  <w:style w:type="paragraph" w:styleId="ad">
    <w:name w:val="Balloon Text"/>
    <w:basedOn w:val="a"/>
    <w:link w:val="ae"/>
    <w:semiHidden/>
    <w:rsid w:val="002C2C2A"/>
    <w:pPr>
      <w:spacing w:before="120" w:after="120" w:line="240" w:lineRule="auto"/>
      <w:jc w:val="both"/>
    </w:pPr>
    <w:rPr>
      <w:rFonts w:ascii="Tahoma" w:eastAsia="Times New Roman" w:hAnsi="Tahoma" w:cs="Tahoma"/>
      <w:sz w:val="16"/>
      <w:szCs w:val="16"/>
      <w:lang w:eastAsia="en-US"/>
    </w:rPr>
  </w:style>
  <w:style w:type="character" w:customStyle="1" w:styleId="ae">
    <w:name w:val="Текст выноски Знак"/>
    <w:basedOn w:val="a0"/>
    <w:link w:val="ad"/>
    <w:semiHidden/>
    <w:rsid w:val="002C2C2A"/>
    <w:rPr>
      <w:rFonts w:ascii="Tahoma" w:eastAsia="Times New Roman" w:hAnsi="Tahoma" w:cs="Tahoma"/>
      <w:sz w:val="16"/>
      <w:szCs w:val="16"/>
    </w:rPr>
  </w:style>
  <w:style w:type="paragraph" w:styleId="af">
    <w:name w:val="footer"/>
    <w:basedOn w:val="a"/>
    <w:link w:val="af0"/>
    <w:rsid w:val="002C2C2A"/>
    <w:pPr>
      <w:tabs>
        <w:tab w:val="center" w:pos="4677"/>
        <w:tab w:val="right" w:pos="9355"/>
      </w:tabs>
      <w:spacing w:before="120" w:after="120" w:line="240" w:lineRule="auto"/>
      <w:jc w:val="both"/>
    </w:pPr>
    <w:rPr>
      <w:rFonts w:ascii="Times New Roman" w:eastAsia="Times New Roman" w:hAnsi="Times New Roman" w:cs="Times New Roman"/>
      <w:sz w:val="24"/>
      <w:szCs w:val="20"/>
      <w:lang w:eastAsia="en-US"/>
    </w:rPr>
  </w:style>
  <w:style w:type="character" w:customStyle="1" w:styleId="af0">
    <w:name w:val="Нижний колонтитул Знак"/>
    <w:basedOn w:val="a0"/>
    <w:link w:val="af"/>
    <w:rsid w:val="002C2C2A"/>
    <w:rPr>
      <w:rFonts w:ascii="Times New Roman" w:eastAsia="Times New Roman" w:hAnsi="Times New Roman" w:cs="Times New Roman"/>
      <w:sz w:val="24"/>
      <w:szCs w:val="20"/>
    </w:rPr>
  </w:style>
  <w:style w:type="paragraph" w:customStyle="1" w:styleId="1">
    <w:name w:val="Список1"/>
    <w:basedOn w:val="a"/>
    <w:rsid w:val="002C2C2A"/>
    <w:pPr>
      <w:numPr>
        <w:numId w:val="46"/>
      </w:numPr>
      <w:tabs>
        <w:tab w:val="left" w:pos="851"/>
      </w:tabs>
      <w:spacing w:before="80" w:after="0" w:line="240" w:lineRule="auto"/>
      <w:jc w:val="both"/>
    </w:pPr>
    <w:rPr>
      <w:rFonts w:ascii="Arial" w:eastAsia="Times New Roman" w:hAnsi="Arial" w:cs="Times New Roman"/>
      <w:szCs w:val="24"/>
      <w:lang w:val="en-US"/>
    </w:rPr>
  </w:style>
  <w:style w:type="paragraph" w:customStyle="1" w:styleId="ListParagraph">
    <w:name w:val="List Paragraph"/>
    <w:basedOn w:val="a"/>
    <w:rsid w:val="002C2C2A"/>
    <w:pPr>
      <w:ind w:left="720"/>
      <w:contextualSpacing/>
    </w:pPr>
    <w:rPr>
      <w:rFonts w:ascii="Calibri" w:eastAsia="Times New Roman" w:hAnsi="Calibri" w:cs="Times New Roman"/>
    </w:rPr>
  </w:style>
  <w:style w:type="paragraph" w:styleId="af1">
    <w:name w:val="Document Map"/>
    <w:basedOn w:val="a"/>
    <w:link w:val="af2"/>
    <w:semiHidden/>
    <w:rsid w:val="002C2C2A"/>
    <w:pPr>
      <w:shd w:val="clear" w:color="auto" w:fill="000080"/>
      <w:spacing w:before="120" w:after="120" w:line="240" w:lineRule="auto"/>
      <w:jc w:val="both"/>
    </w:pPr>
    <w:rPr>
      <w:rFonts w:ascii="Tahoma" w:eastAsia="Times New Roman" w:hAnsi="Tahoma" w:cs="Tahoma"/>
      <w:sz w:val="20"/>
      <w:szCs w:val="20"/>
      <w:lang w:eastAsia="en-US"/>
    </w:rPr>
  </w:style>
  <w:style w:type="character" w:customStyle="1" w:styleId="af2">
    <w:name w:val="Схема документа Знак"/>
    <w:basedOn w:val="a0"/>
    <w:link w:val="af1"/>
    <w:semiHidden/>
    <w:rsid w:val="002C2C2A"/>
    <w:rPr>
      <w:rFonts w:ascii="Tahoma" w:eastAsia="Times New Roman" w:hAnsi="Tahoma" w:cs="Tahoma"/>
      <w:sz w:val="20"/>
      <w:szCs w:val="20"/>
      <w:shd w:val="clear" w:color="auto" w:fill="000080"/>
    </w:rPr>
  </w:style>
  <w:style w:type="character" w:customStyle="1" w:styleId="s0">
    <w:name w:val="s0"/>
    <w:rsid w:val="002C2C2A"/>
    <w:rPr>
      <w:rFonts w:ascii="Times New Roman" w:hAnsi="Times New Roman" w:cs="Times New Roman" w:hint="default"/>
      <w:b w:val="0"/>
      <w:bCs w:val="0"/>
      <w:i w:val="0"/>
      <w:iCs w:val="0"/>
      <w:color w:val="000000"/>
    </w:rPr>
  </w:style>
  <w:style w:type="character" w:customStyle="1" w:styleId="s1">
    <w:name w:val="s1"/>
    <w:rsid w:val="002C2C2A"/>
    <w:rPr>
      <w:rFonts w:ascii="Times New Roman" w:hAnsi="Times New Roman" w:cs="Times New Roman" w:hint="default"/>
      <w:b/>
      <w:bCs/>
      <w:color w:val="000000"/>
    </w:rPr>
  </w:style>
  <w:style w:type="paragraph" w:customStyle="1" w:styleId="Standard">
    <w:name w:val="Standard"/>
    <w:rsid w:val="002C2C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0">
    <w:name w:val="Default"/>
    <w:rsid w:val="002C2C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unhideWhenUsed/>
    <w:rsid w:val="002C2C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C2C2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C2C2A"/>
    <w:pPr>
      <w:widowControl w:val="0"/>
      <w:autoSpaceDE w:val="0"/>
      <w:autoSpaceDN w:val="0"/>
      <w:spacing w:after="0" w:line="233" w:lineRule="exact"/>
      <w:ind w:left="110"/>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3D95-73E4-4297-983F-3B11F8B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14939</Words>
  <Characters>85156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Госзакуп</cp:lastModifiedBy>
  <cp:revision>2</cp:revision>
  <cp:lastPrinted>2024-01-31T03:02:00Z</cp:lastPrinted>
  <dcterms:created xsi:type="dcterms:W3CDTF">2024-03-04T06:27:00Z</dcterms:created>
  <dcterms:modified xsi:type="dcterms:W3CDTF">2024-03-04T06:27:00Z</dcterms:modified>
</cp:coreProperties>
</file>