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5103"/>
      </w:tblGrid>
      <w:tr w:rsidR="001664F2" w:rsidRPr="00376774" w:rsidTr="005C7249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7C48AA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 Holding</w:t>
            </w:r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7C48AA" w:rsidP="007C48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BA13B1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820EF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НПФ Медилэнд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7C48AA" w:rsidP="007C48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44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E096B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96B" w:rsidRDefault="008E096B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96B" w:rsidRPr="00CC1DD6" w:rsidRDefault="00CC1DD6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Cs w:val="24"/>
              </w:rPr>
              <w:t>«АСБ-Сервис»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6B" w:rsidRDefault="00CC1DD6" w:rsidP="00CC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1134"/>
        <w:gridCol w:w="1559"/>
        <w:gridCol w:w="1417"/>
        <w:gridCol w:w="1418"/>
      </w:tblGrid>
      <w:tr w:rsidR="0046533B" w:rsidRPr="00090467" w:rsidTr="00476198">
        <w:trPr>
          <w:trHeight w:val="547"/>
        </w:trPr>
        <w:tc>
          <w:tcPr>
            <w:tcW w:w="568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394" w:type="dxa"/>
            <w:gridSpan w:val="3"/>
          </w:tcPr>
          <w:p w:rsidR="0046533B" w:rsidRPr="00090467" w:rsidRDefault="0046533B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6533B" w:rsidRPr="00090467" w:rsidTr="00090467">
        <w:trPr>
          <w:trHeight w:val="261"/>
        </w:trPr>
        <w:tc>
          <w:tcPr>
            <w:tcW w:w="568" w:type="dxa"/>
            <w:vMerge/>
          </w:tcPr>
          <w:p w:rsidR="0046533B" w:rsidRPr="00090467" w:rsidRDefault="0046533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</w:tcPr>
          <w:p w:rsidR="0046533B" w:rsidRPr="00090467" w:rsidRDefault="0046533B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46533B" w:rsidRPr="00090467" w:rsidRDefault="0046533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46533B" w:rsidRPr="00090467" w:rsidRDefault="0046533B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6533B" w:rsidRPr="00090467" w:rsidRDefault="0046533B" w:rsidP="00784FB1">
            <w:pPr>
              <w:ind w:left="-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90467">
              <w:rPr>
                <w:rFonts w:ascii="Times New Roman" w:hAnsi="Times New Roman" w:cs="Times New Roman"/>
                <w:szCs w:val="24"/>
              </w:rPr>
              <w:t xml:space="preserve">ТОО </w:t>
            </w:r>
          </w:p>
          <w:p w:rsidR="0046533B" w:rsidRPr="00090467" w:rsidRDefault="0046533B" w:rsidP="00784F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  <w:szCs w:val="24"/>
              </w:rPr>
              <w:t>«</w:t>
            </w:r>
            <w:r w:rsidRPr="00090467">
              <w:rPr>
                <w:rFonts w:ascii="Times New Roman" w:hAnsi="Times New Roman" w:cs="Times New Roman"/>
                <w:szCs w:val="24"/>
                <w:lang w:val="en-US"/>
              </w:rPr>
              <w:t>IVD Holding</w:t>
            </w:r>
            <w:r w:rsidRPr="0009046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7" w:type="dxa"/>
          </w:tcPr>
          <w:p w:rsidR="0046533B" w:rsidRPr="00090467" w:rsidRDefault="0046533B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90467">
              <w:rPr>
                <w:rFonts w:ascii="Times New Roman" w:hAnsi="Times New Roman" w:cs="Times New Roman"/>
                <w:szCs w:val="24"/>
                <w:lang w:val="kk-KZ"/>
              </w:rPr>
              <w:t xml:space="preserve">ТОО </w:t>
            </w:r>
          </w:p>
          <w:p w:rsidR="0046533B" w:rsidRPr="00090467" w:rsidRDefault="0046533B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  <w:szCs w:val="24"/>
                <w:lang w:val="kk-KZ"/>
              </w:rPr>
              <w:t>«НПФ Медилэнд»</w:t>
            </w:r>
          </w:p>
        </w:tc>
        <w:tc>
          <w:tcPr>
            <w:tcW w:w="1418" w:type="dxa"/>
          </w:tcPr>
          <w:p w:rsidR="0046533B" w:rsidRPr="00090467" w:rsidRDefault="00090467" w:rsidP="00CC1DD6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090467">
              <w:rPr>
                <w:rFonts w:ascii="Times New Roman" w:hAnsi="Times New Roman" w:cs="Times New Roman"/>
                <w:szCs w:val="24"/>
                <w:lang w:val="kk-KZ"/>
              </w:rPr>
              <w:t xml:space="preserve">ТОО </w:t>
            </w:r>
            <w:r w:rsidRPr="00090467">
              <w:rPr>
                <w:rFonts w:ascii="Times New Roman" w:hAnsi="Times New Roman" w:cs="Times New Roman"/>
                <w:szCs w:val="24"/>
              </w:rPr>
              <w:t>«А</w:t>
            </w:r>
            <w:r w:rsidR="00CC1DD6">
              <w:rPr>
                <w:rFonts w:ascii="Times New Roman" w:hAnsi="Times New Roman" w:cs="Times New Roman"/>
                <w:szCs w:val="24"/>
              </w:rPr>
              <w:t xml:space="preserve">СБ - </w:t>
            </w:r>
            <w:r w:rsidRPr="00090467">
              <w:rPr>
                <w:rFonts w:ascii="Times New Roman" w:hAnsi="Times New Roman" w:cs="Times New Roman"/>
                <w:szCs w:val="24"/>
              </w:rPr>
              <w:t>Сервис»</w:t>
            </w: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Thromborel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 S</w:t>
            </w:r>
            <w:r w:rsidRPr="000904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52 117</w:t>
            </w:r>
          </w:p>
        </w:tc>
        <w:tc>
          <w:tcPr>
            <w:tcW w:w="1559" w:type="dxa"/>
          </w:tcPr>
          <w:p w:rsidR="0046533B" w:rsidRPr="00090467" w:rsidRDefault="00090467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467">
              <w:rPr>
                <w:rFonts w:ascii="Times New Roman" w:hAnsi="Times New Roman" w:cs="Times New Roman"/>
                <w:color w:val="000000"/>
              </w:rPr>
              <w:t>52 000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Тромбина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83 897</w:t>
            </w:r>
          </w:p>
        </w:tc>
        <w:tc>
          <w:tcPr>
            <w:tcW w:w="1559" w:type="dxa"/>
          </w:tcPr>
          <w:p w:rsidR="0046533B" w:rsidRPr="00090467" w:rsidRDefault="00090467" w:rsidP="00F26E20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83 528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44 491</w:t>
            </w:r>
          </w:p>
        </w:tc>
        <w:tc>
          <w:tcPr>
            <w:tcW w:w="1559" w:type="dxa"/>
          </w:tcPr>
          <w:p w:rsidR="0046533B" w:rsidRPr="00090467" w:rsidRDefault="00E05FCE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44 010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114 404</w:t>
            </w:r>
          </w:p>
        </w:tc>
        <w:tc>
          <w:tcPr>
            <w:tcW w:w="1559" w:type="dxa"/>
          </w:tcPr>
          <w:p w:rsidR="0046533B" w:rsidRPr="00090467" w:rsidRDefault="00E05FCE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68 642</w:t>
            </w:r>
          </w:p>
        </w:tc>
        <w:tc>
          <w:tcPr>
            <w:tcW w:w="1559" w:type="dxa"/>
          </w:tcPr>
          <w:p w:rsidR="0046533B" w:rsidRPr="00090467" w:rsidRDefault="00E05FCE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68 250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Actin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21 186 </w:t>
            </w:r>
          </w:p>
        </w:tc>
        <w:tc>
          <w:tcPr>
            <w:tcW w:w="1559" w:type="dxa"/>
          </w:tcPr>
          <w:p w:rsidR="0046533B" w:rsidRPr="00090467" w:rsidRDefault="00E05FCE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19 863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плазма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76 270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76 200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Мультикалибратор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66 101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21 328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Pr="0009046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904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 xml:space="preserve">к автоматическому анализатору </w:t>
            </w:r>
            <w:r w:rsidRPr="00090467">
              <w:rPr>
                <w:rFonts w:ascii="Times New Roman" w:hAnsi="Times New Roman" w:cs="Times New Roman"/>
              </w:rPr>
              <w:lastRenderedPageBreak/>
              <w:t>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49 576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49 506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Pr="000904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04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72 456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72 395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38 135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38 000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95 168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241 520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215 355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254 232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226 690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30 508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30 150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Дилюент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/560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</w:t>
            </w:r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26 930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26 490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расвтор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</w:t>
            </w:r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157 982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157 550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расвтор – 2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40 417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40 300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расвтор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52 660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52 200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 (жёсткий)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360/560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26 476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360/560, 2х3 мл.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39 964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39 820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– 3, 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560, 3х2х3мл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95 228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95 000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– 3, 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360, 3х2х3мл.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71 619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71 575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20 728</w:t>
            </w:r>
          </w:p>
        </w:tc>
        <w:tc>
          <w:tcPr>
            <w:tcW w:w="1559" w:type="dxa"/>
          </w:tcPr>
          <w:p w:rsidR="0046533B" w:rsidRPr="00090467" w:rsidRDefault="00E05FCE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20 640</w:t>
            </w: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Изотонический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33 900</w:t>
            </w:r>
          </w:p>
        </w:tc>
        <w:tc>
          <w:tcPr>
            <w:tcW w:w="1559" w:type="dxa"/>
          </w:tcPr>
          <w:p w:rsidR="0046533B" w:rsidRPr="00090467" w:rsidRDefault="0046533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6E70A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33 900</w:t>
            </w: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34 700</w:t>
            </w:r>
          </w:p>
        </w:tc>
        <w:tc>
          <w:tcPr>
            <w:tcW w:w="1559" w:type="dxa"/>
          </w:tcPr>
          <w:p w:rsidR="0046533B" w:rsidRPr="00090467" w:rsidRDefault="0046533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6E70A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34 700</w:t>
            </w: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</w:t>
            </w:r>
          </w:p>
        </w:tc>
        <w:tc>
          <w:tcPr>
            <w:tcW w:w="1559" w:type="dxa"/>
          </w:tcPr>
          <w:p w:rsidR="0046533B" w:rsidRPr="00090467" w:rsidRDefault="0046533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6E70A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67 500</w:t>
            </w: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</w:t>
            </w:r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</w:t>
            </w:r>
          </w:p>
        </w:tc>
        <w:tc>
          <w:tcPr>
            <w:tcW w:w="1559" w:type="dxa"/>
          </w:tcPr>
          <w:p w:rsidR="0046533B" w:rsidRPr="00090467" w:rsidRDefault="0046533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6E70A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3 330</w:t>
            </w:r>
          </w:p>
        </w:tc>
      </w:tr>
      <w:tr w:rsidR="0046533B" w:rsidRPr="00090467" w:rsidTr="00090467">
        <w:trPr>
          <w:trHeight w:val="293"/>
        </w:trPr>
        <w:tc>
          <w:tcPr>
            <w:tcW w:w="568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46533B" w:rsidRPr="00090467" w:rsidRDefault="0046533B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567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46533B" w:rsidRPr="00090467" w:rsidRDefault="0046533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</w:t>
            </w:r>
          </w:p>
        </w:tc>
        <w:tc>
          <w:tcPr>
            <w:tcW w:w="1559" w:type="dxa"/>
          </w:tcPr>
          <w:p w:rsidR="0046533B" w:rsidRPr="00090467" w:rsidRDefault="0046533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6533B" w:rsidRPr="00090467" w:rsidRDefault="004653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6533B" w:rsidRPr="00090467" w:rsidRDefault="006E70A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95 000</w:t>
            </w: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АЛАНИНАМИНОТРАНСФЕРАЗА из комплекта Анализатор биохимический-турбидиметрический ВА400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36 845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36 845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АСПАРТАТМИНОТРАНСФЕРАЗА из комплекта Анализатор биохимический </w:t>
            </w:r>
            <w:proofErr w:type="gramStart"/>
            <w:r w:rsidRPr="00090467">
              <w:rPr>
                <w:rFonts w:ascii="Times New Roman" w:hAnsi="Times New Roman" w:cs="Times New Roman"/>
              </w:rPr>
              <w:t>-т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урбидиметрический ВА400 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66 987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66 987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БИЛИРУБИН (ОБЩИЙ) из комплекта Анализатор биохимический-турбидиметрический ВА400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28 704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28 704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БИЛИРУБИН (ПРЯМОЙ) из комплекта Анализатор биохимический-турбидиметрический ВА400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17 161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17 161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ОБЩИЙ БЕЛОК из комплекта Анализатор биохимический-турбидиметрический ВА400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10 146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10 146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МОЧЕВИНА  из комплекта Анализатор биохимический-турбидиметрический  ВА400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65 072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65 072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КРЕАТИНИН из комплекта Анализатор биохимический-турбидиметрический ВА400 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33 893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33 893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МОЧЕВАЯ КИСЛОТА из комплекта Анализатор биохимический - турбидиметрический  ВА400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ГЛЮКОЗА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13 733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13 733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ЖЕЛЕЗО  (ФЕРРОЗИН)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51 250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51 250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ХОЛЕСТЕРИН из комплекта Анализатор биохимический - 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47 711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47 711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HDL-ХОЛЕСТЕРИН 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 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124 955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124 955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LDL-ХОЛЕСТЕРИН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 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153 796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153 796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ЛИПАЗА из комплекта Анализатор биохимический-турбидиметрический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146 554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146 554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ТРИГЛИЦЕРИДЫ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124 416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124 416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ЩЕЛОЧНАЯ ФОСФАТАЗА АМП из </w:t>
            </w:r>
            <w:r w:rsidRPr="00090467">
              <w:rPr>
                <w:rFonts w:ascii="Times New Roman" w:hAnsi="Times New Roman" w:cs="Times New Roman"/>
              </w:rPr>
              <w:lastRenderedPageBreak/>
              <w:t xml:space="preserve">комплекта Анализатор биохимический-турбидиметрический ВА400 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lastRenderedPageBreak/>
              <w:t>41 013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41 013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ГАММА-ГЛУТАМИЛТРАНСФЕРАЗА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55 582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55 582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АЛЬФА-АМИЛАЗА ПРЯМАЯ из комплекта Анализатор биохимических-турбидиметрический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137 852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137 852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ЖЕЛЕЗОСВЯЗЫВАЮЩАЯ СПОСОБНОСТЬ из комплекта Анализатор биохимических-турбидиметрический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38 919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38 919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АНТИ-СТРЕПТОЛИЗИН </w:t>
            </w:r>
            <w:proofErr w:type="gramStart"/>
            <w:r w:rsidRPr="00090467">
              <w:rPr>
                <w:rFonts w:ascii="Times New Roman" w:hAnsi="Times New Roman" w:cs="Times New Roman"/>
              </w:rPr>
              <w:t>О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0467">
              <w:rPr>
                <w:rFonts w:ascii="Times New Roman" w:hAnsi="Times New Roman" w:cs="Times New Roman"/>
              </w:rPr>
              <w:t>из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85 904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85 904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АНТИ-СТРЕПТОЛИЗИН О СТАНДАРТ из комплекта Анализатор биохимический-турбидиметрический ВА-400  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6 295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6 295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ФОСФОР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7 353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7 353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РЕВМАТОИДНЫЙ ФАКТОР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39 664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39 664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РЕВМАТОИДНЫЙ  КОНТРОЛЬ УРОВЕНЬ I из комплекта Анализатор биохимический-турбидиметрический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РЕВМАТОИДНЫЙ  КОНТРОЛЬ УРОВЕНЬ II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РЕВМАТОИДНЫЙ ФАКТОР СТАНДАРТ из комплекта Анализатор биохимический-турбидиметрический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11 770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11 770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proofErr w:type="gramStart"/>
            <w:r w:rsidRPr="00090467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БЕЛОК из комплекта Анализатор биохимический-турбидиметрический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144 190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144 190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proofErr w:type="gramStart"/>
            <w:r w:rsidRPr="00090467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БЕЛОК СТАНДАРТ из комплекта Анализатор биохимический-турбидиметрический ВА400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11 067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11 067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БИОХИМИЧЕСКАЯ КОНТРОЛЬНАЯ СЫВОРОТКА  УРОВЕНЬ 1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БИОХИМИЧЕСКАЯ КОНТРОЛЬНАЯ СЫВОРОТКА  УРОВЕНЬ 2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БИОХИМИЧЕСКИЙ КАЛИБРАТОР из комплекта Анализатор биохимический-турбидиметрический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ПРЕВЕКАЛ НА ОСНОВЕ БЫЧЬЕЙ СЫВОРОТКИ из комплекта Анализатор биохимический-турбидиметрический  ВА400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172 600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172 600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Концентрированный моющий раствор 500-мл из комплекта Анализатор биохимический-турбидиметрический BA400  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58 603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58 603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Кюветы для образцов (1000) из комплекта анализатор биохимический-турбидиметрический BA400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22 959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22 959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Реакционный ротор (10) из комплекта анализатор биохимический турбидиметрический BA400 </w:t>
            </w:r>
          </w:p>
        </w:tc>
        <w:tc>
          <w:tcPr>
            <w:tcW w:w="567" w:type="dxa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31 036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31 036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 xml:space="preserve">Разбавитель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35 946 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35 946 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 xml:space="preserve">Очищающий раствор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34 168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34 168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0467">
              <w:rPr>
                <w:rFonts w:ascii="Times New Roman" w:hAnsi="Times New Roman" w:cs="Times New Roman"/>
                <w:szCs w:val="16"/>
              </w:rPr>
              <w:t>Лизирующий</w:t>
            </w:r>
            <w:proofErr w:type="spellEnd"/>
            <w:r w:rsidRPr="00090467">
              <w:rPr>
                <w:rFonts w:ascii="Times New Roman" w:hAnsi="Times New Roman" w:cs="Times New Roman"/>
                <w:szCs w:val="16"/>
              </w:rPr>
              <w:t xml:space="preserve">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103 525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103 525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>Контрольная кровь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>Контрольная кровь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146EEB" w:rsidRPr="00090467" w:rsidRDefault="00146EEB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>Контрольная кровь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EEB" w:rsidRPr="00090467" w:rsidTr="00090467">
        <w:trPr>
          <w:trHeight w:val="293"/>
        </w:trPr>
        <w:tc>
          <w:tcPr>
            <w:tcW w:w="568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146EEB" w:rsidRPr="00090467" w:rsidRDefault="00146EEB" w:rsidP="009960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для принтера </w:t>
            </w:r>
          </w:p>
        </w:tc>
        <w:tc>
          <w:tcPr>
            <w:tcW w:w="567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146EEB" w:rsidRPr="00090467" w:rsidRDefault="00146EEB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19 863</w:t>
            </w:r>
          </w:p>
        </w:tc>
        <w:tc>
          <w:tcPr>
            <w:tcW w:w="1559" w:type="dxa"/>
          </w:tcPr>
          <w:p w:rsidR="00146EEB" w:rsidRPr="00090467" w:rsidRDefault="00146EEB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19 770</w:t>
            </w:r>
          </w:p>
        </w:tc>
        <w:tc>
          <w:tcPr>
            <w:tcW w:w="1417" w:type="dxa"/>
            <w:vAlign w:val="center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46EEB" w:rsidRPr="00090467" w:rsidRDefault="00146EE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1134"/>
        <w:gridCol w:w="851"/>
        <w:gridCol w:w="1417"/>
      </w:tblGrid>
      <w:tr w:rsidR="00A922F2" w:rsidRPr="00376774" w:rsidTr="008B7E8C">
        <w:trPr>
          <w:trHeight w:val="976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8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83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134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851" w:type="dxa"/>
          </w:tcPr>
          <w:p w:rsidR="00A922F2" w:rsidRPr="006221D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7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Thromborel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 S</w:t>
            </w:r>
            <w:r w:rsidRPr="000904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2835" w:type="dxa"/>
          </w:tcPr>
          <w:p w:rsidR="001C09F6" w:rsidRDefault="001C09F6" w:rsidP="0062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C750CA" w:rsidRDefault="001C09F6" w:rsidP="0062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467">
              <w:rPr>
                <w:rFonts w:ascii="Times New Roman" w:hAnsi="Times New Roman" w:cs="Times New Roman"/>
                <w:color w:val="000000"/>
              </w:rPr>
              <w:t>52 000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1C09F6" w:rsidRPr="006221DC" w:rsidRDefault="00E64629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1 560 000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Тромбина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83 528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C09F6" w:rsidRPr="006221DC" w:rsidRDefault="00E64629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1 252 920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44 010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1C09F6" w:rsidRPr="006221DC" w:rsidRDefault="00050BC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1 056 240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C09F6" w:rsidRPr="006221DC" w:rsidRDefault="005C627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456 000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68 250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C09F6" w:rsidRPr="006221DC" w:rsidRDefault="005C627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682 500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Actin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C09F6" w:rsidRPr="006221DC" w:rsidRDefault="0038734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21 100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 xml:space="preserve">к автоматическому </w:t>
            </w:r>
            <w:r w:rsidRPr="00090467">
              <w:rPr>
                <w:rFonts w:ascii="Times New Roman" w:hAnsi="Times New Roman" w:cs="Times New Roman"/>
              </w:rPr>
              <w:lastRenderedPageBreak/>
              <w:t>анализатору свертываемости крови CS-2500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19 800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C09F6" w:rsidRPr="006221DC" w:rsidRDefault="0038734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плазма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76 200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C09F6" w:rsidRPr="006221DC" w:rsidRDefault="0038734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304 800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Мультикалибратор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1C09F6" w:rsidRPr="006221DC" w:rsidRDefault="0038734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528 000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21 328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C09F6" w:rsidRPr="006221DC" w:rsidRDefault="0038734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213 280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Pr="0009046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904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49 506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vAlign w:val="center"/>
          </w:tcPr>
          <w:p w:rsidR="001C09F6" w:rsidRPr="006221DC" w:rsidRDefault="00754B2F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1 782 216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Pr="00090467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04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72 395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vAlign w:val="center"/>
          </w:tcPr>
          <w:p w:rsidR="001C09F6" w:rsidRPr="006221DC" w:rsidRDefault="00754B2F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2 606 220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38 000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1C09F6" w:rsidRPr="006221DC" w:rsidRDefault="0063417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3 040 000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95 168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C09F6" w:rsidRPr="006221DC" w:rsidRDefault="0063417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571 008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215 355</w:t>
            </w:r>
          </w:p>
        </w:tc>
        <w:tc>
          <w:tcPr>
            <w:tcW w:w="851" w:type="dxa"/>
            <w:vAlign w:val="center"/>
          </w:tcPr>
          <w:p w:rsidR="001C09F6" w:rsidRPr="00473B1B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1C09F6" w:rsidRPr="006221DC" w:rsidRDefault="0063417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1 722 840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226 690</w:t>
            </w:r>
          </w:p>
        </w:tc>
        <w:tc>
          <w:tcPr>
            <w:tcW w:w="851" w:type="dxa"/>
            <w:vAlign w:val="center"/>
          </w:tcPr>
          <w:p w:rsidR="001C09F6" w:rsidRPr="00473B1B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1C09F6" w:rsidRPr="006221DC" w:rsidRDefault="0063417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1 813 520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hAnsi="Times New Roman" w:cs="Times New Roman"/>
              </w:rPr>
              <w:t>к автоматическому анализатору свертываемости крови CS-2500 и к автоматическому анализатору коагуляции крови серии CA-660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30 150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301 500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Дилюент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/560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26 490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62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1 642 380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расвтор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157 550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2 835 900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расвтор – 2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40 300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443 300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расвтор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52 200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574 200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 (жёсткий)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360/560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264 000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360/560, 2х3 мл.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39 820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318 560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– 3, 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560, 3х2х3мл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95 000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1 140 000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– 3, 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360, 3х2х3мл.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71 575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858 900</w:t>
            </w:r>
          </w:p>
        </w:tc>
      </w:tr>
      <w:tr w:rsidR="001C09F6" w:rsidRPr="00376774" w:rsidTr="008B7E8C">
        <w:tc>
          <w:tcPr>
            <w:tcW w:w="568" w:type="dxa"/>
            <w:vAlign w:val="center"/>
          </w:tcPr>
          <w:p w:rsidR="001C09F6" w:rsidRPr="00090467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1C09F6" w:rsidRPr="00090467" w:rsidRDefault="001C09F6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</w:tc>
        <w:tc>
          <w:tcPr>
            <w:tcW w:w="2835" w:type="dxa"/>
          </w:tcPr>
          <w:p w:rsidR="001C09F6" w:rsidRDefault="001C09F6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1C09F6" w:rsidRPr="00376774" w:rsidRDefault="001C09F6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C09F6" w:rsidRPr="00090467" w:rsidRDefault="001C09F6" w:rsidP="00996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20 640</w:t>
            </w:r>
          </w:p>
        </w:tc>
        <w:tc>
          <w:tcPr>
            <w:tcW w:w="851" w:type="dxa"/>
            <w:vAlign w:val="center"/>
          </w:tcPr>
          <w:p w:rsidR="001C09F6" w:rsidRPr="00900335" w:rsidRDefault="001C09F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C09F6" w:rsidRPr="006221DC" w:rsidRDefault="003317D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82 560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B27A8E" w:rsidRPr="00090467" w:rsidRDefault="00B27A8E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Изотонический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2835" w:type="dxa"/>
          </w:tcPr>
          <w:p w:rsidR="00B27A8E" w:rsidRDefault="00B27A8E" w:rsidP="0062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«АСБ-Сервис»,</w:t>
            </w:r>
          </w:p>
          <w:p w:rsidR="00B27A8E" w:rsidRPr="00376774" w:rsidRDefault="00B27A8E" w:rsidP="0062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Алматы, пр. Сейфулина 292/27-1</w:t>
            </w:r>
          </w:p>
        </w:tc>
        <w:tc>
          <w:tcPr>
            <w:tcW w:w="1134" w:type="dxa"/>
          </w:tcPr>
          <w:p w:rsidR="00B27A8E" w:rsidRPr="00090467" w:rsidRDefault="00B27A8E" w:rsidP="00614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33 900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6144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Align w:val="center"/>
          </w:tcPr>
          <w:p w:rsidR="00B27A8E" w:rsidRPr="006221DC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2 203 500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8E4643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B27A8E" w:rsidRPr="00090467" w:rsidRDefault="00B27A8E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2835" w:type="dxa"/>
          </w:tcPr>
          <w:p w:rsidR="00B27A8E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«АСБ-Сервис»,</w:t>
            </w:r>
          </w:p>
          <w:p w:rsidR="00B27A8E" w:rsidRPr="00376774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Алматы, пр. Сейфулина 292/27-1</w:t>
            </w:r>
          </w:p>
        </w:tc>
        <w:tc>
          <w:tcPr>
            <w:tcW w:w="1134" w:type="dxa"/>
          </w:tcPr>
          <w:p w:rsidR="00B27A8E" w:rsidRPr="00090467" w:rsidRDefault="00B27A8E" w:rsidP="00614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34 700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6144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B27A8E" w:rsidRPr="006221DC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2 776 000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8E4643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B27A8E" w:rsidRPr="00090467" w:rsidRDefault="00B27A8E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2835" w:type="dxa"/>
          </w:tcPr>
          <w:p w:rsidR="00B27A8E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«АСБ-Сервис»,</w:t>
            </w:r>
          </w:p>
          <w:p w:rsidR="00B27A8E" w:rsidRPr="00376774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Алматы, пр. Сейфулина 292/27-1</w:t>
            </w:r>
          </w:p>
        </w:tc>
        <w:tc>
          <w:tcPr>
            <w:tcW w:w="1134" w:type="dxa"/>
          </w:tcPr>
          <w:p w:rsidR="00B27A8E" w:rsidRPr="00090467" w:rsidRDefault="00B27A8E" w:rsidP="00614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67 500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6144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B27A8E" w:rsidRPr="006221DC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2 362 500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B27A8E" w:rsidRPr="00090467" w:rsidRDefault="00B27A8E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2835" w:type="dxa"/>
          </w:tcPr>
          <w:p w:rsidR="00B27A8E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«АСБ-Сервис»,</w:t>
            </w:r>
          </w:p>
          <w:p w:rsidR="00B27A8E" w:rsidRPr="00376774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Алматы, пр. Сейфулина 292/27-1</w:t>
            </w:r>
          </w:p>
        </w:tc>
        <w:tc>
          <w:tcPr>
            <w:tcW w:w="1134" w:type="dxa"/>
          </w:tcPr>
          <w:p w:rsidR="00B27A8E" w:rsidRPr="00090467" w:rsidRDefault="00B27A8E" w:rsidP="00614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6144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B27A8E" w:rsidRPr="006221DC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666 000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27A8E" w:rsidRPr="00090467" w:rsidRDefault="00B27A8E" w:rsidP="0099602A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090467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2835" w:type="dxa"/>
          </w:tcPr>
          <w:p w:rsidR="00B27A8E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«АСБ-Сервис»,</w:t>
            </w:r>
          </w:p>
          <w:p w:rsidR="00B27A8E" w:rsidRPr="00376774" w:rsidRDefault="00B27A8E" w:rsidP="00B27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Алматы, пр. Сейфулина 292/27-1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7A8E" w:rsidRPr="00090467" w:rsidRDefault="00B27A8E" w:rsidP="00614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95 000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6144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</w:tcPr>
          <w:p w:rsidR="00B27A8E" w:rsidRPr="00562241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1 140 000</w:t>
            </w:r>
          </w:p>
        </w:tc>
      </w:tr>
      <w:tr w:rsidR="00B27A8E" w:rsidRPr="00376774" w:rsidTr="00052A7A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АЛАНИНАМИНОТРАНСФЕРАЗА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36 845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368 450</w:t>
            </w:r>
          </w:p>
        </w:tc>
      </w:tr>
      <w:tr w:rsidR="00B27A8E" w:rsidRPr="00376774" w:rsidTr="00052A7A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АСПАРТАТМИНОТРАНСФЕРАЗА из комплекта Анализатор биохимический </w:t>
            </w:r>
            <w:proofErr w:type="gramStart"/>
            <w:r w:rsidRPr="00090467">
              <w:rPr>
                <w:rFonts w:ascii="Times New Roman" w:hAnsi="Times New Roman" w:cs="Times New Roman"/>
              </w:rPr>
              <w:t>-т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урбидиметрический ВА400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66 987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669 870</w:t>
            </w:r>
          </w:p>
        </w:tc>
      </w:tr>
      <w:tr w:rsidR="00B27A8E" w:rsidRPr="00376774" w:rsidTr="00052A7A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БИЛИРУБИН (ОБЩИЙ) из комплекта 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28 704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287 040</w:t>
            </w:r>
          </w:p>
        </w:tc>
      </w:tr>
      <w:tr w:rsidR="00B27A8E" w:rsidRPr="00376774" w:rsidTr="00370037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БИЛИРУБИН (ПРЯМОЙ)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17 161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17 161</w:t>
            </w:r>
          </w:p>
        </w:tc>
      </w:tr>
      <w:tr w:rsidR="00B27A8E" w:rsidRPr="00376774" w:rsidTr="00370037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ОБЩИЙ БЕЛОК из комплекта 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10 146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324 672</w:t>
            </w:r>
          </w:p>
        </w:tc>
      </w:tr>
      <w:tr w:rsidR="00B27A8E" w:rsidRPr="00376774" w:rsidTr="00370037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МОЧЕВИНА  из комплекта Анализатор биохимический-турбидиметрический 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65 072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845 936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КРЕАТИНИН из комплекта Анализатор биохимический-турбидиметрический ВА400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33 893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406 716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МОЧЕВАЯ КИСЛОТА из комплекта Анализатор </w:t>
            </w:r>
            <w:r w:rsidRPr="00090467">
              <w:rPr>
                <w:rFonts w:ascii="Times New Roman" w:hAnsi="Times New Roman" w:cs="Times New Roman"/>
              </w:rPr>
              <w:lastRenderedPageBreak/>
              <w:t xml:space="preserve">биохимический - турбидиметрический 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пр. Райымбека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54 000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54 000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40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ГЛЮКОЗА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13 733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137 330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ЖЕЛЕЗО  (ФЕРРОЗИН)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51 250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51 250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ХОЛЕСТЕРИН из комплекта Анализатор биохимический - 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47 711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95 422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HDL-ХОЛЕСТЕРИН 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124 955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374 865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LDL-ХОЛЕСТЕРИН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153 796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615 184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ЛИПАЗА из комплекта 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146 554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146 554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ТРИГЛИЦЕРИДЫ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124 416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124 416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ЩЕЛОЧНАЯ ФОСФАТАЗА АМП из комплекта Анализатор биохимический-турбидиметрический ВА400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41 013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41 013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ГАММА-ГЛУТАМИЛТРАНСФЕРАЗА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55 582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55 582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АЛЬФА-АМИЛАЗА ПРЯМАЯ из комплекта Анализатор биохимических-турбидиметрический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137 852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827 112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ЖЕЛЕЗОСВЯЗЫВАЮЩАЯ СПОСОБНОСТЬ из комплекта Анализатор биохимических-турбидиметрический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38 919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38 919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АНТИ-СТРЕПТОЛИЗИН </w:t>
            </w:r>
            <w:proofErr w:type="gramStart"/>
            <w:r w:rsidRPr="00090467">
              <w:rPr>
                <w:rFonts w:ascii="Times New Roman" w:hAnsi="Times New Roman" w:cs="Times New Roman"/>
              </w:rPr>
              <w:t>О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0467">
              <w:rPr>
                <w:rFonts w:ascii="Times New Roman" w:hAnsi="Times New Roman" w:cs="Times New Roman"/>
              </w:rPr>
              <w:t>из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85 904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85 904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АНТИ-СТРЕПТОЛИЗИН О СТАНДАРТ из комплекта Анализатор биохимический-турбидиметрический ВА-400 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6 295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6 295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ФОСФОР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7 353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7 353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РЕВМАТОИДНЫЙ ФАКТОР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39 664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39 664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РЕВМАТОИДНЫЙ  КОНТРОЛЬ УРОВЕНЬ I из комплекта </w:t>
            </w:r>
            <w:r w:rsidRPr="00090467">
              <w:rPr>
                <w:rFonts w:ascii="Times New Roman" w:hAnsi="Times New Roman" w:cs="Times New Roman"/>
              </w:rPr>
              <w:lastRenderedPageBreak/>
              <w:t>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пр. Райымбека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19 330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57 990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РЕВМАТОИДНЫЙ  КОНТРОЛЬ УРОВЕНЬ II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57 990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РЕВМАТОИДНЫЙ ФАКТОР СТАНДАРТ из комплекта 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11 770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11 770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proofErr w:type="gramStart"/>
            <w:r w:rsidRPr="00090467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БЕЛОК из комплекта 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144 190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288 380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proofErr w:type="gramStart"/>
            <w:r w:rsidRPr="00090467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БЕЛОК СТАНДАРТ из комплекта Анализатор биохимический-турбидиметрический ВА400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11 067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22 134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БИОХИМИЧЕСКАЯ КОНТРОЛЬНАЯ СЫВОРОТКА  УРОВЕНЬ 1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352 100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БИОХИМИЧЕСКАЯ КОНТРОЛЬНАЯ СЫВОРОТКА  УРОВЕНЬ 2 из комплекта Анализатор биохимически</w:t>
            </w:r>
            <w:proofErr w:type="gramStart"/>
            <w:r w:rsidRPr="00090467">
              <w:rPr>
                <w:rFonts w:ascii="Times New Roman" w:hAnsi="Times New Roman" w:cs="Times New Roman"/>
              </w:rPr>
              <w:t>й-</w:t>
            </w:r>
            <w:proofErr w:type="gramEnd"/>
            <w:r w:rsidRPr="00090467">
              <w:rPr>
                <w:rFonts w:ascii="Times New Roman" w:hAnsi="Times New Roman" w:cs="Times New Roman"/>
              </w:rPr>
              <w:t xml:space="preserve"> 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352 100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БИОХИМИЧЕСКИЙ КАЛИБРАТОР из комплекта Анализатор биохимический-турбидиметрический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352 100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ПРЕВЕКАЛ НА ОСНОВЕ БЫЧЬЕЙ СЫВОРОТКИ из комплекта Анализатор биохимический-турбидиметрический  ВА400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172 600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172 600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Концентрированный моющий раствор 500-мл из комплекта Анализатор биохимический-турбидиметрический BA400  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58 603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175 809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>Кюветы для образцов (1000) из комплекта анализатор биохимический-турбидиметрический BA400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22 959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459 180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</w:rPr>
            </w:pPr>
            <w:r w:rsidRPr="00090467">
              <w:rPr>
                <w:rFonts w:ascii="Times New Roman" w:hAnsi="Times New Roman" w:cs="Times New Roman"/>
              </w:rPr>
              <w:t xml:space="preserve">Реакционный ротор (10) из комплекта анализатор биохимический турбидиметрический BA400 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31 036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465 540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 xml:space="preserve">Разбавитель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35 946 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647 028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 xml:space="preserve">Очищающий раствор 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34 168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136 672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90467">
              <w:rPr>
                <w:rFonts w:ascii="Times New Roman" w:hAnsi="Times New Roman" w:cs="Times New Roman"/>
                <w:szCs w:val="16"/>
              </w:rPr>
              <w:t>Лизирующий</w:t>
            </w:r>
            <w:proofErr w:type="spellEnd"/>
            <w:r w:rsidRPr="00090467">
              <w:rPr>
                <w:rFonts w:ascii="Times New Roman" w:hAnsi="Times New Roman" w:cs="Times New Roman"/>
                <w:szCs w:val="16"/>
              </w:rPr>
              <w:t xml:space="preserve"> раствор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103 525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828 200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>Контрольная кровь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10 580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>Контрольная кровь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2835" w:type="dxa"/>
          </w:tcPr>
          <w:p w:rsidR="00B27A8E" w:rsidRDefault="00B27A8E" w:rsidP="0099602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99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B27A8E" w:rsidRPr="00090467" w:rsidRDefault="00B27A8E" w:rsidP="0099602A">
            <w:pPr>
              <w:rPr>
                <w:rFonts w:ascii="Times New Roman" w:hAnsi="Times New Roman" w:cs="Times New Roman"/>
                <w:szCs w:val="16"/>
              </w:rPr>
            </w:pPr>
            <w:r w:rsidRPr="00090467">
              <w:rPr>
                <w:rFonts w:ascii="Times New Roman" w:hAnsi="Times New Roman" w:cs="Times New Roman"/>
                <w:szCs w:val="16"/>
              </w:rPr>
              <w:t>Контрольная кровь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2835" w:type="dxa"/>
          </w:tcPr>
          <w:p w:rsidR="00B27A8E" w:rsidRDefault="00B27A8E" w:rsidP="0065248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«НПФ Медилэнд», </w:t>
            </w:r>
          </w:p>
          <w:p w:rsidR="00B27A8E" w:rsidRPr="00376774" w:rsidRDefault="00B27A8E" w:rsidP="006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 Райымбека 417 А, н.п.1</w:t>
            </w:r>
          </w:p>
        </w:tc>
        <w:tc>
          <w:tcPr>
            <w:tcW w:w="1134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851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7A8E" w:rsidRPr="00900335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105 800</w:t>
            </w:r>
          </w:p>
        </w:tc>
      </w:tr>
      <w:tr w:rsidR="00B27A8E" w:rsidRPr="00376774" w:rsidTr="008B7E8C">
        <w:tc>
          <w:tcPr>
            <w:tcW w:w="568" w:type="dxa"/>
            <w:vAlign w:val="center"/>
          </w:tcPr>
          <w:p w:rsidR="00B27A8E" w:rsidRPr="00090467" w:rsidRDefault="00B27A8E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B27A8E" w:rsidRPr="00090467" w:rsidRDefault="00B27A8E" w:rsidP="009960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для принтера </w:t>
            </w:r>
          </w:p>
        </w:tc>
        <w:tc>
          <w:tcPr>
            <w:tcW w:w="2835" w:type="dxa"/>
          </w:tcPr>
          <w:p w:rsidR="00B27A8E" w:rsidRDefault="00B27A8E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</w:t>
            </w:r>
            <w:r w:rsidRPr="00CC1D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B27A8E" w:rsidRPr="00376774" w:rsidRDefault="00B27A8E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Аламты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B27A8E" w:rsidRPr="001C09F6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19 770</w:t>
            </w:r>
          </w:p>
        </w:tc>
        <w:tc>
          <w:tcPr>
            <w:tcW w:w="851" w:type="dxa"/>
            <w:vAlign w:val="center"/>
          </w:tcPr>
          <w:p w:rsidR="00B27A8E" w:rsidRPr="006221DC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B27A8E" w:rsidRPr="006221DC" w:rsidRDefault="00B27A8E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98 850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91A1D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606A19">
        <w:rPr>
          <w:rFonts w:ascii="Times New Roman" w:hAnsi="Times New Roman" w:cs="Times New Roman"/>
          <w:szCs w:val="24"/>
          <w:lang w:val="en-US"/>
        </w:rPr>
        <w:t>IVD</w:t>
      </w:r>
      <w:r w:rsidR="00606A19" w:rsidRPr="00606A19">
        <w:rPr>
          <w:rFonts w:ascii="Times New Roman" w:hAnsi="Times New Roman" w:cs="Times New Roman"/>
          <w:szCs w:val="24"/>
        </w:rPr>
        <w:t xml:space="preserve"> </w:t>
      </w:r>
      <w:r w:rsidR="00606A19">
        <w:rPr>
          <w:rFonts w:ascii="Times New Roman" w:hAnsi="Times New Roman" w:cs="Times New Roman"/>
          <w:szCs w:val="24"/>
          <w:lang w:val="en-US"/>
        </w:rPr>
        <w:t>Holding</w:t>
      </w: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91A1D" w:rsidRPr="00691A1D">
        <w:rPr>
          <w:rFonts w:ascii="Times New Roman" w:hAnsi="Times New Roman" w:cs="Times New Roman"/>
          <w:sz w:val="24"/>
          <w:szCs w:val="24"/>
        </w:rPr>
        <w:t>ТОО «</w:t>
      </w:r>
      <w:r w:rsidR="00EF3CB2">
        <w:rPr>
          <w:rFonts w:ascii="Times New Roman" w:hAnsi="Times New Roman" w:cs="Times New Roman"/>
          <w:szCs w:val="24"/>
          <w:lang w:val="kk-KZ"/>
        </w:rPr>
        <w:t>НПФ Медилэнд</w:t>
      </w:r>
      <w:r w:rsidR="00606A19">
        <w:rPr>
          <w:rFonts w:ascii="Times New Roman" w:hAnsi="Times New Roman" w:cs="Times New Roman"/>
          <w:sz w:val="24"/>
          <w:szCs w:val="24"/>
        </w:rPr>
        <w:t>»</w:t>
      </w:r>
      <w:r w:rsidR="00691A1D" w:rsidRPr="00691A1D">
        <w:rPr>
          <w:rFonts w:ascii="Times New Roman" w:hAnsi="Times New Roman" w:cs="Times New Roman"/>
          <w:sz w:val="24"/>
          <w:szCs w:val="24"/>
        </w:rPr>
        <w:t xml:space="preserve"> </w:t>
      </w:r>
      <w:r w:rsidR="001E7983">
        <w:rPr>
          <w:rFonts w:ascii="Times New Roman" w:hAnsi="Times New Roman" w:cs="Times New Roman"/>
          <w:sz w:val="24"/>
          <w:szCs w:val="24"/>
        </w:rPr>
        <w:t xml:space="preserve">и ТОО «АСБ-Сервис» </w:t>
      </w:r>
      <w:r w:rsidR="00691A1D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4AD"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A0" w:rsidRDefault="002011A0" w:rsidP="00A922F2">
      <w:pPr>
        <w:spacing w:after="0" w:line="240" w:lineRule="auto"/>
      </w:pPr>
      <w:r>
        <w:separator/>
      </w:r>
    </w:p>
  </w:endnote>
  <w:endnote w:type="continuationSeparator" w:id="0">
    <w:p w:rsidR="002011A0" w:rsidRDefault="002011A0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A0" w:rsidRDefault="002011A0" w:rsidP="00A922F2">
      <w:pPr>
        <w:spacing w:after="0" w:line="240" w:lineRule="auto"/>
      </w:pPr>
      <w:r>
        <w:separator/>
      </w:r>
    </w:p>
  </w:footnote>
  <w:footnote w:type="continuationSeparator" w:id="0">
    <w:p w:rsidR="002011A0" w:rsidRDefault="002011A0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0BC7"/>
    <w:rsid w:val="0005276A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C6D49"/>
    <w:rsid w:val="000C7CFA"/>
    <w:rsid w:val="000D5AA1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A312D"/>
    <w:rsid w:val="001C080F"/>
    <w:rsid w:val="001C09F6"/>
    <w:rsid w:val="001C26B7"/>
    <w:rsid w:val="001D4A82"/>
    <w:rsid w:val="001E7983"/>
    <w:rsid w:val="001F41F0"/>
    <w:rsid w:val="001F663F"/>
    <w:rsid w:val="002011A0"/>
    <w:rsid w:val="002017DE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24AD"/>
    <w:rsid w:val="003545AF"/>
    <w:rsid w:val="0035648C"/>
    <w:rsid w:val="00361ED0"/>
    <w:rsid w:val="003746F3"/>
    <w:rsid w:val="00375E4F"/>
    <w:rsid w:val="00376774"/>
    <w:rsid w:val="00376FA7"/>
    <w:rsid w:val="003774FC"/>
    <w:rsid w:val="00387342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A3612"/>
    <w:rsid w:val="004B1728"/>
    <w:rsid w:val="004B6D09"/>
    <w:rsid w:val="004C15DD"/>
    <w:rsid w:val="004C33B5"/>
    <w:rsid w:val="004E05EF"/>
    <w:rsid w:val="00505DAB"/>
    <w:rsid w:val="0051150F"/>
    <w:rsid w:val="00511F46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C3A19"/>
    <w:rsid w:val="005C627B"/>
    <w:rsid w:val="005C7249"/>
    <w:rsid w:val="005D0647"/>
    <w:rsid w:val="005D3942"/>
    <w:rsid w:val="005D614B"/>
    <w:rsid w:val="005E4BC1"/>
    <w:rsid w:val="005E5B87"/>
    <w:rsid w:val="005F1B7C"/>
    <w:rsid w:val="0060012D"/>
    <w:rsid w:val="00601185"/>
    <w:rsid w:val="00606A19"/>
    <w:rsid w:val="00607340"/>
    <w:rsid w:val="00611AFA"/>
    <w:rsid w:val="00612862"/>
    <w:rsid w:val="006221DC"/>
    <w:rsid w:val="00623039"/>
    <w:rsid w:val="0062469F"/>
    <w:rsid w:val="00626284"/>
    <w:rsid w:val="00634172"/>
    <w:rsid w:val="00642563"/>
    <w:rsid w:val="00651088"/>
    <w:rsid w:val="006513D0"/>
    <w:rsid w:val="00652489"/>
    <w:rsid w:val="00655A06"/>
    <w:rsid w:val="006569C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31DA"/>
    <w:rsid w:val="006C5412"/>
    <w:rsid w:val="006C6E0F"/>
    <w:rsid w:val="006D7595"/>
    <w:rsid w:val="006D7B19"/>
    <w:rsid w:val="006E1B06"/>
    <w:rsid w:val="006E6CD7"/>
    <w:rsid w:val="006E70AB"/>
    <w:rsid w:val="006F0CBC"/>
    <w:rsid w:val="006F59F6"/>
    <w:rsid w:val="007064DB"/>
    <w:rsid w:val="00706A62"/>
    <w:rsid w:val="00706B5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5347"/>
    <w:rsid w:val="009016AB"/>
    <w:rsid w:val="00910C3F"/>
    <w:rsid w:val="00934A53"/>
    <w:rsid w:val="00934E78"/>
    <w:rsid w:val="00943564"/>
    <w:rsid w:val="0095156F"/>
    <w:rsid w:val="00953196"/>
    <w:rsid w:val="00955A7B"/>
    <w:rsid w:val="009574F9"/>
    <w:rsid w:val="009664D4"/>
    <w:rsid w:val="00966801"/>
    <w:rsid w:val="00967026"/>
    <w:rsid w:val="009747D7"/>
    <w:rsid w:val="00974A60"/>
    <w:rsid w:val="00981421"/>
    <w:rsid w:val="009855D4"/>
    <w:rsid w:val="00990466"/>
    <w:rsid w:val="00993884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4837"/>
    <w:rsid w:val="009F499B"/>
    <w:rsid w:val="009F7116"/>
    <w:rsid w:val="00A02C4D"/>
    <w:rsid w:val="00A03C2C"/>
    <w:rsid w:val="00A0513F"/>
    <w:rsid w:val="00A12C8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19CC"/>
    <w:rsid w:val="00B039C5"/>
    <w:rsid w:val="00B124FD"/>
    <w:rsid w:val="00B164ED"/>
    <w:rsid w:val="00B21612"/>
    <w:rsid w:val="00B25E2F"/>
    <w:rsid w:val="00B27A8E"/>
    <w:rsid w:val="00B31097"/>
    <w:rsid w:val="00B36100"/>
    <w:rsid w:val="00B446A5"/>
    <w:rsid w:val="00B47014"/>
    <w:rsid w:val="00B5774C"/>
    <w:rsid w:val="00B60A92"/>
    <w:rsid w:val="00B756A8"/>
    <w:rsid w:val="00B8005F"/>
    <w:rsid w:val="00B838CC"/>
    <w:rsid w:val="00BA13B1"/>
    <w:rsid w:val="00BA24D1"/>
    <w:rsid w:val="00BD1E0B"/>
    <w:rsid w:val="00BD3DA5"/>
    <w:rsid w:val="00BD4100"/>
    <w:rsid w:val="00BE6FFB"/>
    <w:rsid w:val="00BE7350"/>
    <w:rsid w:val="00BF3792"/>
    <w:rsid w:val="00BF6C7B"/>
    <w:rsid w:val="00C10FAC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750CA"/>
    <w:rsid w:val="00C9112B"/>
    <w:rsid w:val="00C91B48"/>
    <w:rsid w:val="00C92B28"/>
    <w:rsid w:val="00C9309A"/>
    <w:rsid w:val="00CA4F4A"/>
    <w:rsid w:val="00CB0429"/>
    <w:rsid w:val="00CB5E9A"/>
    <w:rsid w:val="00CC142F"/>
    <w:rsid w:val="00CC1DD6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433B"/>
    <w:rsid w:val="00DC0AB1"/>
    <w:rsid w:val="00DC3980"/>
    <w:rsid w:val="00DD3EEE"/>
    <w:rsid w:val="00E056D6"/>
    <w:rsid w:val="00E05FCE"/>
    <w:rsid w:val="00E07343"/>
    <w:rsid w:val="00E10857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232B"/>
    <w:rsid w:val="00E83229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3A28"/>
    <w:rsid w:val="00F3441A"/>
    <w:rsid w:val="00F50EB2"/>
    <w:rsid w:val="00F52B30"/>
    <w:rsid w:val="00F63115"/>
    <w:rsid w:val="00F67B45"/>
    <w:rsid w:val="00F73A8E"/>
    <w:rsid w:val="00F802F8"/>
    <w:rsid w:val="00F91FA8"/>
    <w:rsid w:val="00F92DA1"/>
    <w:rsid w:val="00F95841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F1B7-52BE-46B3-B432-FF9A808A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432</cp:revision>
  <cp:lastPrinted>2019-07-16T12:01:00Z</cp:lastPrinted>
  <dcterms:created xsi:type="dcterms:W3CDTF">2015-04-06T05:04:00Z</dcterms:created>
  <dcterms:modified xsi:type="dcterms:W3CDTF">2020-02-10T12:23:00Z</dcterms:modified>
</cp:coreProperties>
</file>