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1" w:rsidRPr="00F45199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2C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59B8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bookmarkStart w:id="0" w:name="_GoBack"/>
      <w:bookmarkEnd w:id="0"/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023519">
        <w:rPr>
          <w:rFonts w:ascii="Times New Roman" w:hAnsi="Times New Roman" w:cs="Times New Roman"/>
          <w:b/>
          <w:sz w:val="28"/>
          <w:szCs w:val="28"/>
        </w:rPr>
        <w:t>0</w:t>
      </w:r>
      <w:r w:rsidR="001F4A0B">
        <w:rPr>
          <w:rFonts w:ascii="Times New Roman" w:hAnsi="Times New Roman" w:cs="Times New Roman"/>
          <w:b/>
          <w:sz w:val="28"/>
          <w:szCs w:val="28"/>
        </w:rPr>
        <w:t>2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023519">
        <w:rPr>
          <w:rFonts w:ascii="Times New Roman" w:hAnsi="Times New Roman" w:cs="Times New Roman"/>
          <w:b/>
          <w:sz w:val="28"/>
          <w:szCs w:val="28"/>
        </w:rPr>
        <w:t>20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126441" w:rsidRPr="00126441">
        <w:rPr>
          <w:rFonts w:ascii="Times New Roman" w:hAnsi="Times New Roman"/>
          <w:sz w:val="28"/>
          <w:szCs w:val="24"/>
        </w:rPr>
        <w:t>лекарственных средств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993"/>
        <w:gridCol w:w="1984"/>
        <w:gridCol w:w="2659"/>
      </w:tblGrid>
      <w:tr w:rsidR="00875844" w:rsidRPr="000358F6" w:rsidTr="00032FA4">
        <w:tc>
          <w:tcPr>
            <w:tcW w:w="534" w:type="dxa"/>
          </w:tcPr>
          <w:p w:rsidR="00F220D1" w:rsidRPr="000358F6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0D1" w:rsidRPr="000358F6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8F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F220D1" w:rsidRPr="000358F6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58F6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0358F6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0358F6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</w:tcPr>
          <w:p w:rsidR="00F220D1" w:rsidRPr="000358F6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8F6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</w:tc>
        <w:tc>
          <w:tcPr>
            <w:tcW w:w="1984" w:type="dxa"/>
          </w:tcPr>
          <w:p w:rsidR="00F220D1" w:rsidRPr="000358F6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8F6">
              <w:rPr>
                <w:rFonts w:ascii="Times New Roman" w:hAnsi="Times New Roman"/>
                <w:b/>
                <w:sz w:val="24"/>
                <w:szCs w:val="24"/>
              </w:rPr>
              <w:t xml:space="preserve">Выделенная сумма, </w:t>
            </w:r>
          </w:p>
          <w:p w:rsidR="00F220D1" w:rsidRPr="000358F6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8F6">
              <w:rPr>
                <w:rFonts w:ascii="Times New Roman" w:hAnsi="Times New Roman"/>
                <w:b/>
                <w:sz w:val="24"/>
                <w:szCs w:val="24"/>
              </w:rPr>
              <w:t>в тенге</w:t>
            </w:r>
          </w:p>
        </w:tc>
        <w:tc>
          <w:tcPr>
            <w:tcW w:w="2659" w:type="dxa"/>
          </w:tcPr>
          <w:p w:rsidR="00F220D1" w:rsidRPr="000358F6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8F6">
              <w:rPr>
                <w:rFonts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 xml:space="preserve">Система </w:t>
            </w:r>
            <w:r w:rsidR="00032FA4" w:rsidRPr="00032FA4">
              <w:rPr>
                <w:color w:val="000000"/>
                <w:sz w:val="24"/>
                <w:szCs w:val="24"/>
              </w:rPr>
              <w:t xml:space="preserve">для вливания </w:t>
            </w:r>
            <w:proofErr w:type="spellStart"/>
            <w:r w:rsidR="00032FA4" w:rsidRPr="00032FA4">
              <w:rPr>
                <w:color w:val="000000"/>
                <w:sz w:val="24"/>
                <w:szCs w:val="24"/>
              </w:rPr>
              <w:t>инфузионных</w:t>
            </w:r>
            <w:proofErr w:type="spellEnd"/>
            <w:r w:rsidR="00032FA4" w:rsidRPr="00032F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2FA4" w:rsidRPr="00032FA4">
              <w:rPr>
                <w:color w:val="000000"/>
                <w:sz w:val="24"/>
                <w:szCs w:val="24"/>
              </w:rPr>
              <w:t>расворов</w:t>
            </w:r>
            <w:proofErr w:type="spellEnd"/>
            <w:r w:rsidR="00032FA4" w:rsidRPr="00032FA4">
              <w:rPr>
                <w:color w:val="000000"/>
                <w:sz w:val="24"/>
                <w:szCs w:val="24"/>
              </w:rPr>
              <w:t xml:space="preserve"> с иглой 21G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58F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984" w:type="dxa"/>
            <w:vAlign w:val="center"/>
          </w:tcPr>
          <w:p w:rsidR="000A7BF1" w:rsidRPr="00713498" w:rsidRDefault="0071349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11 250 000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vAlign w:val="center"/>
          </w:tcPr>
          <w:p w:rsidR="000A7BF1" w:rsidRPr="00032FA4" w:rsidRDefault="000A7BF1">
            <w:pPr>
              <w:rPr>
                <w:color w:val="000000"/>
                <w:sz w:val="24"/>
                <w:szCs w:val="24"/>
                <w:lang w:val="kk-KZ"/>
              </w:rPr>
            </w:pPr>
            <w:r w:rsidRPr="000358F6">
              <w:rPr>
                <w:color w:val="000000"/>
                <w:sz w:val="24"/>
                <w:szCs w:val="24"/>
              </w:rPr>
              <w:t>Марля</w:t>
            </w:r>
            <w:r w:rsidR="00032FA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032FA4" w:rsidRPr="00032FA4">
              <w:rPr>
                <w:color w:val="000000"/>
                <w:sz w:val="24"/>
                <w:szCs w:val="24"/>
                <w:lang w:val="kk-KZ"/>
              </w:rPr>
              <w:t>медицинская, отбеленная,  х/б, плотность: не менее 30 мг/м</w:t>
            </w:r>
            <w:proofErr w:type="gramStart"/>
            <w:r w:rsidR="00032FA4" w:rsidRPr="00032FA4">
              <w:rPr>
                <w:color w:val="000000"/>
                <w:sz w:val="24"/>
                <w:szCs w:val="24"/>
                <w:lang w:val="kk-KZ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110 000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8 800 000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Набор для катетеризации крупных сосудов двухканальный, размером 7F, длиной (</w:t>
            </w:r>
            <w:proofErr w:type="gramStart"/>
            <w:r w:rsidRPr="000358F6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0358F6">
              <w:rPr>
                <w:color w:val="000000"/>
                <w:sz w:val="24"/>
                <w:szCs w:val="24"/>
              </w:rPr>
              <w:t xml:space="preserve">) 20 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58F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7 370 000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Трубка дренажная армированная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2 242 500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Трубка дренажная армированная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1 345 500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Трубка дренажная армированная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1 575 000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 xml:space="preserve">Трубка дренажная 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58F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680 000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 xml:space="preserve">Трубка дренажная 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58F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557 500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Шовный материал №3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58F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840 000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Шовный материал №4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58F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1 260 000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Шовный материал №5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58F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1 680 000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Шовный материал №6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58F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840 000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Мочеточниковый катетер для стандартного применения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58F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69" w:type="dxa"/>
            <w:vAlign w:val="center"/>
          </w:tcPr>
          <w:p w:rsidR="000A7BF1" w:rsidRPr="00032FA4" w:rsidRDefault="000A7BF1">
            <w:pPr>
              <w:rPr>
                <w:color w:val="000000"/>
                <w:sz w:val="24"/>
                <w:szCs w:val="24"/>
                <w:lang w:val="kk-KZ"/>
              </w:rPr>
            </w:pPr>
            <w:r w:rsidRPr="000358F6">
              <w:rPr>
                <w:color w:val="000000"/>
                <w:sz w:val="24"/>
                <w:szCs w:val="24"/>
              </w:rPr>
              <w:t xml:space="preserve">Мочеточниковый </w:t>
            </w:r>
            <w:r w:rsidR="00032FA4">
              <w:rPr>
                <w:color w:val="000000"/>
                <w:sz w:val="24"/>
                <w:szCs w:val="24"/>
              </w:rPr>
              <w:t>стен</w:t>
            </w:r>
            <w:r w:rsidR="00032FA4">
              <w:rPr>
                <w:color w:val="000000"/>
                <w:sz w:val="24"/>
                <w:szCs w:val="24"/>
                <w:lang w:val="kk-KZ"/>
              </w:rPr>
              <w:t>т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58F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3 690 000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Кассеты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358F6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7 930 800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Кассеты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358F6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1 010 870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Кассета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358F6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1 195 360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Стандартные эритроциты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358F6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85 750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  <w:tr w:rsidR="000A7BF1" w:rsidRPr="000358F6" w:rsidTr="00032FA4">
        <w:tc>
          <w:tcPr>
            <w:tcW w:w="534" w:type="dxa"/>
          </w:tcPr>
          <w:p w:rsidR="000A7BF1" w:rsidRPr="000358F6" w:rsidRDefault="000A7BF1" w:rsidP="00F451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58F6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69" w:type="dxa"/>
            <w:vAlign w:val="center"/>
          </w:tcPr>
          <w:p w:rsidR="000A7BF1" w:rsidRPr="000358F6" w:rsidRDefault="000A7BF1">
            <w:pPr>
              <w:rPr>
                <w:color w:val="000000"/>
                <w:sz w:val="24"/>
                <w:szCs w:val="24"/>
              </w:rPr>
            </w:pPr>
            <w:r w:rsidRPr="000358F6">
              <w:rPr>
                <w:color w:val="000000"/>
                <w:sz w:val="24"/>
                <w:szCs w:val="24"/>
              </w:rPr>
              <w:t>Стандартные эритроциты</w:t>
            </w:r>
          </w:p>
        </w:tc>
        <w:tc>
          <w:tcPr>
            <w:tcW w:w="708" w:type="dxa"/>
            <w:vAlign w:val="center"/>
          </w:tcPr>
          <w:p w:rsidR="000A7BF1" w:rsidRPr="000358F6" w:rsidRDefault="000A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358F6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0A7BF1" w:rsidRDefault="000A7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119 100</w:t>
            </w:r>
          </w:p>
        </w:tc>
        <w:tc>
          <w:tcPr>
            <w:tcW w:w="2659" w:type="dxa"/>
          </w:tcPr>
          <w:p w:rsidR="000A7BF1" w:rsidRPr="000358F6" w:rsidRDefault="000A7BF1" w:rsidP="001C74E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F6">
              <w:rPr>
                <w:rFonts w:ascii="Times New Roman" w:hAnsi="Times New Roman"/>
                <w:sz w:val="24"/>
                <w:szCs w:val="24"/>
              </w:rPr>
              <w:t>По заявке заказчика до 31 декабря 2020 года</w:t>
            </w:r>
          </w:p>
        </w:tc>
      </w:tr>
    </w:tbl>
    <w:p w:rsidR="002E4263" w:rsidRPr="00F45199" w:rsidRDefault="003B59B2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45199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45199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>
        <w:rPr>
          <w:rFonts w:ascii="Times New Roman" w:hAnsi="Times New Roman"/>
          <w:sz w:val="28"/>
          <w:szCs w:val="28"/>
        </w:rPr>
        <w:t>По заявке заказчика до 31 декабря 2020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lastRenderedPageBreak/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hyperlink r:id="rId7" w:history="1">
        <w:r w:rsidR="001F06AB" w:rsidRPr="00F45199">
          <w:rPr>
            <w:rStyle w:val="a4"/>
            <w:rFonts w:ascii="Times New Roman" w:hAnsi="Times New Roman"/>
            <w:sz w:val="28"/>
            <w:szCs w:val="28"/>
          </w:rPr>
          <w:t>http://almaty-cgkb.kz</w:t>
        </w:r>
      </w:hyperlink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9155D8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</w:t>
      </w:r>
      <w:r w:rsidR="00816C3C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816C3C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816C3C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D86F48">
        <w:rPr>
          <w:rFonts w:ascii="Times New Roman" w:hAnsi="Times New Roman" w:cs="Times New Roman"/>
          <w:sz w:val="28"/>
          <w:szCs w:val="28"/>
        </w:rPr>
        <w:t>20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816C3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16C3C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816C3C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="001E163D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F45199">
        <w:rPr>
          <w:rFonts w:ascii="Times New Roman" w:hAnsi="Times New Roman" w:cs="Times New Roman"/>
          <w:sz w:val="28"/>
          <w:szCs w:val="28"/>
        </w:rPr>
        <w:t>20</w:t>
      </w:r>
      <w:r w:rsidR="00235536" w:rsidRPr="00235536">
        <w:rPr>
          <w:rFonts w:ascii="Times New Roman" w:hAnsi="Times New Roman" w:cs="Times New Roman"/>
          <w:sz w:val="28"/>
          <w:szCs w:val="28"/>
        </w:rPr>
        <w:t>20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B775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14949"/>
    <w:rsid w:val="00021271"/>
    <w:rsid w:val="00023519"/>
    <w:rsid w:val="00032FA4"/>
    <w:rsid w:val="00033A32"/>
    <w:rsid w:val="000358F6"/>
    <w:rsid w:val="00044DFA"/>
    <w:rsid w:val="000703BD"/>
    <w:rsid w:val="000707E3"/>
    <w:rsid w:val="000948AA"/>
    <w:rsid w:val="000A689B"/>
    <w:rsid w:val="000A7BF1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7B54"/>
    <w:rsid w:val="00155FE4"/>
    <w:rsid w:val="001B28EA"/>
    <w:rsid w:val="001C2D52"/>
    <w:rsid w:val="001C74EA"/>
    <w:rsid w:val="001D5DC6"/>
    <w:rsid w:val="001E163D"/>
    <w:rsid w:val="001E59B8"/>
    <w:rsid w:val="001E6CE6"/>
    <w:rsid w:val="001F06AB"/>
    <w:rsid w:val="001F14B1"/>
    <w:rsid w:val="001F4A0B"/>
    <w:rsid w:val="001F7C6A"/>
    <w:rsid w:val="00207299"/>
    <w:rsid w:val="00210C46"/>
    <w:rsid w:val="00227073"/>
    <w:rsid w:val="002310FD"/>
    <w:rsid w:val="00235536"/>
    <w:rsid w:val="002405C8"/>
    <w:rsid w:val="0024700E"/>
    <w:rsid w:val="002577C3"/>
    <w:rsid w:val="00290070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41508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41503"/>
    <w:rsid w:val="00543D95"/>
    <w:rsid w:val="0055475D"/>
    <w:rsid w:val="00566D0B"/>
    <w:rsid w:val="00582439"/>
    <w:rsid w:val="00584003"/>
    <w:rsid w:val="00593DD6"/>
    <w:rsid w:val="00595C54"/>
    <w:rsid w:val="005A5AAD"/>
    <w:rsid w:val="005B6614"/>
    <w:rsid w:val="005E0AB3"/>
    <w:rsid w:val="00621F21"/>
    <w:rsid w:val="00635898"/>
    <w:rsid w:val="006432EF"/>
    <w:rsid w:val="00643916"/>
    <w:rsid w:val="006653B3"/>
    <w:rsid w:val="00675815"/>
    <w:rsid w:val="0069488E"/>
    <w:rsid w:val="006A0095"/>
    <w:rsid w:val="006C7D33"/>
    <w:rsid w:val="006E3EF5"/>
    <w:rsid w:val="0070008C"/>
    <w:rsid w:val="00705BC3"/>
    <w:rsid w:val="00713498"/>
    <w:rsid w:val="00751700"/>
    <w:rsid w:val="00754B73"/>
    <w:rsid w:val="00755B56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9C1"/>
    <w:rsid w:val="00810CCC"/>
    <w:rsid w:val="00816C3C"/>
    <w:rsid w:val="00821007"/>
    <w:rsid w:val="008312E4"/>
    <w:rsid w:val="00832F46"/>
    <w:rsid w:val="00844EA2"/>
    <w:rsid w:val="00846059"/>
    <w:rsid w:val="00850DEF"/>
    <w:rsid w:val="00852C84"/>
    <w:rsid w:val="00875844"/>
    <w:rsid w:val="0088739E"/>
    <w:rsid w:val="008A0C73"/>
    <w:rsid w:val="008E207F"/>
    <w:rsid w:val="008E2656"/>
    <w:rsid w:val="008E51B0"/>
    <w:rsid w:val="00901565"/>
    <w:rsid w:val="009070A8"/>
    <w:rsid w:val="009155D8"/>
    <w:rsid w:val="00930DDA"/>
    <w:rsid w:val="0094694E"/>
    <w:rsid w:val="0095617A"/>
    <w:rsid w:val="0095792F"/>
    <w:rsid w:val="00962373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040D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6EB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20D1"/>
    <w:rsid w:val="00F3124C"/>
    <w:rsid w:val="00F45199"/>
    <w:rsid w:val="00F55373"/>
    <w:rsid w:val="00F80236"/>
    <w:rsid w:val="00F86CDA"/>
    <w:rsid w:val="00F93E85"/>
    <w:rsid w:val="00F958C0"/>
    <w:rsid w:val="00F96ED2"/>
    <w:rsid w:val="00FA4A98"/>
    <w:rsid w:val="00FB31B7"/>
    <w:rsid w:val="00FC20E2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maty-cgkb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D449-0940-40C9-95A9-DEDC6B12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228</cp:revision>
  <cp:lastPrinted>2019-06-20T12:15:00Z</cp:lastPrinted>
  <dcterms:created xsi:type="dcterms:W3CDTF">2013-07-24T04:56:00Z</dcterms:created>
  <dcterms:modified xsi:type="dcterms:W3CDTF">2020-02-18T04:21:00Z</dcterms:modified>
</cp:coreProperties>
</file>