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3EF5">
        <w:rPr>
          <w:rFonts w:ascii="Times New Roman" w:hAnsi="Times New Roman" w:cs="Times New Roman"/>
          <w:b/>
          <w:sz w:val="28"/>
          <w:szCs w:val="28"/>
        </w:rPr>
        <w:t>17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01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126441" w:rsidRPr="00126441">
        <w:rPr>
          <w:rFonts w:ascii="Times New Roman" w:hAnsi="Times New Roman"/>
          <w:sz w:val="28"/>
          <w:szCs w:val="24"/>
        </w:rPr>
        <w:t>лекарственных средств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709"/>
        <w:gridCol w:w="992"/>
        <w:gridCol w:w="1843"/>
        <w:gridCol w:w="3084"/>
      </w:tblGrid>
      <w:tr w:rsidR="00371F54" w:rsidRPr="00F45199" w:rsidTr="00210C46">
        <w:tc>
          <w:tcPr>
            <w:tcW w:w="392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92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1843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 xml:space="preserve">Выделенная сумма, 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в тенге</w:t>
            </w:r>
          </w:p>
        </w:tc>
        <w:tc>
          <w:tcPr>
            <w:tcW w:w="308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Срок поставки</w:t>
            </w:r>
          </w:p>
        </w:tc>
      </w:tr>
      <w:tr w:rsidR="00371F54" w:rsidRPr="00F45199" w:rsidTr="00210C46">
        <w:tc>
          <w:tcPr>
            <w:tcW w:w="392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B6200" w:rsidRPr="00F45199" w:rsidRDefault="006E3EF5" w:rsidP="00210C46">
            <w:pPr>
              <w:rPr>
                <w:color w:val="000000"/>
                <w:sz w:val="28"/>
                <w:szCs w:val="28"/>
              </w:rPr>
            </w:pPr>
            <w:r w:rsidRPr="006E3EF5">
              <w:rPr>
                <w:color w:val="000000"/>
                <w:sz w:val="28"/>
                <w:szCs w:val="28"/>
              </w:rPr>
              <w:t>Декстроза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6E3EF5">
              <w:rPr>
                <w:color w:val="000000"/>
                <w:sz w:val="28"/>
                <w:szCs w:val="28"/>
              </w:rPr>
              <w:t xml:space="preserve">аствор для </w:t>
            </w:r>
            <w:proofErr w:type="spellStart"/>
            <w:r w:rsidRPr="006E3EF5"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 w:rsidRPr="006E3EF5">
              <w:rPr>
                <w:color w:val="000000"/>
                <w:sz w:val="28"/>
                <w:szCs w:val="28"/>
              </w:rPr>
              <w:t xml:space="preserve"> 5%, 2</w:t>
            </w:r>
            <w:r w:rsidR="00210C46">
              <w:rPr>
                <w:color w:val="000000"/>
                <w:sz w:val="28"/>
                <w:szCs w:val="28"/>
              </w:rPr>
              <w:t>50</w:t>
            </w:r>
            <w:r w:rsidRPr="006E3EF5">
              <w:rPr>
                <w:color w:val="000000"/>
                <w:sz w:val="28"/>
                <w:szCs w:val="28"/>
              </w:rPr>
              <w:t xml:space="preserve"> мл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B6200" w:rsidRPr="00F45199" w:rsidRDefault="006E3EF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3B6200" w:rsidRPr="00F45199" w:rsidRDefault="00210C46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21 000</w:t>
            </w:r>
          </w:p>
        </w:tc>
        <w:tc>
          <w:tcPr>
            <w:tcW w:w="1843" w:type="dxa"/>
            <w:vAlign w:val="center"/>
          </w:tcPr>
          <w:p w:rsidR="003B6200" w:rsidRPr="00F45199" w:rsidRDefault="00210C46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4 011 000</w:t>
            </w:r>
          </w:p>
        </w:tc>
        <w:tc>
          <w:tcPr>
            <w:tcW w:w="3084" w:type="dxa"/>
          </w:tcPr>
          <w:p w:rsidR="003B6200" w:rsidRPr="00F45199" w:rsidRDefault="004906A1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  <w:tr w:rsidR="006E3EF5" w:rsidRPr="00F45199" w:rsidTr="00210C46">
        <w:tc>
          <w:tcPr>
            <w:tcW w:w="392" w:type="dxa"/>
          </w:tcPr>
          <w:p w:rsidR="006E3EF5" w:rsidRPr="00F45199" w:rsidRDefault="006E3EF5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E3EF5" w:rsidRPr="00F45199" w:rsidRDefault="006E3EF5" w:rsidP="00D40133">
            <w:pPr>
              <w:rPr>
                <w:color w:val="000000"/>
                <w:sz w:val="28"/>
                <w:szCs w:val="28"/>
              </w:rPr>
            </w:pPr>
            <w:r w:rsidRPr="006E3EF5">
              <w:rPr>
                <w:color w:val="000000"/>
                <w:sz w:val="28"/>
                <w:szCs w:val="28"/>
              </w:rPr>
              <w:t>Натрия хлорид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6E3EF5">
              <w:rPr>
                <w:color w:val="000000"/>
                <w:sz w:val="28"/>
                <w:szCs w:val="28"/>
              </w:rPr>
              <w:t xml:space="preserve">аствор для </w:t>
            </w:r>
            <w:proofErr w:type="spellStart"/>
            <w:r w:rsidRPr="006E3EF5"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 w:rsidRPr="006E3EF5">
              <w:rPr>
                <w:color w:val="000000"/>
                <w:sz w:val="28"/>
                <w:szCs w:val="28"/>
              </w:rPr>
              <w:t xml:space="preserve"> 0,9% 100 мл</w:t>
            </w:r>
          </w:p>
        </w:tc>
        <w:tc>
          <w:tcPr>
            <w:tcW w:w="709" w:type="dxa"/>
          </w:tcPr>
          <w:p w:rsidR="006E3EF5" w:rsidRPr="00F45199" w:rsidRDefault="006E3EF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6E3EF5" w:rsidRPr="00F45199" w:rsidRDefault="00F06CA6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47 000</w:t>
            </w:r>
          </w:p>
        </w:tc>
        <w:tc>
          <w:tcPr>
            <w:tcW w:w="1843" w:type="dxa"/>
            <w:vAlign w:val="center"/>
          </w:tcPr>
          <w:p w:rsidR="006E3EF5" w:rsidRPr="00F45199" w:rsidRDefault="00F06CA6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9 118 000</w:t>
            </w:r>
          </w:p>
        </w:tc>
        <w:tc>
          <w:tcPr>
            <w:tcW w:w="3084" w:type="dxa"/>
          </w:tcPr>
          <w:p w:rsidR="006E3EF5" w:rsidRDefault="006E3EF5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  <w:tr w:rsidR="006E3EF5" w:rsidRPr="00F45199" w:rsidTr="00210C46">
        <w:tc>
          <w:tcPr>
            <w:tcW w:w="392" w:type="dxa"/>
          </w:tcPr>
          <w:p w:rsidR="006E3EF5" w:rsidRPr="00F45199" w:rsidRDefault="006E3EF5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6E3EF5" w:rsidRPr="00F45199" w:rsidRDefault="006E3EF5" w:rsidP="00210C46">
            <w:pPr>
              <w:rPr>
                <w:color w:val="000000"/>
                <w:sz w:val="28"/>
                <w:szCs w:val="28"/>
              </w:rPr>
            </w:pPr>
            <w:r w:rsidRPr="006E3EF5">
              <w:rPr>
                <w:color w:val="000000"/>
                <w:sz w:val="28"/>
                <w:szCs w:val="28"/>
              </w:rPr>
              <w:t>Натрия хлорид</w:t>
            </w:r>
            <w:r>
              <w:rPr>
                <w:color w:val="000000"/>
                <w:sz w:val="28"/>
                <w:szCs w:val="28"/>
              </w:rPr>
              <w:t xml:space="preserve"> раствор для </w:t>
            </w:r>
            <w:proofErr w:type="spellStart"/>
            <w:r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0,9% 2</w:t>
            </w:r>
            <w:r w:rsidR="00210C46">
              <w:rPr>
                <w:color w:val="000000"/>
                <w:sz w:val="28"/>
                <w:szCs w:val="28"/>
              </w:rPr>
              <w:t>50</w:t>
            </w:r>
            <w:r w:rsidRPr="006E3EF5">
              <w:rPr>
                <w:color w:val="000000"/>
                <w:sz w:val="28"/>
                <w:szCs w:val="28"/>
              </w:rPr>
              <w:t xml:space="preserve"> мл</w:t>
            </w:r>
          </w:p>
        </w:tc>
        <w:tc>
          <w:tcPr>
            <w:tcW w:w="709" w:type="dxa"/>
          </w:tcPr>
          <w:p w:rsidR="006E3EF5" w:rsidRPr="00F45199" w:rsidRDefault="006E3EF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6E3EF5" w:rsidRPr="00F45199" w:rsidRDefault="00F06CA6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</w:t>
            </w:r>
          </w:p>
        </w:tc>
        <w:tc>
          <w:tcPr>
            <w:tcW w:w="1843" w:type="dxa"/>
            <w:vAlign w:val="center"/>
          </w:tcPr>
          <w:p w:rsidR="006E3EF5" w:rsidRPr="00F45199" w:rsidRDefault="006A0095" w:rsidP="00C067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067F5">
              <w:rPr>
                <w:color w:val="000000"/>
                <w:sz w:val="28"/>
                <w:szCs w:val="28"/>
              </w:rPr>
              <w:t xml:space="preserve"> 275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84" w:type="dxa"/>
          </w:tcPr>
          <w:p w:rsidR="006E3EF5" w:rsidRDefault="006E3EF5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  <w:tr w:rsidR="006E3EF5" w:rsidRPr="00F45199" w:rsidTr="00210C46">
        <w:tc>
          <w:tcPr>
            <w:tcW w:w="392" w:type="dxa"/>
          </w:tcPr>
          <w:p w:rsidR="006E3EF5" w:rsidRPr="00F45199" w:rsidRDefault="006E3EF5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6E3EF5" w:rsidRPr="00F45199" w:rsidRDefault="006E3EF5" w:rsidP="00D40133">
            <w:pPr>
              <w:rPr>
                <w:color w:val="000000"/>
                <w:sz w:val="28"/>
                <w:szCs w:val="28"/>
              </w:rPr>
            </w:pPr>
            <w:r w:rsidRPr="006E3EF5">
              <w:rPr>
                <w:color w:val="000000"/>
                <w:sz w:val="28"/>
                <w:szCs w:val="28"/>
              </w:rPr>
              <w:t>Натрия хлорид</w:t>
            </w:r>
            <w:r>
              <w:rPr>
                <w:color w:val="000000"/>
                <w:sz w:val="28"/>
                <w:szCs w:val="28"/>
              </w:rPr>
              <w:t xml:space="preserve"> раствор для </w:t>
            </w:r>
            <w:proofErr w:type="spellStart"/>
            <w:r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0,9% 5</w:t>
            </w:r>
            <w:r w:rsidRPr="006E3EF5">
              <w:rPr>
                <w:color w:val="000000"/>
                <w:sz w:val="28"/>
                <w:szCs w:val="28"/>
              </w:rPr>
              <w:t>00 мл</w:t>
            </w:r>
          </w:p>
        </w:tc>
        <w:tc>
          <w:tcPr>
            <w:tcW w:w="709" w:type="dxa"/>
          </w:tcPr>
          <w:p w:rsidR="006E3EF5" w:rsidRPr="00F45199" w:rsidRDefault="006E3EF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6E3EF5" w:rsidRPr="00F45199" w:rsidRDefault="006A0095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843" w:type="dxa"/>
            <w:vAlign w:val="center"/>
          </w:tcPr>
          <w:p w:rsidR="006E3EF5" w:rsidRPr="00F45199" w:rsidRDefault="006A0095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2 868 000</w:t>
            </w:r>
          </w:p>
        </w:tc>
        <w:tc>
          <w:tcPr>
            <w:tcW w:w="3084" w:type="dxa"/>
          </w:tcPr>
          <w:p w:rsidR="006E3EF5" w:rsidRDefault="006E3EF5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  <w:tr w:rsidR="00986CE7" w:rsidRPr="00F45199" w:rsidTr="00210C46">
        <w:tc>
          <w:tcPr>
            <w:tcW w:w="392" w:type="dxa"/>
          </w:tcPr>
          <w:p w:rsidR="00986CE7" w:rsidRPr="00986CE7" w:rsidRDefault="00986CE7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986CE7" w:rsidRPr="00986CE7" w:rsidRDefault="00986CE7" w:rsidP="00210C4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Рингер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раствор для </w:t>
            </w:r>
            <w:proofErr w:type="spellStart"/>
            <w:r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 w:rsidR="00210C46">
              <w:rPr>
                <w:color w:val="000000"/>
                <w:sz w:val="28"/>
                <w:szCs w:val="28"/>
              </w:rPr>
              <w:t xml:space="preserve">, стерильный, 400 мл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86CE7" w:rsidRDefault="00210C46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986CE7" w:rsidRDefault="00EB484F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27 000</w:t>
            </w:r>
          </w:p>
        </w:tc>
        <w:tc>
          <w:tcPr>
            <w:tcW w:w="1843" w:type="dxa"/>
            <w:vAlign w:val="center"/>
          </w:tcPr>
          <w:p w:rsidR="00986CE7" w:rsidRDefault="00EB484F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13 068 000</w:t>
            </w:r>
          </w:p>
        </w:tc>
        <w:tc>
          <w:tcPr>
            <w:tcW w:w="3084" w:type="dxa"/>
          </w:tcPr>
          <w:p w:rsidR="00986CE7" w:rsidRDefault="00EB484F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1E163D">
        <w:rPr>
          <w:rFonts w:ascii="Times New Roman" w:hAnsi="Times New Roman" w:cs="Times New Roman"/>
          <w:sz w:val="28"/>
          <w:szCs w:val="28"/>
        </w:rPr>
        <w:t>07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февраля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E163D">
        <w:rPr>
          <w:rFonts w:ascii="Times New Roman" w:hAnsi="Times New Roman" w:cs="Times New Roman"/>
          <w:sz w:val="28"/>
          <w:szCs w:val="28"/>
        </w:rPr>
        <w:t>07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февраля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5536" w:rsidRPr="0023553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7C6A"/>
    <w:rsid w:val="00207299"/>
    <w:rsid w:val="00210C46"/>
    <w:rsid w:val="00227073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C7D33"/>
    <w:rsid w:val="006E3EF5"/>
    <w:rsid w:val="0070008C"/>
    <w:rsid w:val="00705BC3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2309-709B-4F01-BBD8-A28812E8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211</cp:revision>
  <cp:lastPrinted>2019-06-20T12:15:00Z</cp:lastPrinted>
  <dcterms:created xsi:type="dcterms:W3CDTF">2013-07-24T04:56:00Z</dcterms:created>
  <dcterms:modified xsi:type="dcterms:W3CDTF">2020-01-22T04:03:00Z</dcterms:modified>
</cp:coreProperties>
</file>